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3D6E0" w14:textId="26BFC2C1" w:rsidR="00EA7AC0" w:rsidRPr="00507069" w:rsidRDefault="00EA7AC0">
      <w:pPr>
        <w:widowControl w:val="0"/>
        <w:pBdr>
          <w:top w:val="nil"/>
          <w:left w:val="nil"/>
          <w:bottom w:val="nil"/>
          <w:right w:val="nil"/>
          <w:between w:val="nil"/>
        </w:pBdr>
        <w:spacing w:line="276" w:lineRule="auto"/>
        <w:jc w:val="right"/>
        <w:rPr>
          <w:rFonts w:ascii="Montserrat ExtraLight" w:eastAsia="Montserrat ExtraLight" w:hAnsi="Montserrat ExtraLight" w:cs="Montserrat ExtraLight"/>
          <w:sz w:val="22"/>
          <w:szCs w:val="22"/>
          <w:lang w:val="sr-Latn-RS"/>
        </w:rPr>
      </w:pPr>
    </w:p>
    <w:p w14:paraId="53973DAB" w14:textId="77777777" w:rsidR="00EA7AC0" w:rsidRPr="00507069" w:rsidRDefault="00EA7AC0">
      <w:pPr>
        <w:widowControl w:val="0"/>
        <w:pBdr>
          <w:top w:val="nil"/>
          <w:left w:val="nil"/>
          <w:bottom w:val="nil"/>
          <w:right w:val="nil"/>
          <w:between w:val="nil"/>
        </w:pBdr>
        <w:spacing w:line="276" w:lineRule="auto"/>
        <w:jc w:val="right"/>
        <w:rPr>
          <w:rFonts w:ascii="Montserrat ExtraLight" w:eastAsia="Montserrat ExtraLight" w:hAnsi="Montserrat ExtraLight" w:cs="Montserrat ExtraLight"/>
          <w:sz w:val="22"/>
          <w:szCs w:val="22"/>
          <w:lang w:val="sr-Latn-RS"/>
        </w:rPr>
      </w:pPr>
    </w:p>
    <w:p w14:paraId="6C25B158" w14:textId="77777777" w:rsidR="00EA7AC0" w:rsidRPr="00507069" w:rsidRDefault="00EA7AC0">
      <w:pPr>
        <w:widowControl w:val="0"/>
        <w:pBdr>
          <w:top w:val="nil"/>
          <w:left w:val="nil"/>
          <w:bottom w:val="nil"/>
          <w:right w:val="nil"/>
          <w:between w:val="nil"/>
        </w:pBdr>
        <w:spacing w:line="276" w:lineRule="auto"/>
        <w:jc w:val="right"/>
        <w:rPr>
          <w:rFonts w:ascii="Montserrat ExtraLight" w:eastAsia="Montserrat ExtraLight" w:hAnsi="Montserrat ExtraLight" w:cs="Montserrat ExtraLight"/>
          <w:sz w:val="22"/>
          <w:szCs w:val="22"/>
          <w:lang w:val="sr-Latn-RS"/>
        </w:rPr>
      </w:pPr>
    </w:p>
    <w:p w14:paraId="7D117034" w14:textId="77777777" w:rsidR="00EA7AC0" w:rsidRPr="00507069" w:rsidRDefault="00EA7AC0">
      <w:pPr>
        <w:widowControl w:val="0"/>
        <w:pBdr>
          <w:top w:val="nil"/>
          <w:left w:val="nil"/>
          <w:bottom w:val="nil"/>
          <w:right w:val="nil"/>
          <w:between w:val="nil"/>
        </w:pBdr>
        <w:spacing w:line="276" w:lineRule="auto"/>
        <w:jc w:val="right"/>
        <w:rPr>
          <w:rFonts w:ascii="Montserrat ExtraLight" w:eastAsia="Montserrat ExtraLight" w:hAnsi="Montserrat ExtraLight" w:cs="Montserrat ExtraLight"/>
          <w:sz w:val="22"/>
          <w:szCs w:val="22"/>
          <w:lang w:val="sr-Latn-RS"/>
        </w:rPr>
      </w:pPr>
    </w:p>
    <w:p w14:paraId="210A892F" w14:textId="77777777" w:rsidR="00EA7AC0" w:rsidRPr="00507069" w:rsidRDefault="00EA7AC0">
      <w:pPr>
        <w:widowControl w:val="0"/>
        <w:pBdr>
          <w:top w:val="nil"/>
          <w:left w:val="nil"/>
          <w:bottom w:val="nil"/>
          <w:right w:val="nil"/>
          <w:between w:val="nil"/>
        </w:pBdr>
        <w:spacing w:line="276" w:lineRule="auto"/>
        <w:jc w:val="right"/>
        <w:rPr>
          <w:rFonts w:ascii="Montserrat ExtraLight" w:eastAsia="Montserrat ExtraLight" w:hAnsi="Montserrat ExtraLight" w:cs="Montserrat ExtraLight"/>
          <w:sz w:val="22"/>
          <w:szCs w:val="22"/>
          <w:lang w:val="sr-Latn-RS"/>
        </w:rPr>
      </w:pPr>
    </w:p>
    <w:p w14:paraId="2C3D8127" w14:textId="77777777" w:rsidR="00EA7AC0" w:rsidRPr="00507069" w:rsidRDefault="00EA7AC0">
      <w:pPr>
        <w:widowControl w:val="0"/>
        <w:pBdr>
          <w:top w:val="nil"/>
          <w:left w:val="nil"/>
          <w:bottom w:val="nil"/>
          <w:right w:val="nil"/>
          <w:between w:val="nil"/>
        </w:pBdr>
        <w:spacing w:line="276" w:lineRule="auto"/>
        <w:jc w:val="right"/>
        <w:rPr>
          <w:rFonts w:ascii="Montserrat ExtraLight" w:eastAsia="Montserrat ExtraLight" w:hAnsi="Montserrat ExtraLight" w:cs="Montserrat ExtraLight"/>
          <w:sz w:val="22"/>
          <w:szCs w:val="22"/>
          <w:lang w:val="sr-Latn-RS"/>
        </w:rPr>
      </w:pPr>
    </w:p>
    <w:p w14:paraId="4E908E08" w14:textId="77777777" w:rsidR="00EA7AC0" w:rsidRPr="00507069" w:rsidRDefault="00EA7AC0">
      <w:pPr>
        <w:spacing w:line="276" w:lineRule="auto"/>
        <w:jc w:val="right"/>
        <w:rPr>
          <w:rFonts w:ascii="Montserrat ExtraLight" w:eastAsia="Montserrat ExtraLight" w:hAnsi="Montserrat ExtraLight" w:cs="Montserrat ExtraLight"/>
          <w:color w:val="666666"/>
          <w:sz w:val="22"/>
          <w:szCs w:val="22"/>
          <w:lang w:val="sr-Latn-RS"/>
        </w:rPr>
      </w:pPr>
    </w:p>
    <w:p w14:paraId="1AA5B315" w14:textId="77777777" w:rsidR="00EA7AC0" w:rsidRPr="00507069" w:rsidRDefault="00EA7AC0">
      <w:pPr>
        <w:spacing w:line="276" w:lineRule="auto"/>
        <w:ind w:right="360"/>
        <w:jc w:val="right"/>
        <w:rPr>
          <w:rFonts w:ascii="Montserrat ExtraLight" w:eastAsia="Montserrat ExtraLight" w:hAnsi="Montserrat ExtraLight" w:cs="Montserrat ExtraLight"/>
          <w:color w:val="666666"/>
          <w:sz w:val="60"/>
          <w:szCs w:val="60"/>
          <w:lang w:val="sr-Latn-RS"/>
        </w:rPr>
      </w:pPr>
    </w:p>
    <w:p w14:paraId="61D3EEDD" w14:textId="77777777" w:rsidR="00EA7AC0" w:rsidRPr="00507069" w:rsidRDefault="00081729">
      <w:pPr>
        <w:spacing w:line="276" w:lineRule="auto"/>
        <w:ind w:right="-120"/>
        <w:jc w:val="right"/>
        <w:rPr>
          <w:rFonts w:ascii="Montserrat ExtraLight" w:eastAsia="Montserrat ExtraLight" w:hAnsi="Montserrat ExtraLight" w:cs="Montserrat ExtraLight"/>
          <w:color w:val="666666"/>
          <w:sz w:val="60"/>
          <w:szCs w:val="60"/>
          <w:lang w:val="sr-Latn-RS"/>
        </w:rPr>
      </w:pPr>
      <w:r w:rsidRPr="00507069">
        <w:rPr>
          <w:rFonts w:ascii="Montserrat ExtraLight" w:eastAsia="Montserrat ExtraLight" w:hAnsi="Montserrat ExtraLight" w:cs="Montserrat ExtraLight"/>
          <w:color w:val="666666"/>
          <w:sz w:val="60"/>
          <w:szCs w:val="60"/>
          <w:lang w:val="sr-Latn-RS"/>
        </w:rPr>
        <w:t xml:space="preserve"> GODIŠNJI</w:t>
      </w:r>
    </w:p>
    <w:p w14:paraId="1A7F8401" w14:textId="77777777" w:rsidR="00EA7AC0" w:rsidRPr="00507069" w:rsidRDefault="00081729">
      <w:pPr>
        <w:spacing w:line="276" w:lineRule="auto"/>
        <w:ind w:right="-120"/>
        <w:jc w:val="right"/>
        <w:rPr>
          <w:rFonts w:ascii="Montserrat ExtraLight" w:eastAsia="Montserrat ExtraLight" w:hAnsi="Montserrat ExtraLight" w:cs="Montserrat ExtraLight"/>
          <w:color w:val="666666"/>
          <w:sz w:val="60"/>
          <w:szCs w:val="60"/>
          <w:lang w:val="sr-Latn-RS"/>
        </w:rPr>
      </w:pPr>
      <w:r w:rsidRPr="00507069">
        <w:rPr>
          <w:rFonts w:ascii="Montserrat ExtraLight" w:eastAsia="Montserrat ExtraLight" w:hAnsi="Montserrat ExtraLight" w:cs="Montserrat ExtraLight"/>
          <w:color w:val="666666"/>
          <w:sz w:val="60"/>
          <w:szCs w:val="60"/>
          <w:lang w:val="sr-Latn-RS"/>
        </w:rPr>
        <w:t>IZVEŠTAJ</w:t>
      </w:r>
    </w:p>
    <w:p w14:paraId="28F7ED89" w14:textId="77777777" w:rsidR="00EA7AC0" w:rsidRPr="00507069" w:rsidRDefault="00EA7AC0">
      <w:pPr>
        <w:spacing w:line="276" w:lineRule="auto"/>
        <w:jc w:val="right"/>
        <w:rPr>
          <w:rFonts w:ascii="Montserrat ExtraLight" w:eastAsia="Montserrat ExtraLight" w:hAnsi="Montserrat ExtraLight" w:cs="Montserrat ExtraLight"/>
          <w:color w:val="434343"/>
          <w:sz w:val="22"/>
          <w:szCs w:val="22"/>
          <w:lang w:val="sr-Latn-RS"/>
        </w:rPr>
      </w:pPr>
    </w:p>
    <w:p w14:paraId="4A606C12" w14:textId="77777777" w:rsidR="00EA7AC0" w:rsidRPr="00507069" w:rsidRDefault="00EA7AC0">
      <w:pPr>
        <w:spacing w:line="276" w:lineRule="auto"/>
        <w:jc w:val="right"/>
        <w:rPr>
          <w:rFonts w:ascii="Montserrat ExtraLight" w:eastAsia="Montserrat ExtraLight" w:hAnsi="Montserrat ExtraLight" w:cs="Montserrat ExtraLight"/>
          <w:color w:val="434343"/>
          <w:sz w:val="22"/>
          <w:szCs w:val="22"/>
          <w:lang w:val="sr-Latn-RS"/>
        </w:rPr>
      </w:pPr>
    </w:p>
    <w:p w14:paraId="701EDD6E" w14:textId="77777777" w:rsidR="00EA7AC0" w:rsidRPr="00507069" w:rsidRDefault="00EA7AC0">
      <w:pPr>
        <w:spacing w:line="276" w:lineRule="auto"/>
        <w:jc w:val="right"/>
        <w:rPr>
          <w:rFonts w:ascii="Montserrat ExtraLight" w:eastAsia="Montserrat ExtraLight" w:hAnsi="Montserrat ExtraLight" w:cs="Montserrat ExtraLight"/>
          <w:color w:val="434343"/>
          <w:sz w:val="22"/>
          <w:szCs w:val="22"/>
          <w:lang w:val="sr-Latn-RS"/>
        </w:rPr>
      </w:pPr>
    </w:p>
    <w:p w14:paraId="6B21BE91" w14:textId="6D8A396B" w:rsidR="00EA7AC0" w:rsidRPr="00507069" w:rsidRDefault="00081729">
      <w:pPr>
        <w:spacing w:line="276" w:lineRule="auto"/>
        <w:ind w:right="-30"/>
        <w:jc w:val="right"/>
        <w:rPr>
          <w:rFonts w:ascii="Montserrat ExtraLight" w:eastAsia="Montserrat ExtraLight" w:hAnsi="Montserrat ExtraLight" w:cs="Montserrat ExtraLight"/>
          <w:color w:val="434343"/>
          <w:sz w:val="40"/>
          <w:szCs w:val="40"/>
          <w:lang w:val="sr-Latn-RS"/>
        </w:rPr>
      </w:pPr>
      <w:r w:rsidRPr="00507069">
        <w:rPr>
          <w:rFonts w:ascii="Montserrat ExtraLight" w:eastAsia="Montserrat ExtraLight" w:hAnsi="Montserrat ExtraLight" w:cs="Montserrat ExtraLight"/>
          <w:color w:val="434343"/>
          <w:sz w:val="40"/>
          <w:szCs w:val="40"/>
          <w:lang w:val="sr-Latn-RS"/>
        </w:rPr>
        <w:t>Januar - decembar 2024</w:t>
      </w:r>
      <w:r w:rsidR="00123743" w:rsidRPr="00507069">
        <w:rPr>
          <w:rFonts w:ascii="Montserrat ExtraLight" w:eastAsia="Montserrat ExtraLight" w:hAnsi="Montserrat ExtraLight" w:cs="Montserrat ExtraLight"/>
          <w:color w:val="434343"/>
          <w:sz w:val="40"/>
          <w:szCs w:val="40"/>
          <w:lang w:val="sr-Latn-RS"/>
        </w:rPr>
        <w:t>. godine</w:t>
      </w:r>
    </w:p>
    <w:p w14:paraId="0898B964" w14:textId="40D7D3BC" w:rsidR="00EA7AC0" w:rsidRPr="00507069" w:rsidRDefault="00885ED2">
      <w:pPr>
        <w:spacing w:line="276" w:lineRule="auto"/>
        <w:ind w:right="-30"/>
        <w:jc w:val="right"/>
        <w:rPr>
          <w:rFonts w:ascii="Montserrat ExtraLight" w:eastAsia="Montserrat ExtraLight" w:hAnsi="Montserrat ExtraLight" w:cs="Montserrat ExtraLight"/>
          <w:smallCaps/>
          <w:color w:val="999999"/>
          <w:lang w:val="sr-Latn-RS"/>
        </w:rPr>
      </w:pPr>
      <w:r w:rsidRPr="00507069">
        <w:rPr>
          <w:rFonts w:ascii="Calibri" w:eastAsia="Calibri" w:hAnsi="Calibri" w:cs="Calibri"/>
          <w:i/>
          <w:color w:val="999999"/>
          <w:sz w:val="36"/>
          <w:szCs w:val="36"/>
          <w:lang w:val="sr-Latn-RS"/>
        </w:rPr>
        <w:t>Usvojen</w:t>
      </w:r>
    </w:p>
    <w:p w14:paraId="660CD66A" w14:textId="77777777" w:rsidR="00EA7AC0" w:rsidRPr="00507069" w:rsidRDefault="00EA7AC0">
      <w:pPr>
        <w:spacing w:line="276" w:lineRule="auto"/>
        <w:ind w:right="-30"/>
        <w:jc w:val="right"/>
        <w:rPr>
          <w:rFonts w:ascii="Montserrat ExtraLight" w:eastAsia="Montserrat ExtraLight" w:hAnsi="Montserrat ExtraLight" w:cs="Montserrat ExtraLight"/>
          <w:smallCaps/>
          <w:color w:val="999999"/>
          <w:lang w:val="sr-Latn-RS"/>
        </w:rPr>
      </w:pPr>
    </w:p>
    <w:p w14:paraId="158A9D57" w14:textId="77777777" w:rsidR="00EA7AC0" w:rsidRPr="00507069" w:rsidRDefault="00EA7AC0">
      <w:pPr>
        <w:tabs>
          <w:tab w:val="left" w:pos="9090"/>
        </w:tabs>
        <w:spacing w:line="264" w:lineRule="auto"/>
        <w:ind w:right="-3"/>
        <w:jc w:val="both"/>
        <w:rPr>
          <w:rFonts w:ascii="Montserrat ExtraLight" w:eastAsia="Montserrat ExtraLight" w:hAnsi="Montserrat ExtraLight" w:cs="Montserrat ExtraLight"/>
          <w:smallCaps/>
          <w:color w:val="999999"/>
          <w:lang w:val="sr-Latn-RS"/>
        </w:rPr>
      </w:pPr>
    </w:p>
    <w:p w14:paraId="01C2DD9D" w14:textId="77777777" w:rsidR="00EA7AC0" w:rsidRPr="00507069" w:rsidRDefault="00EA7AC0">
      <w:pPr>
        <w:tabs>
          <w:tab w:val="left" w:pos="9090"/>
        </w:tabs>
        <w:spacing w:line="264" w:lineRule="auto"/>
        <w:ind w:right="-3"/>
        <w:jc w:val="both"/>
        <w:rPr>
          <w:rFonts w:ascii="Montserrat ExtraLight" w:eastAsia="Montserrat ExtraLight" w:hAnsi="Montserrat ExtraLight" w:cs="Montserrat ExtraLight"/>
          <w:smallCaps/>
          <w:color w:val="999999"/>
          <w:lang w:val="sr-Latn-RS"/>
        </w:rPr>
      </w:pPr>
    </w:p>
    <w:tbl>
      <w:tblPr>
        <w:tblStyle w:val="a8"/>
        <w:tblW w:w="96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45"/>
        <w:gridCol w:w="7230"/>
      </w:tblGrid>
      <w:tr w:rsidR="00EA7AC0" w:rsidRPr="00507069" w14:paraId="17F0B8F0" w14:textId="77777777">
        <w:tc>
          <w:tcPr>
            <w:tcW w:w="2445" w:type="dxa"/>
            <w:tcBorders>
              <w:top w:val="single" w:sz="4" w:space="0" w:color="CCCCCC"/>
              <w:left w:val="single" w:sz="4" w:space="0" w:color="CCCCCC"/>
              <w:bottom w:val="single" w:sz="4" w:space="0" w:color="CCCCCC"/>
              <w:right w:val="single" w:sz="4" w:space="0" w:color="CCCCCC"/>
            </w:tcBorders>
          </w:tcPr>
          <w:p w14:paraId="2BBC7CB2"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79087608"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Naziv programa:</w:t>
            </w:r>
          </w:p>
        </w:tc>
        <w:tc>
          <w:tcPr>
            <w:tcW w:w="7230" w:type="dxa"/>
            <w:tcBorders>
              <w:top w:val="single" w:sz="4" w:space="0" w:color="CCCCCC"/>
              <w:left w:val="single" w:sz="4" w:space="0" w:color="CCCCCC"/>
              <w:bottom w:val="single" w:sz="4" w:space="0" w:color="CCCCCC"/>
              <w:right w:val="single" w:sz="4" w:space="0" w:color="CCCCCC"/>
            </w:tcBorders>
          </w:tcPr>
          <w:p w14:paraId="54A4F8AE"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57E51B14" w14:textId="3E62F068" w:rsidR="00EA7AC0" w:rsidRPr="00507069" w:rsidRDefault="00081729">
            <w:pPr>
              <w:tabs>
                <w:tab w:val="left" w:pos="9090"/>
              </w:tabs>
              <w:spacing w:line="276" w:lineRule="auto"/>
              <w:ind w:left="76" w:right="-3"/>
              <w:jc w:val="both"/>
              <w:rPr>
                <w:rFonts w:ascii="Calibri" w:eastAsia="Calibri" w:hAnsi="Calibri" w:cs="Calibri"/>
                <w:b/>
                <w:color w:val="434343"/>
                <w:sz w:val="21"/>
                <w:szCs w:val="21"/>
                <w:lang w:val="sr-Latn-RS"/>
              </w:rPr>
            </w:pPr>
            <w:r w:rsidRPr="00507069">
              <w:rPr>
                <w:rFonts w:ascii="Calibri" w:eastAsia="Calibri" w:hAnsi="Calibri" w:cs="Calibri"/>
                <w:b/>
                <w:color w:val="434343"/>
                <w:sz w:val="21"/>
                <w:szCs w:val="21"/>
                <w:lang w:val="sr-Latn-RS"/>
              </w:rPr>
              <w:t xml:space="preserve">PRO - </w:t>
            </w:r>
            <w:r w:rsidR="00123743" w:rsidRPr="00507069">
              <w:rPr>
                <w:rFonts w:ascii="Calibri" w:eastAsia="Calibri" w:hAnsi="Calibri" w:cs="Calibri"/>
                <w:b/>
                <w:color w:val="434343"/>
                <w:sz w:val="21"/>
                <w:szCs w:val="21"/>
                <w:lang w:val="sr-Latn-RS"/>
              </w:rPr>
              <w:t xml:space="preserve">Lokalno upravljanje </w:t>
            </w:r>
            <w:r w:rsidRPr="00507069">
              <w:rPr>
                <w:rFonts w:ascii="Calibri" w:eastAsia="Calibri" w:hAnsi="Calibri" w:cs="Calibri"/>
                <w:b/>
                <w:color w:val="434343"/>
                <w:sz w:val="21"/>
                <w:szCs w:val="21"/>
                <w:lang w:val="sr-Latn-RS"/>
              </w:rPr>
              <w:t>za ljude i prirodu (PRO</w:t>
            </w:r>
            <w:r w:rsidR="00AE393E" w:rsidRPr="00507069">
              <w:rPr>
                <w:rFonts w:ascii="Calibri" w:eastAsia="Calibri" w:hAnsi="Calibri" w:cs="Calibri"/>
                <w:b/>
                <w:color w:val="434343"/>
                <w:sz w:val="21"/>
                <w:szCs w:val="21"/>
                <w:lang w:val="sr-Latn-RS"/>
              </w:rPr>
              <w:t xml:space="preserve"> </w:t>
            </w:r>
            <w:r w:rsidR="00BF02EC" w:rsidRPr="00507069">
              <w:rPr>
                <w:rFonts w:ascii="Calibri" w:eastAsia="Calibri" w:hAnsi="Calibri" w:cs="Calibri"/>
                <w:b/>
                <w:color w:val="434343"/>
                <w:sz w:val="21"/>
                <w:szCs w:val="21"/>
                <w:lang w:val="sr-Latn-RS"/>
              </w:rPr>
              <w:t>LGPN</w:t>
            </w:r>
            <w:r w:rsidRPr="00507069">
              <w:rPr>
                <w:rFonts w:ascii="Calibri" w:eastAsia="Calibri" w:hAnsi="Calibri" w:cs="Calibri"/>
                <w:b/>
                <w:color w:val="434343"/>
                <w:sz w:val="21"/>
                <w:szCs w:val="21"/>
                <w:lang w:val="sr-Latn-RS"/>
              </w:rPr>
              <w:t>)</w:t>
            </w:r>
          </w:p>
          <w:p w14:paraId="0B4CAF60" w14:textId="77777777" w:rsidR="00EA7AC0" w:rsidRPr="00507069" w:rsidRDefault="00EA7AC0">
            <w:pPr>
              <w:tabs>
                <w:tab w:val="left" w:pos="9090"/>
              </w:tabs>
              <w:spacing w:line="276" w:lineRule="auto"/>
              <w:ind w:left="76" w:right="-3"/>
              <w:rPr>
                <w:rFonts w:ascii="Calibri" w:eastAsia="Calibri" w:hAnsi="Calibri" w:cs="Calibri"/>
                <w:color w:val="434343"/>
                <w:sz w:val="17"/>
                <w:szCs w:val="17"/>
                <w:lang w:val="sr-Latn-RS"/>
              </w:rPr>
            </w:pPr>
          </w:p>
        </w:tc>
      </w:tr>
      <w:tr w:rsidR="00EA7AC0" w:rsidRPr="00507069" w14:paraId="408AD229" w14:textId="77777777">
        <w:tc>
          <w:tcPr>
            <w:tcW w:w="2445" w:type="dxa"/>
            <w:tcBorders>
              <w:top w:val="single" w:sz="4" w:space="0" w:color="CCCCCC"/>
              <w:left w:val="single" w:sz="4" w:space="0" w:color="CCCCCC"/>
              <w:bottom w:val="single" w:sz="4" w:space="0" w:color="CCCCCC"/>
              <w:right w:val="single" w:sz="4" w:space="0" w:color="CCCCCC"/>
            </w:tcBorders>
          </w:tcPr>
          <w:p w14:paraId="08F39879"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042CFFCD"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Opšti cilj:</w:t>
            </w:r>
          </w:p>
        </w:tc>
        <w:tc>
          <w:tcPr>
            <w:tcW w:w="7230" w:type="dxa"/>
            <w:tcBorders>
              <w:top w:val="single" w:sz="4" w:space="0" w:color="CCCCCC"/>
              <w:left w:val="single" w:sz="4" w:space="0" w:color="CCCCCC"/>
              <w:bottom w:val="single" w:sz="4" w:space="0" w:color="CCCCCC"/>
              <w:right w:val="single" w:sz="4" w:space="0" w:color="CCCCCC"/>
            </w:tcBorders>
          </w:tcPr>
          <w:p w14:paraId="4D5E0488" w14:textId="77777777" w:rsidR="00EA7AC0" w:rsidRPr="00507069" w:rsidRDefault="00EA7AC0">
            <w:pPr>
              <w:tabs>
                <w:tab w:val="left" w:pos="9090"/>
              </w:tabs>
              <w:spacing w:line="276" w:lineRule="auto"/>
              <w:ind w:left="76" w:right="-3"/>
              <w:rPr>
                <w:rFonts w:ascii="Calibri" w:eastAsia="Calibri" w:hAnsi="Calibri" w:cs="Calibri"/>
                <w:color w:val="434343"/>
                <w:sz w:val="17"/>
                <w:szCs w:val="17"/>
                <w:lang w:val="sr-Latn-RS"/>
              </w:rPr>
            </w:pPr>
          </w:p>
          <w:p w14:paraId="2AE0C3ED" w14:textId="481B5403"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 xml:space="preserve">Program </w:t>
            </w:r>
            <w:r w:rsidR="00123743" w:rsidRPr="00507069">
              <w:rPr>
                <w:rFonts w:ascii="Calibri" w:eastAsia="Calibri" w:hAnsi="Calibri" w:cs="Calibri"/>
                <w:color w:val="434343"/>
                <w:sz w:val="21"/>
                <w:szCs w:val="21"/>
                <w:lang w:val="sr-Latn-RS"/>
              </w:rPr>
              <w:t>doprinosi unapređenju dobrobiti građana i kvalitetu života kroz unapređenje lokalnog upravljanja, socijalne inkluzije i zaštite životne sredine</w:t>
            </w:r>
            <w:r w:rsidRPr="00507069">
              <w:rPr>
                <w:rFonts w:ascii="Calibri" w:eastAsia="Calibri" w:hAnsi="Calibri" w:cs="Calibri"/>
                <w:color w:val="434343"/>
                <w:sz w:val="21"/>
                <w:szCs w:val="21"/>
                <w:lang w:val="sr-Latn-RS"/>
              </w:rPr>
              <w:t>.</w:t>
            </w:r>
          </w:p>
          <w:p w14:paraId="0BC931DE"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4B44E33F" w14:textId="77777777">
        <w:tc>
          <w:tcPr>
            <w:tcW w:w="2445" w:type="dxa"/>
            <w:tcBorders>
              <w:top w:val="single" w:sz="4" w:space="0" w:color="CCCCCC"/>
              <w:left w:val="single" w:sz="4" w:space="0" w:color="CCCCCC"/>
              <w:bottom w:val="single" w:sz="4" w:space="0" w:color="CCCCCC"/>
              <w:right w:val="single" w:sz="4" w:space="0" w:color="CCCCCC"/>
            </w:tcBorders>
          </w:tcPr>
          <w:p w14:paraId="28AD57CC"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1D0DEBFA" w14:textId="071E0C2B" w:rsidR="00EA7AC0" w:rsidRPr="00507069" w:rsidRDefault="00081729">
            <w:pPr>
              <w:tabs>
                <w:tab w:val="left" w:pos="9090"/>
              </w:tabs>
              <w:spacing w:line="276" w:lineRule="auto"/>
              <w:ind w:right="-3"/>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Strateški prioriteti UNSD</w:t>
            </w:r>
            <w:r w:rsidR="004B10D5" w:rsidRPr="00507069">
              <w:rPr>
                <w:rFonts w:ascii="Calibri" w:eastAsia="Calibri" w:hAnsi="Calibri" w:cs="Calibri"/>
                <w:b/>
                <w:color w:val="00AAEF"/>
                <w:sz w:val="21"/>
                <w:szCs w:val="21"/>
                <w:lang w:val="sr-Latn-RS"/>
              </w:rPr>
              <w:t>C</w:t>
            </w:r>
            <w:r w:rsidRPr="00507069">
              <w:rPr>
                <w:rFonts w:ascii="Calibri" w:eastAsia="Calibri" w:hAnsi="Calibri" w:cs="Calibri"/>
                <w:b/>
                <w:color w:val="00AAEF"/>
                <w:sz w:val="21"/>
                <w:szCs w:val="21"/>
                <w:lang w:val="sr-Latn-RS"/>
              </w:rPr>
              <w:t xml:space="preserve">F-a </w:t>
            </w:r>
            <w:r w:rsidR="00C457B1" w:rsidRPr="00507069">
              <w:rPr>
                <w:rFonts w:ascii="Calibri" w:eastAsia="Calibri" w:hAnsi="Calibri" w:cs="Calibri"/>
                <w:b/>
                <w:color w:val="00AAEF"/>
                <w:sz w:val="21"/>
                <w:szCs w:val="21"/>
                <w:lang w:val="sr-Latn-RS"/>
              </w:rPr>
              <w:t xml:space="preserve">za period </w:t>
            </w:r>
            <w:r w:rsidRPr="00507069">
              <w:rPr>
                <w:rFonts w:ascii="Calibri" w:eastAsia="Calibri" w:hAnsi="Calibri" w:cs="Calibri"/>
                <w:b/>
                <w:color w:val="00AAEF"/>
                <w:sz w:val="21"/>
                <w:szCs w:val="21"/>
                <w:lang w:val="sr-Latn-RS"/>
              </w:rPr>
              <w:t>2021-2025</w:t>
            </w:r>
            <w:r w:rsidR="00C457B1" w:rsidRPr="00507069">
              <w:rPr>
                <w:rFonts w:ascii="Calibri" w:eastAsia="Calibri" w:hAnsi="Calibri" w:cs="Calibri"/>
                <w:b/>
                <w:color w:val="00AAEF"/>
                <w:sz w:val="21"/>
                <w:szCs w:val="21"/>
                <w:lang w:val="sr-Latn-RS"/>
              </w:rPr>
              <w:t>. godine</w:t>
            </w:r>
            <w:r w:rsidRPr="00507069">
              <w:rPr>
                <w:rFonts w:ascii="Calibri" w:eastAsia="Calibri" w:hAnsi="Calibri" w:cs="Calibri"/>
                <w:b/>
                <w:color w:val="00AAEF"/>
                <w:sz w:val="21"/>
                <w:szCs w:val="21"/>
                <w:lang w:val="sr-Latn-RS"/>
              </w:rPr>
              <w:t>:</w:t>
            </w:r>
          </w:p>
        </w:tc>
        <w:tc>
          <w:tcPr>
            <w:tcW w:w="7230" w:type="dxa"/>
            <w:tcBorders>
              <w:top w:val="single" w:sz="4" w:space="0" w:color="CCCCCC"/>
              <w:left w:val="single" w:sz="4" w:space="0" w:color="CCCCCC"/>
              <w:bottom w:val="single" w:sz="4" w:space="0" w:color="CCCCCC"/>
              <w:right w:val="single" w:sz="4" w:space="0" w:color="CCCCCC"/>
            </w:tcBorders>
          </w:tcPr>
          <w:p w14:paraId="3A229882"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5C418007" w14:textId="635E7274"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Program obuhvata sva tri strateška prioriteta UNS</w:t>
            </w:r>
            <w:r w:rsidR="004B10D5" w:rsidRPr="00507069">
              <w:rPr>
                <w:rFonts w:ascii="Calibri" w:eastAsia="Calibri" w:hAnsi="Calibri" w:cs="Calibri"/>
                <w:color w:val="434343"/>
                <w:sz w:val="21"/>
                <w:szCs w:val="21"/>
                <w:lang w:val="sr-Latn-RS"/>
              </w:rPr>
              <w:t>D</w:t>
            </w:r>
            <w:r w:rsidRPr="00507069">
              <w:rPr>
                <w:rFonts w:ascii="Calibri" w:eastAsia="Calibri" w:hAnsi="Calibri" w:cs="Calibri"/>
                <w:color w:val="434343"/>
                <w:sz w:val="21"/>
                <w:szCs w:val="21"/>
                <w:lang w:val="sr-Latn-RS"/>
              </w:rPr>
              <w:t>CF</w:t>
            </w:r>
            <w:r w:rsidR="00353225" w:rsidRPr="00507069">
              <w:rPr>
                <w:rFonts w:ascii="Calibri" w:eastAsia="Calibri" w:hAnsi="Calibri" w:cs="Calibri"/>
                <w:color w:val="434343"/>
                <w:sz w:val="21"/>
                <w:szCs w:val="21"/>
                <w:lang w:val="sr-Latn-RS"/>
              </w:rPr>
              <w:t>-a</w:t>
            </w:r>
            <w:r w:rsidRPr="00507069">
              <w:rPr>
                <w:rFonts w:ascii="Calibri" w:eastAsia="Calibri" w:hAnsi="Calibri" w:cs="Calibri"/>
                <w:color w:val="434343"/>
                <w:sz w:val="21"/>
                <w:szCs w:val="21"/>
                <w:lang w:val="sr-Latn-RS"/>
              </w:rPr>
              <w:t xml:space="preserve"> za Srbiju: </w:t>
            </w:r>
            <w:r w:rsidR="002B7D43" w:rsidRPr="00507069">
              <w:rPr>
                <w:rFonts w:ascii="Calibri" w:eastAsia="Calibri" w:hAnsi="Calibri" w:cs="Calibri"/>
                <w:color w:val="434343"/>
                <w:sz w:val="21"/>
                <w:szCs w:val="21"/>
                <w:lang w:val="sr-Latn-RS"/>
              </w:rPr>
              <w:t>koristi</w:t>
            </w:r>
            <w:r w:rsidRPr="00507069">
              <w:rPr>
                <w:rFonts w:ascii="Calibri" w:eastAsia="Calibri" w:hAnsi="Calibri" w:cs="Calibri"/>
                <w:color w:val="434343"/>
                <w:sz w:val="21"/>
                <w:szCs w:val="21"/>
                <w:lang w:val="sr-Latn-RS"/>
              </w:rPr>
              <w:t xml:space="preserve"> puni potencijal zelene, održive i inkluzivne ekonomije (Ishod 1.1); stavlja </w:t>
            </w:r>
            <w:r w:rsidR="00353225" w:rsidRPr="00507069">
              <w:rPr>
                <w:rFonts w:ascii="Calibri" w:eastAsia="Calibri" w:hAnsi="Calibri" w:cs="Calibri"/>
                <w:color w:val="434343"/>
                <w:sz w:val="21"/>
                <w:szCs w:val="21"/>
                <w:lang w:val="sr-Latn-RS"/>
              </w:rPr>
              <w:t>dobrobit</w:t>
            </w:r>
            <w:r w:rsidRPr="00507069">
              <w:rPr>
                <w:rFonts w:ascii="Calibri" w:eastAsia="Calibri" w:hAnsi="Calibri" w:cs="Calibri"/>
                <w:color w:val="434343"/>
                <w:sz w:val="21"/>
                <w:szCs w:val="21"/>
                <w:lang w:val="sr-Latn-RS"/>
              </w:rPr>
              <w:t xml:space="preserve">, socijalnu jednakost i ljudski potencijal u središte sistema, politika i praksi (Ishod 2.1); i gradi poverenje i uzajamnu odgovornost kroz vladavinu prava, </w:t>
            </w:r>
            <w:r w:rsidR="00353225" w:rsidRPr="00507069">
              <w:rPr>
                <w:rFonts w:ascii="Calibri" w:eastAsia="Calibri" w:hAnsi="Calibri" w:cs="Calibri"/>
                <w:color w:val="434343"/>
                <w:sz w:val="21"/>
                <w:szCs w:val="21"/>
                <w:lang w:val="sr-Latn-RS"/>
              </w:rPr>
              <w:t xml:space="preserve">agendu </w:t>
            </w:r>
            <w:r w:rsidRPr="00507069">
              <w:rPr>
                <w:rFonts w:ascii="Calibri" w:eastAsia="Calibri" w:hAnsi="Calibri" w:cs="Calibri"/>
                <w:color w:val="434343"/>
                <w:sz w:val="21"/>
                <w:szCs w:val="21"/>
                <w:lang w:val="sr-Latn-RS"/>
              </w:rPr>
              <w:t>prava i dužnosti (Ishod 3.1).</w:t>
            </w:r>
          </w:p>
          <w:p w14:paraId="57D96D59" w14:textId="77777777" w:rsidR="00EA7AC0" w:rsidRPr="00507069" w:rsidRDefault="00EA7AC0">
            <w:pPr>
              <w:tabs>
                <w:tab w:val="left" w:pos="9090"/>
              </w:tabs>
              <w:spacing w:line="276" w:lineRule="auto"/>
              <w:ind w:left="76" w:right="-3"/>
              <w:rPr>
                <w:rFonts w:ascii="Calibri" w:eastAsia="Calibri" w:hAnsi="Calibri" w:cs="Calibri"/>
                <w:color w:val="434343"/>
                <w:sz w:val="17"/>
                <w:szCs w:val="17"/>
                <w:lang w:val="sr-Latn-RS"/>
              </w:rPr>
            </w:pPr>
          </w:p>
        </w:tc>
      </w:tr>
      <w:tr w:rsidR="00EA7AC0" w:rsidRPr="00507069" w14:paraId="4D0FA34B" w14:textId="77777777">
        <w:tc>
          <w:tcPr>
            <w:tcW w:w="2445" w:type="dxa"/>
            <w:tcBorders>
              <w:top w:val="single" w:sz="4" w:space="0" w:color="CCCCCC"/>
              <w:left w:val="single" w:sz="4" w:space="0" w:color="CCCCCC"/>
              <w:bottom w:val="single" w:sz="4" w:space="0" w:color="CCCCCC"/>
              <w:right w:val="single" w:sz="4" w:space="0" w:color="CCCCCC"/>
            </w:tcBorders>
          </w:tcPr>
          <w:p w14:paraId="2CCEC1A7"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12E7EE60" w14:textId="1ACBC5BB"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Budžet:</w:t>
            </w:r>
          </w:p>
        </w:tc>
        <w:tc>
          <w:tcPr>
            <w:tcW w:w="7230" w:type="dxa"/>
            <w:tcBorders>
              <w:top w:val="single" w:sz="4" w:space="0" w:color="CCCCCC"/>
              <w:left w:val="single" w:sz="4" w:space="0" w:color="CCCCCC"/>
              <w:bottom w:val="single" w:sz="4" w:space="0" w:color="CCCCCC"/>
              <w:right w:val="single" w:sz="4" w:space="0" w:color="CCCCCC"/>
            </w:tcBorders>
          </w:tcPr>
          <w:p w14:paraId="66B09005"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1E920408" w14:textId="3242A22C"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9,47 miliona</w:t>
            </w:r>
            <w:r w:rsidR="00353225" w:rsidRPr="00507069">
              <w:rPr>
                <w:rFonts w:ascii="Calibri" w:eastAsia="Calibri" w:hAnsi="Calibri" w:cs="Calibri"/>
                <w:color w:val="434343"/>
                <w:sz w:val="21"/>
                <w:szCs w:val="21"/>
                <w:lang w:val="sr-Latn-RS"/>
              </w:rPr>
              <w:t xml:space="preserve"> USD</w:t>
            </w:r>
          </w:p>
          <w:p w14:paraId="62B1762E"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5B64C01E" w14:textId="77777777">
        <w:tc>
          <w:tcPr>
            <w:tcW w:w="2445" w:type="dxa"/>
            <w:tcBorders>
              <w:top w:val="single" w:sz="4" w:space="0" w:color="CCCCCC"/>
              <w:left w:val="single" w:sz="4" w:space="0" w:color="CCCCCC"/>
              <w:bottom w:val="single" w:sz="4" w:space="0" w:color="CCCCCC"/>
              <w:right w:val="single" w:sz="4" w:space="0" w:color="CCCCCC"/>
            </w:tcBorders>
          </w:tcPr>
          <w:p w14:paraId="6BF85341"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309ECABE"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Trajanje:</w:t>
            </w:r>
          </w:p>
        </w:tc>
        <w:tc>
          <w:tcPr>
            <w:tcW w:w="7230" w:type="dxa"/>
            <w:tcBorders>
              <w:top w:val="single" w:sz="4" w:space="0" w:color="CCCCCC"/>
              <w:left w:val="single" w:sz="4" w:space="0" w:color="CCCCCC"/>
              <w:bottom w:val="single" w:sz="4" w:space="0" w:color="CCCCCC"/>
              <w:right w:val="single" w:sz="4" w:space="0" w:color="CCCCCC"/>
            </w:tcBorders>
          </w:tcPr>
          <w:p w14:paraId="56D4A4AD"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36BE6FE4" w14:textId="2255FA4E"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1. januar 2023 – 31. decembar 2026.</w:t>
            </w:r>
            <w:r w:rsidR="00353225" w:rsidRPr="00507069">
              <w:rPr>
                <w:rFonts w:ascii="Calibri" w:eastAsia="Calibri" w:hAnsi="Calibri" w:cs="Calibri"/>
                <w:color w:val="434343"/>
                <w:sz w:val="21"/>
                <w:szCs w:val="21"/>
                <w:lang w:val="sr-Latn-RS"/>
              </w:rPr>
              <w:t xml:space="preserve"> godine</w:t>
            </w:r>
          </w:p>
          <w:p w14:paraId="42D75F03"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3E2855E6" w14:textId="77777777">
        <w:tc>
          <w:tcPr>
            <w:tcW w:w="2445" w:type="dxa"/>
            <w:tcBorders>
              <w:top w:val="single" w:sz="4" w:space="0" w:color="CCCCCC"/>
              <w:left w:val="single" w:sz="4" w:space="0" w:color="CCCCCC"/>
              <w:bottom w:val="single" w:sz="4" w:space="0" w:color="CCCCCC"/>
              <w:right w:val="single" w:sz="4" w:space="0" w:color="CCCCCC"/>
            </w:tcBorders>
          </w:tcPr>
          <w:p w14:paraId="432B2A6C"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6A073DCF"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Programsko područje:</w:t>
            </w:r>
          </w:p>
        </w:tc>
        <w:tc>
          <w:tcPr>
            <w:tcW w:w="7230" w:type="dxa"/>
            <w:tcBorders>
              <w:top w:val="single" w:sz="4" w:space="0" w:color="CCCCCC"/>
              <w:left w:val="single" w:sz="4" w:space="0" w:color="CCCCCC"/>
              <w:bottom w:val="single" w:sz="4" w:space="0" w:color="CCCCCC"/>
              <w:right w:val="single" w:sz="4" w:space="0" w:color="CCCCCC"/>
            </w:tcBorders>
          </w:tcPr>
          <w:p w14:paraId="32DB2077"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1B794F26" w14:textId="77AE5A43"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 xml:space="preserve">110 </w:t>
            </w:r>
            <w:r w:rsidR="006D5E34" w:rsidRPr="00507069">
              <w:rPr>
                <w:rFonts w:ascii="Calibri" w:eastAsia="Calibri" w:hAnsi="Calibri" w:cs="Calibri"/>
                <w:color w:val="434343"/>
                <w:sz w:val="21"/>
                <w:szCs w:val="21"/>
                <w:lang w:val="sr-Latn-RS"/>
              </w:rPr>
              <w:t>JLS</w:t>
            </w:r>
            <w:r w:rsidRPr="00507069">
              <w:rPr>
                <w:rFonts w:ascii="Calibri" w:eastAsia="Calibri" w:hAnsi="Calibri" w:cs="Calibri"/>
                <w:color w:val="434343"/>
                <w:sz w:val="21"/>
                <w:szCs w:val="21"/>
                <w:lang w:val="sr-Latn-RS"/>
              </w:rPr>
              <w:t xml:space="preserve"> </w:t>
            </w:r>
            <w:r w:rsidR="00353225" w:rsidRPr="00507069">
              <w:rPr>
                <w:rFonts w:ascii="Calibri" w:eastAsia="Calibri" w:hAnsi="Calibri" w:cs="Calibri"/>
                <w:color w:val="434343"/>
                <w:sz w:val="21"/>
                <w:szCs w:val="21"/>
                <w:lang w:val="sr-Latn-RS"/>
              </w:rPr>
              <w:t>u čitavoj</w:t>
            </w:r>
            <w:r w:rsidRPr="00507069">
              <w:rPr>
                <w:rFonts w:ascii="Calibri" w:eastAsia="Calibri" w:hAnsi="Calibri" w:cs="Calibri"/>
                <w:color w:val="434343"/>
                <w:sz w:val="21"/>
                <w:szCs w:val="21"/>
                <w:lang w:val="sr-Latn-RS"/>
              </w:rPr>
              <w:t xml:space="preserve"> Srbij</w:t>
            </w:r>
            <w:r w:rsidR="00353225" w:rsidRPr="00507069">
              <w:rPr>
                <w:rFonts w:ascii="Calibri" w:eastAsia="Calibri" w:hAnsi="Calibri" w:cs="Calibri"/>
                <w:color w:val="434343"/>
                <w:sz w:val="21"/>
                <w:szCs w:val="21"/>
                <w:lang w:val="sr-Latn-RS"/>
              </w:rPr>
              <w:t>i</w:t>
            </w:r>
            <w:r w:rsidRPr="00507069">
              <w:rPr>
                <w:rFonts w:ascii="Calibri" w:eastAsia="Calibri" w:hAnsi="Calibri" w:cs="Calibri"/>
                <w:color w:val="434343"/>
                <w:sz w:val="21"/>
                <w:szCs w:val="21"/>
                <w:lang w:val="sr-Latn-RS"/>
              </w:rPr>
              <w:t xml:space="preserve"> </w:t>
            </w:r>
          </w:p>
          <w:p w14:paraId="17DE1716"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41F4DE4E" w14:textId="77777777">
        <w:tc>
          <w:tcPr>
            <w:tcW w:w="2445" w:type="dxa"/>
            <w:tcBorders>
              <w:top w:val="single" w:sz="4" w:space="0" w:color="CCCCCC"/>
              <w:left w:val="single" w:sz="4" w:space="0" w:color="CCCCCC"/>
              <w:bottom w:val="single" w:sz="4" w:space="0" w:color="CCCCCC"/>
              <w:right w:val="single" w:sz="4" w:space="0" w:color="CCCCCC"/>
            </w:tcBorders>
          </w:tcPr>
          <w:p w14:paraId="2C742728"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7F0EF1C2"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Donator:</w:t>
            </w:r>
          </w:p>
        </w:tc>
        <w:tc>
          <w:tcPr>
            <w:tcW w:w="7230" w:type="dxa"/>
            <w:tcBorders>
              <w:top w:val="single" w:sz="4" w:space="0" w:color="CCCCCC"/>
              <w:left w:val="single" w:sz="4" w:space="0" w:color="CCCCCC"/>
              <w:bottom w:val="single" w:sz="4" w:space="0" w:color="CCCCCC"/>
              <w:right w:val="single" w:sz="4" w:space="0" w:color="CCCCCC"/>
            </w:tcBorders>
          </w:tcPr>
          <w:p w14:paraId="7B5DA392"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5259213B" w14:textId="46C8B3CB"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Vlada Švajcarske, preko Švajcarske agencije za razvoj i saradnju (</w:t>
            </w:r>
            <w:r w:rsidR="00353225" w:rsidRPr="00507069">
              <w:rPr>
                <w:rFonts w:ascii="Calibri" w:eastAsia="Calibri" w:hAnsi="Calibri" w:cs="Calibri"/>
                <w:i/>
                <w:iCs/>
                <w:color w:val="434343"/>
                <w:sz w:val="21"/>
                <w:szCs w:val="21"/>
                <w:lang w:val="sr-Latn-RS"/>
              </w:rPr>
              <w:t>eng</w:t>
            </w:r>
            <w:r w:rsidR="00353225" w:rsidRPr="00507069">
              <w:rPr>
                <w:rFonts w:ascii="Calibri" w:eastAsia="Calibri" w:hAnsi="Calibri" w:cs="Calibri"/>
                <w:color w:val="434343"/>
                <w:sz w:val="21"/>
                <w:szCs w:val="21"/>
                <w:lang w:val="sr-Latn-RS"/>
              </w:rPr>
              <w:t xml:space="preserve">. </w:t>
            </w:r>
            <w:r w:rsidRPr="00507069">
              <w:rPr>
                <w:rFonts w:ascii="Calibri" w:eastAsia="Calibri" w:hAnsi="Calibri" w:cs="Calibri"/>
                <w:color w:val="434343"/>
                <w:sz w:val="21"/>
                <w:szCs w:val="21"/>
                <w:lang w:val="sr-Latn-RS"/>
              </w:rPr>
              <w:t>SDC), Švajcarske kancelarije za saradnju u Srbiji (</w:t>
            </w:r>
            <w:r w:rsidR="00353225" w:rsidRPr="00507069">
              <w:rPr>
                <w:rFonts w:ascii="Calibri" w:eastAsia="Calibri" w:hAnsi="Calibri" w:cs="Calibri"/>
                <w:i/>
                <w:iCs/>
                <w:color w:val="434343"/>
                <w:sz w:val="21"/>
                <w:szCs w:val="21"/>
                <w:lang w:val="sr-Latn-RS"/>
              </w:rPr>
              <w:t>eng</w:t>
            </w:r>
            <w:r w:rsidR="00353225" w:rsidRPr="00507069">
              <w:rPr>
                <w:rFonts w:ascii="Calibri" w:eastAsia="Calibri" w:hAnsi="Calibri" w:cs="Calibri"/>
                <w:color w:val="434343"/>
                <w:sz w:val="21"/>
                <w:szCs w:val="21"/>
                <w:lang w:val="sr-Latn-RS"/>
              </w:rPr>
              <w:t xml:space="preserve">. </w:t>
            </w:r>
            <w:r w:rsidRPr="00507069">
              <w:rPr>
                <w:rFonts w:ascii="Calibri" w:eastAsia="Calibri" w:hAnsi="Calibri" w:cs="Calibri"/>
                <w:color w:val="434343"/>
                <w:sz w:val="21"/>
                <w:szCs w:val="21"/>
                <w:lang w:val="sr-Latn-RS"/>
              </w:rPr>
              <w:t>SCO)</w:t>
            </w:r>
          </w:p>
          <w:p w14:paraId="405CC4C0"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0AB0B815" w14:textId="77777777">
        <w:tc>
          <w:tcPr>
            <w:tcW w:w="2445" w:type="dxa"/>
            <w:tcBorders>
              <w:top w:val="single" w:sz="4" w:space="0" w:color="CCCCCC"/>
              <w:left w:val="single" w:sz="4" w:space="0" w:color="CCCCCC"/>
              <w:bottom w:val="single" w:sz="4" w:space="0" w:color="CCCCCC"/>
              <w:right w:val="single" w:sz="4" w:space="0" w:color="CCCCCC"/>
            </w:tcBorders>
          </w:tcPr>
          <w:p w14:paraId="6A012708"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49434FCC" w14:textId="67135799" w:rsidR="00EA7AC0" w:rsidRPr="00507069" w:rsidRDefault="002B7D43">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A</w:t>
            </w:r>
            <w:r w:rsidR="00081729" w:rsidRPr="00507069">
              <w:rPr>
                <w:rFonts w:ascii="Calibri" w:eastAsia="Calibri" w:hAnsi="Calibri" w:cs="Calibri"/>
                <w:b/>
                <w:color w:val="00AAEF"/>
                <w:sz w:val="21"/>
                <w:szCs w:val="21"/>
                <w:lang w:val="sr-Latn-RS"/>
              </w:rPr>
              <w:t>gencija</w:t>
            </w:r>
            <w:r w:rsidRPr="00507069">
              <w:rPr>
                <w:rFonts w:ascii="Calibri" w:eastAsia="Calibri" w:hAnsi="Calibri" w:cs="Calibri"/>
                <w:b/>
                <w:color w:val="00AAEF"/>
                <w:sz w:val="21"/>
                <w:szCs w:val="21"/>
                <w:lang w:val="sr-Latn-RS"/>
              </w:rPr>
              <w:t xml:space="preserve"> nosilac</w:t>
            </w:r>
            <w:r w:rsidR="00081729" w:rsidRPr="00507069">
              <w:rPr>
                <w:rFonts w:ascii="Calibri" w:eastAsia="Calibri" w:hAnsi="Calibri" w:cs="Calibri"/>
                <w:b/>
                <w:color w:val="00AAEF"/>
                <w:sz w:val="21"/>
                <w:szCs w:val="21"/>
                <w:lang w:val="sr-Latn-RS"/>
              </w:rPr>
              <w:t>:</w:t>
            </w:r>
          </w:p>
        </w:tc>
        <w:tc>
          <w:tcPr>
            <w:tcW w:w="7230" w:type="dxa"/>
            <w:tcBorders>
              <w:top w:val="single" w:sz="4" w:space="0" w:color="CCCCCC"/>
              <w:left w:val="single" w:sz="4" w:space="0" w:color="CCCCCC"/>
              <w:bottom w:val="single" w:sz="4" w:space="0" w:color="CCCCCC"/>
              <w:right w:val="single" w:sz="4" w:space="0" w:color="CCCCCC"/>
            </w:tcBorders>
          </w:tcPr>
          <w:p w14:paraId="3659228C"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148F1BBF" w14:textId="77777777"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Kancelarija Ujedinjenih nacija za projektne usluge (UNOPS)</w:t>
            </w:r>
          </w:p>
          <w:p w14:paraId="51281B6B"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0F1D396B" w14:textId="77777777">
        <w:tc>
          <w:tcPr>
            <w:tcW w:w="2445" w:type="dxa"/>
            <w:tcBorders>
              <w:top w:val="single" w:sz="4" w:space="0" w:color="CCCCCC"/>
              <w:left w:val="single" w:sz="4" w:space="0" w:color="CCCCCC"/>
              <w:bottom w:val="single" w:sz="4" w:space="0" w:color="CCCCCC"/>
              <w:right w:val="single" w:sz="4" w:space="0" w:color="CCCCCC"/>
            </w:tcBorders>
          </w:tcPr>
          <w:p w14:paraId="3892B9CC" w14:textId="5028AFA2" w:rsidR="00EA7AC0" w:rsidRPr="00507069" w:rsidRDefault="00117AC1">
            <w:pPr>
              <w:tabs>
                <w:tab w:val="left" w:pos="9090"/>
              </w:tabs>
              <w:spacing w:line="276" w:lineRule="auto"/>
              <w:ind w:right="-3"/>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Partnerske UN organizacije</w:t>
            </w:r>
            <w:r w:rsidR="00081729" w:rsidRPr="00507069">
              <w:rPr>
                <w:rFonts w:ascii="Calibri" w:eastAsia="Calibri" w:hAnsi="Calibri" w:cs="Calibri"/>
                <w:b/>
                <w:color w:val="00AAEF"/>
                <w:sz w:val="21"/>
                <w:szCs w:val="21"/>
                <w:lang w:val="sr-Latn-RS"/>
              </w:rPr>
              <w:t>:</w:t>
            </w:r>
          </w:p>
        </w:tc>
        <w:tc>
          <w:tcPr>
            <w:tcW w:w="7230" w:type="dxa"/>
            <w:tcBorders>
              <w:top w:val="single" w:sz="4" w:space="0" w:color="CCCCCC"/>
              <w:left w:val="single" w:sz="4" w:space="0" w:color="CCCCCC"/>
              <w:bottom w:val="single" w:sz="4" w:space="0" w:color="CCCCCC"/>
              <w:right w:val="single" w:sz="4" w:space="0" w:color="CCCCCC"/>
            </w:tcBorders>
          </w:tcPr>
          <w:p w14:paraId="6FEE9B7A" w14:textId="77777777"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Dečji fond Ujedinjenih nacija (UNICEF)</w:t>
            </w:r>
          </w:p>
          <w:p w14:paraId="2FCF8564" w14:textId="77777777"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Populacioni fond Ujedinjenih nacija (UNFPA)</w:t>
            </w:r>
          </w:p>
          <w:p w14:paraId="473D20B9" w14:textId="77777777"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Program Ujedinjenih nacija za životnu sredinu (UNEP)</w:t>
            </w:r>
          </w:p>
        </w:tc>
      </w:tr>
      <w:tr w:rsidR="00EA7AC0" w:rsidRPr="00507069" w14:paraId="58DF3207" w14:textId="77777777">
        <w:tc>
          <w:tcPr>
            <w:tcW w:w="2445" w:type="dxa"/>
            <w:tcBorders>
              <w:top w:val="single" w:sz="4" w:space="0" w:color="CCCCCC"/>
              <w:left w:val="single" w:sz="4" w:space="0" w:color="CCCCCC"/>
              <w:bottom w:val="single" w:sz="4" w:space="0" w:color="CCCCCC"/>
              <w:right w:val="single" w:sz="4" w:space="0" w:color="CCCCCC"/>
            </w:tcBorders>
          </w:tcPr>
          <w:p w14:paraId="6F307A09"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31C6A601"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Datum izveštaja:</w:t>
            </w:r>
          </w:p>
        </w:tc>
        <w:tc>
          <w:tcPr>
            <w:tcW w:w="7230" w:type="dxa"/>
            <w:tcBorders>
              <w:top w:val="single" w:sz="4" w:space="0" w:color="CCCCCC"/>
              <w:left w:val="single" w:sz="4" w:space="0" w:color="CCCCCC"/>
              <w:bottom w:val="single" w:sz="4" w:space="0" w:color="CCCCCC"/>
              <w:right w:val="single" w:sz="4" w:space="0" w:color="CCCCCC"/>
            </w:tcBorders>
          </w:tcPr>
          <w:p w14:paraId="2CDB3C39"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71A21199" w14:textId="2F070B68"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31. mart 2025.</w:t>
            </w:r>
            <w:r w:rsidR="002B7D43" w:rsidRPr="00507069">
              <w:rPr>
                <w:rFonts w:ascii="Calibri" w:eastAsia="Calibri" w:hAnsi="Calibri" w:cs="Calibri"/>
                <w:color w:val="434343"/>
                <w:sz w:val="21"/>
                <w:szCs w:val="21"/>
                <w:lang w:val="sr-Latn-RS"/>
              </w:rPr>
              <w:t xml:space="preserve"> godine</w:t>
            </w:r>
          </w:p>
          <w:p w14:paraId="718A11F1" w14:textId="77777777" w:rsidR="00EA7AC0" w:rsidRPr="00507069" w:rsidRDefault="00EA7AC0">
            <w:pPr>
              <w:tabs>
                <w:tab w:val="left" w:pos="9090"/>
              </w:tabs>
              <w:spacing w:line="276" w:lineRule="auto"/>
              <w:ind w:right="-3"/>
              <w:jc w:val="both"/>
              <w:rPr>
                <w:rFonts w:ascii="Calibri" w:eastAsia="Calibri" w:hAnsi="Calibri" w:cs="Calibri"/>
                <w:color w:val="434343"/>
                <w:sz w:val="17"/>
                <w:szCs w:val="17"/>
                <w:lang w:val="sr-Latn-RS"/>
              </w:rPr>
            </w:pPr>
          </w:p>
        </w:tc>
      </w:tr>
      <w:tr w:rsidR="00EA7AC0" w:rsidRPr="00507069" w14:paraId="0849B508" w14:textId="77777777">
        <w:trPr>
          <w:trHeight w:val="87"/>
        </w:trPr>
        <w:tc>
          <w:tcPr>
            <w:tcW w:w="2445" w:type="dxa"/>
            <w:tcBorders>
              <w:top w:val="single" w:sz="4" w:space="0" w:color="CCCCCC"/>
              <w:left w:val="single" w:sz="4" w:space="0" w:color="CCCCCC"/>
              <w:bottom w:val="single" w:sz="4" w:space="0" w:color="CCCCCC"/>
              <w:right w:val="single" w:sz="4" w:space="0" w:color="CCCCCC"/>
            </w:tcBorders>
          </w:tcPr>
          <w:p w14:paraId="058F0A8B"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5B941B5C" w14:textId="77777777"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Obuhvaćeni period:</w:t>
            </w:r>
          </w:p>
        </w:tc>
        <w:tc>
          <w:tcPr>
            <w:tcW w:w="7230" w:type="dxa"/>
            <w:tcBorders>
              <w:top w:val="single" w:sz="4" w:space="0" w:color="CCCCCC"/>
              <w:left w:val="single" w:sz="4" w:space="0" w:color="CCCCCC"/>
              <w:bottom w:val="single" w:sz="4" w:space="0" w:color="CCCCCC"/>
              <w:right w:val="single" w:sz="4" w:space="0" w:color="CCCCCC"/>
            </w:tcBorders>
          </w:tcPr>
          <w:p w14:paraId="5BEA8059"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4E4AADB3" w14:textId="77777777"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1. januar - 31. decembar 2024. godine</w:t>
            </w:r>
          </w:p>
          <w:p w14:paraId="21F67DED"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tc>
      </w:tr>
      <w:tr w:rsidR="00EA7AC0" w:rsidRPr="00507069" w14:paraId="65A1AF0C" w14:textId="77777777">
        <w:trPr>
          <w:trHeight w:val="87"/>
        </w:trPr>
        <w:tc>
          <w:tcPr>
            <w:tcW w:w="2445" w:type="dxa"/>
            <w:tcBorders>
              <w:top w:val="single" w:sz="4" w:space="0" w:color="CCCCCC"/>
              <w:left w:val="single" w:sz="4" w:space="0" w:color="CCCCCC"/>
              <w:bottom w:val="single" w:sz="4" w:space="0" w:color="CCCCCC"/>
              <w:right w:val="single" w:sz="4" w:space="0" w:color="CCCCCC"/>
            </w:tcBorders>
          </w:tcPr>
          <w:p w14:paraId="0EB2B5C6" w14:textId="77777777" w:rsidR="00EA7AC0" w:rsidRPr="00507069" w:rsidRDefault="00EA7AC0">
            <w:pPr>
              <w:tabs>
                <w:tab w:val="left" w:pos="9090"/>
              </w:tabs>
              <w:spacing w:line="276" w:lineRule="auto"/>
              <w:ind w:right="-3"/>
              <w:jc w:val="both"/>
              <w:rPr>
                <w:rFonts w:ascii="Calibri" w:eastAsia="Calibri" w:hAnsi="Calibri" w:cs="Calibri"/>
                <w:b/>
                <w:color w:val="00AAEF"/>
                <w:sz w:val="17"/>
                <w:szCs w:val="17"/>
                <w:lang w:val="sr-Latn-RS"/>
              </w:rPr>
            </w:pPr>
          </w:p>
          <w:p w14:paraId="78F41371" w14:textId="18CFACEE" w:rsidR="00EA7AC0" w:rsidRPr="00507069" w:rsidRDefault="00081729">
            <w:pPr>
              <w:tabs>
                <w:tab w:val="left" w:pos="9090"/>
              </w:tabs>
              <w:spacing w:line="276" w:lineRule="auto"/>
              <w:ind w:right="-3"/>
              <w:jc w:val="both"/>
              <w:rPr>
                <w:rFonts w:ascii="Calibri" w:eastAsia="Calibri" w:hAnsi="Calibri" w:cs="Calibri"/>
                <w:b/>
                <w:color w:val="00AAEF"/>
                <w:sz w:val="21"/>
                <w:szCs w:val="21"/>
                <w:lang w:val="sr-Latn-RS"/>
              </w:rPr>
            </w:pPr>
            <w:r w:rsidRPr="00507069">
              <w:rPr>
                <w:rFonts w:ascii="Calibri" w:eastAsia="Calibri" w:hAnsi="Calibri" w:cs="Calibri"/>
                <w:b/>
                <w:color w:val="00AAEF"/>
                <w:sz w:val="21"/>
                <w:szCs w:val="21"/>
                <w:lang w:val="sr-Latn-RS"/>
              </w:rPr>
              <w:t>Izveštaj podn</w:t>
            </w:r>
            <w:r w:rsidR="002B7D43" w:rsidRPr="00507069">
              <w:rPr>
                <w:rFonts w:ascii="Calibri" w:eastAsia="Calibri" w:hAnsi="Calibri" w:cs="Calibri"/>
                <w:b/>
                <w:color w:val="00AAEF"/>
                <w:sz w:val="21"/>
                <w:szCs w:val="21"/>
                <w:lang w:val="sr-Latn-RS"/>
              </w:rPr>
              <w:t>osi</w:t>
            </w:r>
            <w:r w:rsidRPr="00507069">
              <w:rPr>
                <w:rFonts w:ascii="Calibri" w:eastAsia="Calibri" w:hAnsi="Calibri" w:cs="Calibri"/>
                <w:b/>
                <w:color w:val="00AAEF"/>
                <w:sz w:val="21"/>
                <w:szCs w:val="21"/>
                <w:lang w:val="sr-Latn-RS"/>
              </w:rPr>
              <w:t>:</w:t>
            </w:r>
          </w:p>
        </w:tc>
        <w:tc>
          <w:tcPr>
            <w:tcW w:w="7230" w:type="dxa"/>
            <w:tcBorders>
              <w:top w:val="single" w:sz="4" w:space="0" w:color="CCCCCC"/>
              <w:left w:val="single" w:sz="4" w:space="0" w:color="CCCCCC"/>
              <w:bottom w:val="single" w:sz="4" w:space="0" w:color="CCCCCC"/>
              <w:right w:val="single" w:sz="4" w:space="0" w:color="CCCCCC"/>
            </w:tcBorders>
          </w:tcPr>
          <w:p w14:paraId="469ABDD4" w14:textId="77777777" w:rsidR="00EA7AC0" w:rsidRPr="00507069" w:rsidRDefault="00EA7AC0">
            <w:pPr>
              <w:tabs>
                <w:tab w:val="left" w:pos="9090"/>
              </w:tabs>
              <w:spacing w:line="276" w:lineRule="auto"/>
              <w:ind w:left="76" w:right="-3"/>
              <w:jc w:val="both"/>
              <w:rPr>
                <w:rFonts w:ascii="Calibri" w:eastAsia="Calibri" w:hAnsi="Calibri" w:cs="Calibri"/>
                <w:color w:val="434343"/>
                <w:sz w:val="17"/>
                <w:szCs w:val="17"/>
                <w:lang w:val="sr-Latn-RS"/>
              </w:rPr>
            </w:pPr>
          </w:p>
          <w:p w14:paraId="39713785" w14:textId="77777777" w:rsidR="00EA7AC0" w:rsidRPr="00507069" w:rsidRDefault="00081729">
            <w:pPr>
              <w:tabs>
                <w:tab w:val="left" w:pos="9090"/>
              </w:tabs>
              <w:spacing w:line="276" w:lineRule="auto"/>
              <w:ind w:left="76" w:right="-3"/>
              <w:jc w:val="both"/>
              <w:rPr>
                <w:rFonts w:ascii="Calibri" w:eastAsia="Calibri" w:hAnsi="Calibri" w:cs="Calibri"/>
                <w:color w:val="434343"/>
                <w:sz w:val="21"/>
                <w:szCs w:val="21"/>
                <w:lang w:val="sr-Latn-RS"/>
              </w:rPr>
            </w:pPr>
            <w:r w:rsidRPr="00507069">
              <w:rPr>
                <w:rFonts w:ascii="Calibri" w:eastAsia="Calibri" w:hAnsi="Calibri" w:cs="Calibri"/>
                <w:color w:val="434343"/>
                <w:sz w:val="21"/>
                <w:szCs w:val="21"/>
                <w:lang w:val="sr-Latn-RS"/>
              </w:rPr>
              <w:t>Kancelarija Ujedinjenih nacija za projektne usluge (UNOPS)</w:t>
            </w:r>
          </w:p>
          <w:p w14:paraId="476BCA6C" w14:textId="77777777" w:rsidR="00EA7AC0" w:rsidRPr="00507069" w:rsidRDefault="00EA7AC0">
            <w:pPr>
              <w:tabs>
                <w:tab w:val="left" w:pos="9090"/>
              </w:tabs>
              <w:spacing w:line="276" w:lineRule="auto"/>
              <w:ind w:left="76" w:right="-3"/>
              <w:jc w:val="both"/>
              <w:rPr>
                <w:rFonts w:ascii="Calibri" w:eastAsia="Calibri" w:hAnsi="Calibri" w:cs="Calibri"/>
                <w:color w:val="434343"/>
                <w:sz w:val="21"/>
                <w:szCs w:val="21"/>
                <w:lang w:val="sr-Latn-RS"/>
              </w:rPr>
            </w:pPr>
          </w:p>
          <w:p w14:paraId="0D417AA9" w14:textId="77777777" w:rsidR="00EA7AC0" w:rsidRPr="00507069" w:rsidRDefault="00EA7AC0">
            <w:pPr>
              <w:tabs>
                <w:tab w:val="left" w:pos="9090"/>
              </w:tabs>
              <w:spacing w:line="276" w:lineRule="auto"/>
              <w:ind w:left="76" w:right="-3"/>
              <w:jc w:val="both"/>
              <w:rPr>
                <w:rFonts w:ascii="Calibri" w:eastAsia="Calibri" w:hAnsi="Calibri" w:cs="Calibri"/>
                <w:color w:val="434343"/>
                <w:sz w:val="21"/>
                <w:szCs w:val="21"/>
                <w:lang w:val="sr-Latn-RS"/>
              </w:rPr>
            </w:pPr>
          </w:p>
          <w:p w14:paraId="240B6EAD" w14:textId="77777777" w:rsidR="00EA7AC0" w:rsidRPr="00507069" w:rsidRDefault="00EA7AC0">
            <w:pPr>
              <w:tabs>
                <w:tab w:val="left" w:pos="9090"/>
              </w:tabs>
              <w:spacing w:line="276" w:lineRule="auto"/>
              <w:ind w:right="-3"/>
              <w:jc w:val="both"/>
              <w:rPr>
                <w:rFonts w:ascii="Calibri" w:eastAsia="Calibri" w:hAnsi="Calibri" w:cs="Calibri"/>
                <w:color w:val="434343"/>
                <w:sz w:val="21"/>
                <w:szCs w:val="21"/>
                <w:lang w:val="sr-Latn-RS"/>
              </w:rPr>
            </w:pPr>
          </w:p>
        </w:tc>
      </w:tr>
    </w:tbl>
    <w:p w14:paraId="06C55527" w14:textId="77777777" w:rsidR="00EA7AC0" w:rsidRPr="00507069" w:rsidRDefault="00081729">
      <w:pPr>
        <w:spacing w:line="276" w:lineRule="auto"/>
        <w:rPr>
          <w:rFonts w:ascii="Calibri" w:eastAsia="Calibri" w:hAnsi="Calibri" w:cs="Calibri"/>
          <w:b/>
          <w:color w:val="262626"/>
          <w:sz w:val="20"/>
          <w:szCs w:val="20"/>
          <w:lang w:val="sr-Latn-RS"/>
        </w:rPr>
      </w:pPr>
      <w:r w:rsidRPr="00507069">
        <w:rPr>
          <w:lang w:val="sr-Latn-RS"/>
        </w:rPr>
        <w:br w:type="page"/>
      </w:r>
    </w:p>
    <w:p w14:paraId="5B605AF6" w14:textId="6B775B5A" w:rsidR="00EA7AC0" w:rsidRPr="00507069" w:rsidRDefault="00081729">
      <w:pPr>
        <w:spacing w:line="276" w:lineRule="auto"/>
        <w:rPr>
          <w:rFonts w:ascii="Calibri" w:eastAsia="Calibri" w:hAnsi="Calibri" w:cs="Calibri"/>
          <w:b/>
          <w:color w:val="00AAEF"/>
          <w:sz w:val="36"/>
          <w:szCs w:val="36"/>
          <w:lang w:val="sr-Latn-RS"/>
        </w:rPr>
      </w:pPr>
      <w:r w:rsidRPr="00507069">
        <w:rPr>
          <w:rFonts w:ascii="Calibri" w:eastAsia="Calibri" w:hAnsi="Calibri" w:cs="Calibri"/>
          <w:b/>
          <w:color w:val="00AAEF"/>
          <w:sz w:val="36"/>
          <w:szCs w:val="36"/>
          <w:lang w:val="sr-Latn-RS"/>
        </w:rPr>
        <w:lastRenderedPageBreak/>
        <w:t>SADRŽAJ</w:t>
      </w:r>
    </w:p>
    <w:p w14:paraId="1A8E6623" w14:textId="77777777" w:rsidR="00EA7AC0" w:rsidRPr="00507069" w:rsidRDefault="00081729">
      <w:pPr>
        <w:spacing w:line="276" w:lineRule="auto"/>
        <w:rPr>
          <w:rFonts w:ascii="Calibri" w:eastAsia="Calibri" w:hAnsi="Calibri" w:cs="Calibri"/>
          <w:b/>
          <w:color w:val="262626"/>
          <w:lang w:val="sr-Latn-RS"/>
        </w:rPr>
      </w:pPr>
      <w:r w:rsidRPr="00507069">
        <w:rPr>
          <w:rFonts w:ascii="Calibri" w:eastAsia="Calibri" w:hAnsi="Calibri" w:cs="Calibri"/>
          <w:b/>
          <w:color w:val="262626"/>
          <w:lang w:val="sr-Latn-RS"/>
        </w:rPr>
        <w:tab/>
      </w:r>
    </w:p>
    <w:sdt>
      <w:sdtPr>
        <w:rPr>
          <w:rFonts w:asciiTheme="majorHAnsi" w:hAnsiTheme="majorHAnsi" w:cstheme="majorHAnsi"/>
          <w:b/>
          <w:bCs/>
          <w:color w:val="595959" w:themeColor="text1" w:themeTint="A6"/>
          <w:sz w:val="28"/>
          <w:szCs w:val="28"/>
          <w:lang w:val="sr-Latn-RS"/>
        </w:rPr>
        <w:id w:val="1447121748"/>
        <w:docPartObj>
          <w:docPartGallery w:val="Table of Contents"/>
          <w:docPartUnique/>
        </w:docPartObj>
      </w:sdtPr>
      <w:sdtContent>
        <w:p w14:paraId="498BA381" w14:textId="0DAB891C" w:rsidR="00BF02EC" w:rsidRPr="00507069" w:rsidRDefault="00081729">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r w:rsidRPr="00507069">
            <w:rPr>
              <w:rFonts w:asciiTheme="majorHAnsi" w:hAnsiTheme="majorHAnsi" w:cstheme="majorHAnsi"/>
              <w:b/>
              <w:bCs/>
              <w:color w:val="595959" w:themeColor="text1" w:themeTint="A6"/>
              <w:sz w:val="28"/>
              <w:szCs w:val="28"/>
              <w:lang w:val="sr-Latn-RS"/>
            </w:rPr>
            <w:fldChar w:fldCharType="begin"/>
          </w:r>
          <w:r w:rsidRPr="00507069">
            <w:rPr>
              <w:rFonts w:asciiTheme="majorHAnsi" w:hAnsiTheme="majorHAnsi" w:cstheme="majorHAnsi"/>
              <w:b/>
              <w:bCs/>
              <w:color w:val="595959" w:themeColor="text1" w:themeTint="A6"/>
              <w:sz w:val="28"/>
              <w:szCs w:val="28"/>
              <w:lang w:val="sr-Latn-RS"/>
            </w:rPr>
            <w:instrText xml:space="preserve"> TOC \h \u \z \t "Heading 1,1,Heading 2,2,Heading 3,3,Heading 4,4,Heading 5,5,Heading 6,6,"</w:instrText>
          </w:r>
          <w:r w:rsidRPr="00507069">
            <w:rPr>
              <w:rFonts w:asciiTheme="majorHAnsi" w:hAnsiTheme="majorHAnsi" w:cstheme="majorHAnsi"/>
              <w:b/>
              <w:bCs/>
              <w:color w:val="595959" w:themeColor="text1" w:themeTint="A6"/>
              <w:sz w:val="28"/>
              <w:szCs w:val="28"/>
              <w:lang w:val="sr-Latn-RS"/>
            </w:rPr>
            <w:fldChar w:fldCharType="separate"/>
          </w:r>
          <w:hyperlink w:anchor="_Toc200401175" w:history="1">
            <w:r w:rsidR="00BF02EC" w:rsidRPr="00507069">
              <w:rPr>
                <w:rStyle w:val="Hyperlink"/>
                <w:rFonts w:asciiTheme="majorHAnsi" w:eastAsia="Calibri" w:hAnsiTheme="majorHAnsi" w:cstheme="majorHAnsi"/>
                <w:b/>
                <w:bCs/>
                <w:color w:val="595959" w:themeColor="text1" w:themeTint="A6"/>
                <w:sz w:val="28"/>
                <w:szCs w:val="28"/>
                <w:lang w:val="sr-Latn-RS"/>
              </w:rPr>
              <w:t>1.</w:t>
            </w:r>
            <w:r w:rsidR="00BF02EC"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00BF02EC" w:rsidRPr="00507069">
              <w:rPr>
                <w:rStyle w:val="Hyperlink"/>
                <w:rFonts w:asciiTheme="majorHAnsi" w:eastAsia="Calibri" w:hAnsiTheme="majorHAnsi" w:cstheme="majorHAnsi"/>
                <w:b/>
                <w:bCs/>
                <w:color w:val="595959" w:themeColor="text1" w:themeTint="A6"/>
                <w:sz w:val="28"/>
                <w:szCs w:val="28"/>
                <w:lang w:val="sr-Latn-RS"/>
              </w:rPr>
              <w:t>Rezime</w:t>
            </w:r>
            <w:r w:rsidR="00BF02EC" w:rsidRPr="00507069">
              <w:rPr>
                <w:rFonts w:asciiTheme="majorHAnsi" w:hAnsiTheme="majorHAnsi" w:cstheme="majorHAnsi"/>
                <w:b/>
                <w:bCs/>
                <w:webHidden/>
                <w:color w:val="595959" w:themeColor="text1" w:themeTint="A6"/>
                <w:sz w:val="28"/>
                <w:szCs w:val="28"/>
                <w:lang w:val="sr-Latn-RS"/>
              </w:rPr>
              <w:tab/>
            </w:r>
            <w:r w:rsidR="00BF02EC" w:rsidRPr="00507069">
              <w:rPr>
                <w:rFonts w:asciiTheme="majorHAnsi" w:hAnsiTheme="majorHAnsi" w:cstheme="majorHAnsi"/>
                <w:b/>
                <w:bCs/>
                <w:webHidden/>
                <w:color w:val="595959" w:themeColor="text1" w:themeTint="A6"/>
                <w:sz w:val="28"/>
                <w:szCs w:val="28"/>
                <w:lang w:val="sr-Latn-RS"/>
              </w:rPr>
              <w:fldChar w:fldCharType="begin"/>
            </w:r>
            <w:r w:rsidR="00BF02EC" w:rsidRPr="00507069">
              <w:rPr>
                <w:rFonts w:asciiTheme="majorHAnsi" w:hAnsiTheme="majorHAnsi" w:cstheme="majorHAnsi"/>
                <w:b/>
                <w:bCs/>
                <w:webHidden/>
                <w:color w:val="595959" w:themeColor="text1" w:themeTint="A6"/>
                <w:sz w:val="28"/>
                <w:szCs w:val="28"/>
                <w:lang w:val="sr-Latn-RS"/>
              </w:rPr>
              <w:instrText xml:space="preserve"> PAGEREF _Toc200401175 \h </w:instrText>
            </w:r>
            <w:r w:rsidR="00BF02EC" w:rsidRPr="00507069">
              <w:rPr>
                <w:rFonts w:asciiTheme="majorHAnsi" w:hAnsiTheme="majorHAnsi" w:cstheme="majorHAnsi"/>
                <w:b/>
                <w:bCs/>
                <w:webHidden/>
                <w:color w:val="595959" w:themeColor="text1" w:themeTint="A6"/>
                <w:sz w:val="28"/>
                <w:szCs w:val="28"/>
                <w:lang w:val="sr-Latn-RS"/>
              </w:rPr>
            </w:r>
            <w:r w:rsidR="00BF02EC" w:rsidRPr="00507069">
              <w:rPr>
                <w:rFonts w:asciiTheme="majorHAnsi" w:hAnsiTheme="majorHAnsi" w:cstheme="majorHAnsi"/>
                <w:b/>
                <w:bCs/>
                <w:webHidden/>
                <w:color w:val="595959" w:themeColor="text1" w:themeTint="A6"/>
                <w:sz w:val="28"/>
                <w:szCs w:val="28"/>
                <w:lang w:val="sr-Latn-RS"/>
              </w:rPr>
              <w:fldChar w:fldCharType="separate"/>
            </w:r>
            <w:r w:rsidR="00BF02EC" w:rsidRPr="00507069">
              <w:rPr>
                <w:rFonts w:asciiTheme="majorHAnsi" w:hAnsiTheme="majorHAnsi" w:cstheme="majorHAnsi"/>
                <w:b/>
                <w:bCs/>
                <w:webHidden/>
                <w:color w:val="595959" w:themeColor="text1" w:themeTint="A6"/>
                <w:sz w:val="28"/>
                <w:szCs w:val="28"/>
                <w:lang w:val="sr-Latn-RS"/>
              </w:rPr>
              <w:t>7</w:t>
            </w:r>
            <w:r w:rsidR="00BF02EC" w:rsidRPr="00507069">
              <w:rPr>
                <w:rFonts w:asciiTheme="majorHAnsi" w:hAnsiTheme="majorHAnsi" w:cstheme="majorHAnsi"/>
                <w:b/>
                <w:bCs/>
                <w:webHidden/>
                <w:color w:val="595959" w:themeColor="text1" w:themeTint="A6"/>
                <w:sz w:val="28"/>
                <w:szCs w:val="28"/>
                <w:lang w:val="sr-Latn-RS"/>
              </w:rPr>
              <w:fldChar w:fldCharType="end"/>
            </w:r>
          </w:hyperlink>
        </w:p>
        <w:p w14:paraId="0D0C566C" w14:textId="0AD7FFEF"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76" w:history="1">
            <w:r w:rsidRPr="00507069">
              <w:rPr>
                <w:rStyle w:val="Hyperlink"/>
                <w:rFonts w:asciiTheme="majorHAnsi" w:eastAsia="Calibri" w:hAnsiTheme="majorHAnsi" w:cstheme="majorHAnsi"/>
                <w:b/>
                <w:bCs/>
                <w:color w:val="595959" w:themeColor="text1" w:themeTint="A6"/>
                <w:sz w:val="28"/>
                <w:szCs w:val="28"/>
                <w:lang w:val="sr-Latn-RS"/>
              </w:rPr>
              <w:t>2.</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Svrha</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_Toc200401176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9</w:t>
            </w:r>
            <w:r w:rsidRPr="00507069">
              <w:rPr>
                <w:rFonts w:asciiTheme="majorHAnsi" w:hAnsiTheme="majorHAnsi" w:cstheme="majorHAnsi"/>
                <w:b/>
                <w:bCs/>
                <w:webHidden/>
                <w:color w:val="595959" w:themeColor="text1" w:themeTint="A6"/>
                <w:sz w:val="28"/>
                <w:szCs w:val="28"/>
                <w:lang w:val="sr-Latn-RS"/>
              </w:rPr>
              <w:fldChar w:fldCharType="end"/>
            </w:r>
          </w:hyperlink>
        </w:p>
        <w:p w14:paraId="2D5C1672" w14:textId="6D1BD045"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77" w:history="1">
            <w:r w:rsidRPr="00507069">
              <w:rPr>
                <w:rStyle w:val="Hyperlink"/>
                <w:rFonts w:asciiTheme="majorHAnsi" w:eastAsia="Calibri" w:hAnsiTheme="majorHAnsi" w:cstheme="majorHAnsi"/>
                <w:b/>
                <w:bCs/>
                <w:color w:val="595959" w:themeColor="text1" w:themeTint="A6"/>
                <w:sz w:val="28"/>
                <w:szCs w:val="28"/>
                <w:lang w:val="sr-Latn-RS"/>
              </w:rPr>
              <w:t>3.</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Pregled napretka u realizaciji Programa</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_Toc200401177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12</w:t>
            </w:r>
            <w:r w:rsidRPr="00507069">
              <w:rPr>
                <w:rFonts w:asciiTheme="majorHAnsi" w:hAnsiTheme="majorHAnsi" w:cstheme="majorHAnsi"/>
                <w:b/>
                <w:bCs/>
                <w:webHidden/>
                <w:color w:val="595959" w:themeColor="text1" w:themeTint="A6"/>
                <w:sz w:val="28"/>
                <w:szCs w:val="28"/>
                <w:lang w:val="sr-Latn-RS"/>
              </w:rPr>
              <w:fldChar w:fldCharType="end"/>
            </w:r>
          </w:hyperlink>
        </w:p>
        <w:p w14:paraId="40D5E982" w14:textId="49755B55"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78" w:history="1">
            <w:r w:rsidRPr="00507069">
              <w:rPr>
                <w:rStyle w:val="Hyperlink"/>
                <w:rFonts w:asciiTheme="majorHAnsi" w:eastAsia="Calibri" w:hAnsiTheme="majorHAnsi" w:cstheme="majorHAnsi"/>
                <w:b/>
                <w:bCs/>
                <w:color w:val="595959" w:themeColor="text1" w:themeTint="A6"/>
                <w:sz w:val="28"/>
                <w:szCs w:val="28"/>
                <w:lang w:val="sr-Latn-RS"/>
              </w:rPr>
              <w:t>4.</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Aranžmani za upravljanje i koordinaciju</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_Toc200401178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30</w:t>
            </w:r>
            <w:r w:rsidRPr="00507069">
              <w:rPr>
                <w:rFonts w:asciiTheme="majorHAnsi" w:hAnsiTheme="majorHAnsi" w:cstheme="majorHAnsi"/>
                <w:b/>
                <w:bCs/>
                <w:webHidden/>
                <w:color w:val="595959" w:themeColor="text1" w:themeTint="A6"/>
                <w:sz w:val="28"/>
                <w:szCs w:val="28"/>
                <w:lang w:val="sr-Latn-RS"/>
              </w:rPr>
              <w:fldChar w:fldCharType="end"/>
            </w:r>
          </w:hyperlink>
        </w:p>
        <w:p w14:paraId="696BEEC0" w14:textId="76B4EDE2"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79" w:history="1">
            <w:r w:rsidRPr="00507069">
              <w:rPr>
                <w:rStyle w:val="Hyperlink"/>
                <w:rFonts w:asciiTheme="majorHAnsi" w:eastAsia="Calibri" w:hAnsiTheme="majorHAnsi" w:cstheme="majorHAnsi"/>
                <w:b/>
                <w:bCs/>
                <w:color w:val="595959" w:themeColor="text1" w:themeTint="A6"/>
                <w:sz w:val="28"/>
                <w:szCs w:val="28"/>
                <w:lang w:val="sr-Latn-RS"/>
              </w:rPr>
              <w:t>5.</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Rizici i problemi</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_Toc200401179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33</w:t>
            </w:r>
            <w:r w:rsidRPr="00507069">
              <w:rPr>
                <w:rFonts w:asciiTheme="majorHAnsi" w:hAnsiTheme="majorHAnsi" w:cstheme="majorHAnsi"/>
                <w:b/>
                <w:bCs/>
                <w:webHidden/>
                <w:color w:val="595959" w:themeColor="text1" w:themeTint="A6"/>
                <w:sz w:val="28"/>
                <w:szCs w:val="28"/>
                <w:lang w:val="sr-Latn-RS"/>
              </w:rPr>
              <w:fldChar w:fldCharType="end"/>
            </w:r>
          </w:hyperlink>
        </w:p>
        <w:p w14:paraId="6CB32360" w14:textId="0817B429"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80" w:history="1">
            <w:r w:rsidRPr="00507069">
              <w:rPr>
                <w:rStyle w:val="Hyperlink"/>
                <w:rFonts w:asciiTheme="majorHAnsi" w:eastAsia="Calibri" w:hAnsiTheme="majorHAnsi" w:cstheme="majorHAnsi"/>
                <w:b/>
                <w:bCs/>
                <w:color w:val="595959" w:themeColor="text1" w:themeTint="A6"/>
                <w:sz w:val="28"/>
                <w:szCs w:val="28"/>
                <w:lang w:val="sr-Latn-RS"/>
              </w:rPr>
              <w:t>6.</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Komunikacije i vidljivost</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_Toc200401180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35</w:t>
            </w:r>
            <w:r w:rsidRPr="00507069">
              <w:rPr>
                <w:rFonts w:asciiTheme="majorHAnsi" w:hAnsiTheme="majorHAnsi" w:cstheme="majorHAnsi"/>
                <w:b/>
                <w:bCs/>
                <w:webHidden/>
                <w:color w:val="595959" w:themeColor="text1" w:themeTint="A6"/>
                <w:sz w:val="28"/>
                <w:szCs w:val="28"/>
                <w:lang w:val="sr-Latn-RS"/>
              </w:rPr>
              <w:fldChar w:fldCharType="end"/>
            </w:r>
          </w:hyperlink>
        </w:p>
        <w:p w14:paraId="2F60FBBC" w14:textId="64C2EBD4"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81" w:history="1">
            <w:r w:rsidRPr="00507069">
              <w:rPr>
                <w:rStyle w:val="Hyperlink"/>
                <w:rFonts w:asciiTheme="majorHAnsi" w:eastAsia="Calibri" w:hAnsiTheme="majorHAnsi" w:cstheme="majorHAnsi"/>
                <w:b/>
                <w:bCs/>
                <w:color w:val="595959" w:themeColor="text1" w:themeTint="A6"/>
                <w:sz w:val="28"/>
                <w:szCs w:val="28"/>
                <w:lang w:val="sr-Latn-RS"/>
              </w:rPr>
              <w:t>7.</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Stečene pouke</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_Toc200401181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38</w:t>
            </w:r>
            <w:r w:rsidRPr="00507069">
              <w:rPr>
                <w:rFonts w:asciiTheme="majorHAnsi" w:hAnsiTheme="majorHAnsi" w:cstheme="majorHAnsi"/>
                <w:b/>
                <w:bCs/>
                <w:webHidden/>
                <w:color w:val="595959" w:themeColor="text1" w:themeTint="A6"/>
                <w:sz w:val="28"/>
                <w:szCs w:val="28"/>
                <w:lang w:val="sr-Latn-RS"/>
              </w:rPr>
              <w:fldChar w:fldCharType="end"/>
            </w:r>
          </w:hyperlink>
        </w:p>
        <w:p w14:paraId="36A61777" w14:textId="73BF67F6" w:rsidR="00BF02EC" w:rsidRPr="00507069" w:rsidRDefault="00BF02EC">
          <w:pPr>
            <w:pStyle w:val="TOC1"/>
            <w:tabs>
              <w:tab w:val="left" w:pos="480"/>
              <w:tab w:val="right" w:pos="9668"/>
            </w:tabs>
            <w:rPr>
              <w:rFonts w:asciiTheme="majorHAnsi" w:eastAsiaTheme="minorEastAsia" w:hAnsiTheme="majorHAnsi" w:cstheme="majorHAnsi"/>
              <w:b/>
              <w:bCs/>
              <w:color w:val="595959" w:themeColor="text1" w:themeTint="A6"/>
              <w:kern w:val="2"/>
              <w:sz w:val="28"/>
              <w:szCs w:val="28"/>
              <w:lang w:val="sr-Latn-RS"/>
              <w14:ligatures w14:val="standardContextual"/>
            </w:rPr>
          </w:pPr>
          <w:hyperlink w:anchor="_Toc200401182" w:history="1">
            <w:r w:rsidRPr="00507069">
              <w:rPr>
                <w:rStyle w:val="Hyperlink"/>
                <w:rFonts w:asciiTheme="majorHAnsi" w:eastAsia="Calibri" w:hAnsiTheme="majorHAnsi" w:cstheme="majorHAnsi"/>
                <w:b/>
                <w:bCs/>
                <w:color w:val="595959" w:themeColor="text1" w:themeTint="A6"/>
                <w:sz w:val="28"/>
                <w:szCs w:val="28"/>
                <w:lang w:val="sr-Latn-RS"/>
              </w:rPr>
              <w:t>8.</w:t>
            </w:r>
            <w:r w:rsidRPr="00507069">
              <w:rPr>
                <w:rFonts w:asciiTheme="majorHAnsi" w:eastAsiaTheme="minorEastAsia" w:hAnsiTheme="majorHAnsi" w:cstheme="majorHAnsi"/>
                <w:b/>
                <w:bCs/>
                <w:color w:val="595959" w:themeColor="text1" w:themeTint="A6"/>
                <w:kern w:val="2"/>
                <w:sz w:val="28"/>
                <w:szCs w:val="28"/>
                <w:lang w:val="sr-Latn-RS"/>
                <w14:ligatures w14:val="standardContextual"/>
              </w:rPr>
              <w:tab/>
            </w:r>
            <w:r w:rsidRPr="00507069">
              <w:rPr>
                <w:rStyle w:val="Hyperlink"/>
                <w:rFonts w:asciiTheme="majorHAnsi" w:eastAsia="Calibri" w:hAnsiTheme="majorHAnsi" w:cstheme="majorHAnsi"/>
                <w:b/>
                <w:bCs/>
                <w:color w:val="595959" w:themeColor="text1" w:themeTint="A6"/>
                <w:sz w:val="28"/>
                <w:szCs w:val="28"/>
                <w:lang w:val="sr-Latn-RS"/>
              </w:rPr>
              <w:t>Aneksi</w:t>
            </w:r>
            <w:r w:rsidRPr="00507069">
              <w:rPr>
                <w:rFonts w:asciiTheme="majorHAnsi" w:hAnsiTheme="majorHAnsi" w:cstheme="majorHAnsi"/>
                <w:b/>
                <w:bCs/>
                <w:webHidden/>
                <w:color w:val="595959" w:themeColor="text1" w:themeTint="A6"/>
                <w:sz w:val="28"/>
                <w:szCs w:val="28"/>
                <w:lang w:val="sr-Latn-RS"/>
              </w:rPr>
              <w:tab/>
            </w:r>
            <w:r w:rsidRPr="00507069">
              <w:rPr>
                <w:rFonts w:asciiTheme="majorHAnsi" w:hAnsiTheme="majorHAnsi" w:cstheme="majorHAnsi"/>
                <w:b/>
                <w:bCs/>
                <w:webHidden/>
                <w:color w:val="595959" w:themeColor="text1" w:themeTint="A6"/>
                <w:sz w:val="28"/>
                <w:szCs w:val="28"/>
                <w:lang w:val="sr-Latn-RS"/>
              </w:rPr>
              <w:fldChar w:fldCharType="begin"/>
            </w:r>
            <w:r w:rsidRPr="00507069">
              <w:rPr>
                <w:rFonts w:asciiTheme="majorHAnsi" w:hAnsiTheme="majorHAnsi" w:cstheme="majorHAnsi"/>
                <w:b/>
                <w:bCs/>
                <w:webHidden/>
                <w:color w:val="595959" w:themeColor="text1" w:themeTint="A6"/>
                <w:sz w:val="28"/>
                <w:szCs w:val="28"/>
                <w:lang w:val="sr-Latn-RS"/>
              </w:rPr>
              <w:instrText xml:space="preserve"> PAGEREF _Toc200401182 \h </w:instrText>
            </w:r>
            <w:r w:rsidRPr="00507069">
              <w:rPr>
                <w:rFonts w:asciiTheme="majorHAnsi" w:hAnsiTheme="majorHAnsi" w:cstheme="majorHAnsi"/>
                <w:b/>
                <w:bCs/>
                <w:webHidden/>
                <w:color w:val="595959" w:themeColor="text1" w:themeTint="A6"/>
                <w:sz w:val="28"/>
                <w:szCs w:val="28"/>
                <w:lang w:val="sr-Latn-RS"/>
              </w:rPr>
            </w:r>
            <w:r w:rsidRPr="00507069">
              <w:rPr>
                <w:rFonts w:asciiTheme="majorHAnsi" w:hAnsiTheme="majorHAnsi" w:cstheme="majorHAnsi"/>
                <w:b/>
                <w:bCs/>
                <w:webHidden/>
                <w:color w:val="595959" w:themeColor="text1" w:themeTint="A6"/>
                <w:sz w:val="28"/>
                <w:szCs w:val="28"/>
                <w:lang w:val="sr-Latn-RS"/>
              </w:rPr>
              <w:fldChar w:fldCharType="separate"/>
            </w:r>
            <w:r w:rsidRPr="00507069">
              <w:rPr>
                <w:rFonts w:asciiTheme="majorHAnsi" w:hAnsiTheme="majorHAnsi" w:cstheme="majorHAnsi"/>
                <w:b/>
                <w:bCs/>
                <w:webHidden/>
                <w:color w:val="595959" w:themeColor="text1" w:themeTint="A6"/>
                <w:sz w:val="28"/>
                <w:szCs w:val="28"/>
                <w:lang w:val="sr-Latn-RS"/>
              </w:rPr>
              <w:t>39</w:t>
            </w:r>
            <w:r w:rsidRPr="00507069">
              <w:rPr>
                <w:rFonts w:asciiTheme="majorHAnsi" w:hAnsiTheme="majorHAnsi" w:cstheme="majorHAnsi"/>
                <w:b/>
                <w:bCs/>
                <w:webHidden/>
                <w:color w:val="595959" w:themeColor="text1" w:themeTint="A6"/>
                <w:sz w:val="28"/>
                <w:szCs w:val="28"/>
                <w:lang w:val="sr-Latn-RS"/>
              </w:rPr>
              <w:fldChar w:fldCharType="end"/>
            </w:r>
          </w:hyperlink>
        </w:p>
        <w:p w14:paraId="61EBD90B" w14:textId="1CDF049A" w:rsidR="00EA7AC0" w:rsidRPr="00507069" w:rsidRDefault="00081729">
          <w:pPr>
            <w:widowControl w:val="0"/>
            <w:tabs>
              <w:tab w:val="right" w:pos="12000"/>
            </w:tabs>
            <w:spacing w:before="60"/>
            <w:rPr>
              <w:rFonts w:ascii="Arial" w:eastAsia="Arial" w:hAnsi="Arial" w:cs="Arial"/>
              <w:b/>
              <w:color w:val="000000"/>
              <w:sz w:val="22"/>
              <w:szCs w:val="22"/>
              <w:lang w:val="sr-Latn-RS"/>
            </w:rPr>
          </w:pPr>
          <w:r w:rsidRPr="00507069">
            <w:rPr>
              <w:rFonts w:asciiTheme="majorHAnsi" w:hAnsiTheme="majorHAnsi" w:cstheme="majorHAnsi"/>
              <w:b/>
              <w:bCs/>
              <w:color w:val="595959" w:themeColor="text1" w:themeTint="A6"/>
              <w:sz w:val="28"/>
              <w:szCs w:val="28"/>
              <w:lang w:val="sr-Latn-RS"/>
            </w:rPr>
            <w:fldChar w:fldCharType="end"/>
          </w:r>
        </w:p>
      </w:sdtContent>
    </w:sdt>
    <w:p w14:paraId="2FF26C10" w14:textId="77777777" w:rsidR="00EA7AC0" w:rsidRPr="00507069" w:rsidRDefault="00EA7AC0">
      <w:pPr>
        <w:rPr>
          <w:lang w:val="sr-Latn-RS"/>
        </w:rPr>
      </w:pPr>
      <w:bookmarkStart w:id="0" w:name="_heading=h.ig989073lw2y" w:colFirst="0" w:colLast="0"/>
      <w:bookmarkEnd w:id="0"/>
    </w:p>
    <w:p w14:paraId="02287F54" w14:textId="77777777" w:rsidR="00EA7AC0" w:rsidRPr="00507069" w:rsidRDefault="00EA7AC0">
      <w:pPr>
        <w:rPr>
          <w:lang w:val="sr-Latn-RS"/>
        </w:rPr>
      </w:pPr>
    </w:p>
    <w:p w14:paraId="66A96100" w14:textId="77777777" w:rsidR="00EA7AC0" w:rsidRPr="00507069" w:rsidRDefault="00EA7AC0">
      <w:pPr>
        <w:rPr>
          <w:lang w:val="sr-Latn-RS"/>
        </w:rPr>
      </w:pPr>
    </w:p>
    <w:p w14:paraId="0AFB32A5" w14:textId="77777777" w:rsidR="00EA7AC0" w:rsidRPr="00507069" w:rsidRDefault="00EA7AC0">
      <w:pPr>
        <w:rPr>
          <w:lang w:val="sr-Latn-RS"/>
        </w:rPr>
      </w:pPr>
    </w:p>
    <w:p w14:paraId="61D28ECC" w14:textId="77777777" w:rsidR="00EA7AC0" w:rsidRPr="00507069" w:rsidRDefault="00EA7AC0">
      <w:pPr>
        <w:rPr>
          <w:lang w:val="sr-Latn-RS"/>
        </w:rPr>
      </w:pPr>
    </w:p>
    <w:p w14:paraId="65BD246A" w14:textId="77777777" w:rsidR="00EA7AC0" w:rsidRPr="00507069" w:rsidRDefault="00EA7AC0">
      <w:pPr>
        <w:rPr>
          <w:lang w:val="sr-Latn-RS"/>
        </w:rPr>
      </w:pPr>
    </w:p>
    <w:p w14:paraId="242ADD76" w14:textId="77777777" w:rsidR="00EA7AC0" w:rsidRPr="00507069" w:rsidRDefault="00EA7AC0">
      <w:pPr>
        <w:rPr>
          <w:lang w:val="sr-Latn-RS"/>
        </w:rPr>
      </w:pPr>
    </w:p>
    <w:p w14:paraId="1B7EC160" w14:textId="77777777" w:rsidR="00EA7AC0" w:rsidRPr="00507069" w:rsidRDefault="00EA7AC0">
      <w:pPr>
        <w:rPr>
          <w:lang w:val="sr-Latn-RS"/>
        </w:rPr>
      </w:pPr>
    </w:p>
    <w:p w14:paraId="68CD3A9E" w14:textId="77777777" w:rsidR="00EA7AC0" w:rsidRPr="00507069" w:rsidRDefault="00EA7AC0">
      <w:pPr>
        <w:rPr>
          <w:lang w:val="sr-Latn-RS"/>
        </w:rPr>
      </w:pPr>
    </w:p>
    <w:p w14:paraId="244EA8D3" w14:textId="77777777" w:rsidR="00EA7AC0" w:rsidRPr="00507069" w:rsidRDefault="00EA7AC0">
      <w:pPr>
        <w:rPr>
          <w:lang w:val="sr-Latn-RS"/>
        </w:rPr>
      </w:pPr>
    </w:p>
    <w:p w14:paraId="78AF6FEE" w14:textId="77777777" w:rsidR="00EA7AC0" w:rsidRPr="00507069" w:rsidRDefault="00EA7AC0">
      <w:pPr>
        <w:rPr>
          <w:lang w:val="sr-Latn-RS"/>
        </w:rPr>
      </w:pPr>
    </w:p>
    <w:p w14:paraId="7D65F006" w14:textId="77777777" w:rsidR="00EA7AC0" w:rsidRPr="00507069" w:rsidRDefault="00EA7AC0">
      <w:pPr>
        <w:rPr>
          <w:lang w:val="sr-Latn-RS"/>
        </w:rPr>
      </w:pPr>
    </w:p>
    <w:p w14:paraId="4AB60C0B" w14:textId="77777777" w:rsidR="00EA7AC0" w:rsidRPr="00507069" w:rsidRDefault="00EA7AC0">
      <w:pPr>
        <w:rPr>
          <w:lang w:val="sr-Latn-RS"/>
        </w:rPr>
      </w:pPr>
    </w:p>
    <w:p w14:paraId="44F8D132" w14:textId="77777777" w:rsidR="00EA7AC0" w:rsidRPr="00507069" w:rsidRDefault="00EA7AC0">
      <w:pPr>
        <w:rPr>
          <w:lang w:val="sr-Latn-RS"/>
        </w:rPr>
      </w:pPr>
    </w:p>
    <w:p w14:paraId="187E44C8" w14:textId="77777777" w:rsidR="00EA7AC0" w:rsidRPr="00507069" w:rsidRDefault="00EA7AC0">
      <w:pPr>
        <w:rPr>
          <w:lang w:val="sr-Latn-RS"/>
        </w:rPr>
      </w:pPr>
    </w:p>
    <w:p w14:paraId="3F21696C" w14:textId="77777777" w:rsidR="00EA7AC0" w:rsidRPr="00507069" w:rsidRDefault="00EA7AC0">
      <w:pPr>
        <w:rPr>
          <w:lang w:val="sr-Latn-RS"/>
        </w:rPr>
      </w:pPr>
    </w:p>
    <w:p w14:paraId="7FD639FC" w14:textId="77777777" w:rsidR="00EA7AC0" w:rsidRPr="00507069" w:rsidRDefault="00EA7AC0">
      <w:pPr>
        <w:rPr>
          <w:lang w:val="sr-Latn-RS"/>
        </w:rPr>
      </w:pPr>
    </w:p>
    <w:p w14:paraId="587B6C03" w14:textId="77777777" w:rsidR="00EA7AC0" w:rsidRPr="00507069" w:rsidRDefault="00EA7AC0">
      <w:pPr>
        <w:rPr>
          <w:lang w:val="sr-Latn-RS"/>
        </w:rPr>
      </w:pPr>
    </w:p>
    <w:p w14:paraId="11EB857C" w14:textId="77777777" w:rsidR="00EA7AC0" w:rsidRPr="00507069" w:rsidRDefault="00EA7AC0">
      <w:pPr>
        <w:rPr>
          <w:lang w:val="sr-Latn-RS"/>
        </w:rPr>
      </w:pPr>
    </w:p>
    <w:p w14:paraId="136CAA16" w14:textId="77777777" w:rsidR="00EA7AC0" w:rsidRPr="00507069" w:rsidRDefault="00EA7AC0">
      <w:pPr>
        <w:rPr>
          <w:lang w:val="sr-Latn-RS"/>
        </w:rPr>
      </w:pPr>
    </w:p>
    <w:p w14:paraId="4AC5BEC5" w14:textId="77777777" w:rsidR="00EA7AC0" w:rsidRPr="00507069" w:rsidRDefault="00EA7AC0">
      <w:pPr>
        <w:rPr>
          <w:lang w:val="sr-Latn-RS"/>
        </w:rPr>
      </w:pPr>
    </w:p>
    <w:p w14:paraId="1F346EEC" w14:textId="77777777" w:rsidR="00EA7AC0" w:rsidRPr="00507069" w:rsidRDefault="00EA7AC0">
      <w:pPr>
        <w:rPr>
          <w:lang w:val="sr-Latn-RS"/>
        </w:rPr>
      </w:pPr>
    </w:p>
    <w:p w14:paraId="39902808" w14:textId="77777777" w:rsidR="00EA7AC0" w:rsidRPr="00507069" w:rsidRDefault="00EA7AC0">
      <w:pPr>
        <w:rPr>
          <w:lang w:val="sr-Latn-RS"/>
        </w:rPr>
      </w:pPr>
    </w:p>
    <w:p w14:paraId="6A5C7BA4" w14:textId="77777777" w:rsidR="00EA7AC0" w:rsidRPr="00507069" w:rsidRDefault="00EA7AC0">
      <w:pPr>
        <w:rPr>
          <w:lang w:val="sr-Latn-RS"/>
        </w:rPr>
      </w:pPr>
    </w:p>
    <w:p w14:paraId="79004061" w14:textId="77777777" w:rsidR="00EA7AC0" w:rsidRPr="00507069" w:rsidRDefault="00EA7AC0">
      <w:pPr>
        <w:rPr>
          <w:lang w:val="sr-Latn-RS"/>
        </w:rPr>
      </w:pPr>
    </w:p>
    <w:p w14:paraId="19B2C878" w14:textId="77777777" w:rsidR="00EA7AC0" w:rsidRPr="00507069" w:rsidRDefault="00EA7AC0">
      <w:pPr>
        <w:rPr>
          <w:lang w:val="sr-Latn-RS"/>
        </w:rPr>
      </w:pPr>
    </w:p>
    <w:p w14:paraId="7AC1678D" w14:textId="77777777" w:rsidR="00EA7AC0" w:rsidRPr="00507069" w:rsidRDefault="00EA7AC0">
      <w:pPr>
        <w:rPr>
          <w:lang w:val="sr-Latn-RS"/>
        </w:rPr>
      </w:pPr>
    </w:p>
    <w:p w14:paraId="68AE82C2" w14:textId="77777777" w:rsidR="00EA7AC0" w:rsidRPr="00507069" w:rsidRDefault="00EA7AC0">
      <w:pPr>
        <w:rPr>
          <w:lang w:val="sr-Latn-RS"/>
        </w:rPr>
      </w:pPr>
    </w:p>
    <w:p w14:paraId="09DB341B" w14:textId="77777777" w:rsidR="00EA7AC0" w:rsidRPr="00507069" w:rsidRDefault="00EA7AC0">
      <w:pPr>
        <w:rPr>
          <w:lang w:val="sr-Latn-RS"/>
        </w:rPr>
      </w:pPr>
    </w:p>
    <w:p w14:paraId="396AAB4D" w14:textId="77777777" w:rsidR="00EA7AC0" w:rsidRPr="00507069" w:rsidRDefault="00EA7AC0">
      <w:pPr>
        <w:rPr>
          <w:lang w:val="sr-Latn-RS"/>
        </w:rPr>
      </w:pPr>
    </w:p>
    <w:p w14:paraId="4C3A8B5A" w14:textId="77777777" w:rsidR="00EA7AC0" w:rsidRPr="00507069" w:rsidRDefault="00EA7AC0">
      <w:pPr>
        <w:tabs>
          <w:tab w:val="left" w:pos="9090"/>
        </w:tabs>
        <w:ind w:right="-3"/>
        <w:jc w:val="both"/>
        <w:rPr>
          <w:rFonts w:ascii="Calibri" w:eastAsia="Calibri" w:hAnsi="Calibri" w:cs="Calibri"/>
          <w:color w:val="434343"/>
          <w:sz w:val="21"/>
          <w:szCs w:val="21"/>
          <w:lang w:val="sr-Latn-RS"/>
        </w:rPr>
      </w:pPr>
    </w:p>
    <w:tbl>
      <w:tblPr>
        <w:tblStyle w:val="a9"/>
        <w:tblpPr w:leftFromText="180" w:rightFromText="180" w:topFromText="180" w:bottomFromText="180" w:vertAnchor="text"/>
        <w:tblW w:w="96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25"/>
        <w:gridCol w:w="8150"/>
      </w:tblGrid>
      <w:tr w:rsidR="00EA7AC0" w:rsidRPr="00507069" w14:paraId="12F000DB" w14:textId="77777777" w:rsidTr="002B7D43">
        <w:tc>
          <w:tcPr>
            <w:tcW w:w="1525" w:type="dxa"/>
            <w:vAlign w:val="center"/>
          </w:tcPr>
          <w:p w14:paraId="7D00E87D" w14:textId="1AF6EF53" w:rsidR="00EA7AC0" w:rsidRPr="00507069" w:rsidRDefault="00B1306B">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lastRenderedPageBreak/>
              <w:t>PO</w:t>
            </w:r>
          </w:p>
        </w:tc>
        <w:tc>
          <w:tcPr>
            <w:tcW w:w="8150" w:type="dxa"/>
            <w:vAlign w:val="center"/>
          </w:tcPr>
          <w:p w14:paraId="26E3F9B9" w14:textId="50E0406B" w:rsidR="00EA7AC0" w:rsidRPr="00507069" w:rsidRDefault="00B1306B">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Područje odgovornosti</w:t>
            </w:r>
          </w:p>
        </w:tc>
      </w:tr>
      <w:tr w:rsidR="00EA7AC0" w:rsidRPr="00507069" w14:paraId="306CB05F" w14:textId="77777777" w:rsidTr="002B7D43">
        <w:tc>
          <w:tcPr>
            <w:tcW w:w="1525" w:type="dxa"/>
            <w:vAlign w:val="center"/>
          </w:tcPr>
          <w:p w14:paraId="1C5D9273" w14:textId="768F14D5" w:rsidR="00EA7AC0" w:rsidRPr="00507069" w:rsidRDefault="00B1306B">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AZŽ</w:t>
            </w:r>
          </w:p>
        </w:tc>
        <w:tc>
          <w:tcPr>
            <w:tcW w:w="8150" w:type="dxa"/>
            <w:vAlign w:val="center"/>
          </w:tcPr>
          <w:p w14:paraId="4CC804CB" w14:textId="77777777" w:rsidR="00EA7AC0" w:rsidRPr="00507069" w:rsidRDefault="00081729">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Agencija za zaštitu životne sredine</w:t>
            </w:r>
          </w:p>
        </w:tc>
      </w:tr>
      <w:tr w:rsidR="00EA7AC0" w:rsidRPr="00507069" w14:paraId="22418297" w14:textId="77777777" w:rsidTr="002B7D43">
        <w:tc>
          <w:tcPr>
            <w:tcW w:w="1525" w:type="dxa"/>
            <w:vAlign w:val="center"/>
          </w:tcPr>
          <w:p w14:paraId="54B6F112" w14:textId="77777777"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AFD</w:t>
            </w:r>
          </w:p>
        </w:tc>
        <w:tc>
          <w:tcPr>
            <w:tcW w:w="8150" w:type="dxa"/>
            <w:vAlign w:val="center"/>
          </w:tcPr>
          <w:p w14:paraId="094B2119" w14:textId="06EB7207" w:rsidR="00EA7AC0" w:rsidRPr="00507069" w:rsidRDefault="00B1306B">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Francuska agencija za razvoj</w:t>
            </w:r>
          </w:p>
        </w:tc>
      </w:tr>
      <w:tr w:rsidR="00EA7AC0" w:rsidRPr="00507069" w14:paraId="0D30B4E6" w14:textId="77777777" w:rsidTr="002B7D43">
        <w:tc>
          <w:tcPr>
            <w:tcW w:w="1525" w:type="dxa"/>
            <w:vAlign w:val="center"/>
          </w:tcPr>
          <w:p w14:paraId="463BB1C6" w14:textId="378FFC46"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CB</w:t>
            </w:r>
            <w:r w:rsidR="00B1306B" w:rsidRPr="00507069">
              <w:rPr>
                <w:rFonts w:ascii="Calibri" w:eastAsia="Calibri" w:hAnsi="Calibri" w:cs="Calibri"/>
                <w:b/>
                <w:color w:val="808080"/>
                <w:sz w:val="21"/>
                <w:szCs w:val="21"/>
                <w:lang w:val="sr-Latn-RS"/>
              </w:rPr>
              <w:t xml:space="preserve"> (</w:t>
            </w:r>
            <w:r w:rsidR="00B1306B" w:rsidRPr="00507069">
              <w:rPr>
                <w:rFonts w:ascii="Calibri" w:eastAsia="Calibri" w:hAnsi="Calibri" w:cs="Calibri"/>
                <w:b/>
                <w:i/>
                <w:iCs/>
                <w:color w:val="808080"/>
                <w:sz w:val="21"/>
                <w:szCs w:val="21"/>
                <w:lang w:val="sr-Latn-RS"/>
              </w:rPr>
              <w:t>eng</w:t>
            </w:r>
            <w:r w:rsidR="00B1306B" w:rsidRPr="00507069">
              <w:rPr>
                <w:rFonts w:ascii="Calibri" w:eastAsia="Calibri" w:hAnsi="Calibri" w:cs="Calibri"/>
                <w:b/>
                <w:color w:val="808080"/>
                <w:sz w:val="21"/>
                <w:szCs w:val="21"/>
                <w:lang w:val="sr-Latn-RS"/>
              </w:rPr>
              <w:t>.)</w:t>
            </w:r>
          </w:p>
        </w:tc>
        <w:tc>
          <w:tcPr>
            <w:tcW w:w="8150" w:type="dxa"/>
            <w:vAlign w:val="center"/>
          </w:tcPr>
          <w:p w14:paraId="7B1FC760"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Izgradnja kapaciteta</w:t>
            </w:r>
          </w:p>
        </w:tc>
      </w:tr>
      <w:tr w:rsidR="00EA7AC0" w:rsidRPr="00507069" w14:paraId="1349983A" w14:textId="77777777" w:rsidTr="002B7D43">
        <w:tc>
          <w:tcPr>
            <w:tcW w:w="1525" w:type="dxa"/>
            <w:vAlign w:val="center"/>
          </w:tcPr>
          <w:p w14:paraId="20989B52" w14:textId="7E1A049A" w:rsidR="00EA7AC0" w:rsidRPr="00507069" w:rsidRDefault="0044546E">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PZR</w:t>
            </w:r>
          </w:p>
        </w:tc>
        <w:tc>
          <w:tcPr>
            <w:tcW w:w="8150" w:type="dxa"/>
            <w:vAlign w:val="center"/>
          </w:tcPr>
          <w:p w14:paraId="198B625F" w14:textId="77777777" w:rsidR="00EA7AC0" w:rsidRPr="00507069" w:rsidRDefault="00081729">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Poverenik za zaštitu ravnopravnosti</w:t>
            </w:r>
          </w:p>
        </w:tc>
      </w:tr>
      <w:tr w:rsidR="00EA7AC0" w:rsidRPr="00507069" w14:paraId="34951C11" w14:textId="77777777" w:rsidTr="002B7D43">
        <w:tc>
          <w:tcPr>
            <w:tcW w:w="1525" w:type="dxa"/>
            <w:vAlign w:val="center"/>
          </w:tcPr>
          <w:p w14:paraId="0961A804" w14:textId="601E5CF1" w:rsidR="00EA7AC0" w:rsidRPr="00507069" w:rsidRDefault="0044546E">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PDP</w:t>
            </w:r>
          </w:p>
        </w:tc>
        <w:tc>
          <w:tcPr>
            <w:tcW w:w="8150" w:type="dxa"/>
            <w:vAlign w:val="center"/>
          </w:tcPr>
          <w:p w14:paraId="027744C0"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Poziv za dostavljanje predloga projekata</w:t>
            </w:r>
          </w:p>
        </w:tc>
      </w:tr>
      <w:tr w:rsidR="00EA7AC0" w:rsidRPr="00507069" w14:paraId="77692798" w14:textId="77777777" w:rsidTr="002B7D43">
        <w:tc>
          <w:tcPr>
            <w:tcW w:w="1525" w:type="dxa"/>
            <w:vAlign w:val="center"/>
          </w:tcPr>
          <w:p w14:paraId="5762995C" w14:textId="39B55988" w:rsidR="00EA7AC0" w:rsidRPr="00507069" w:rsidRDefault="0044546E">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OCD</w:t>
            </w:r>
          </w:p>
        </w:tc>
        <w:tc>
          <w:tcPr>
            <w:tcW w:w="8150" w:type="dxa"/>
            <w:vAlign w:val="center"/>
          </w:tcPr>
          <w:p w14:paraId="7CA23F73"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 xml:space="preserve">Organizacija civilnog društva </w:t>
            </w:r>
          </w:p>
        </w:tc>
      </w:tr>
      <w:tr w:rsidR="00EA7AC0" w:rsidRPr="00507069" w14:paraId="7027A978" w14:textId="77777777" w:rsidTr="002B7D43">
        <w:tc>
          <w:tcPr>
            <w:tcW w:w="1525" w:type="dxa"/>
            <w:vAlign w:val="center"/>
          </w:tcPr>
          <w:p w14:paraId="1820E623" w14:textId="013917C3" w:rsidR="00EA7AC0" w:rsidRPr="00507069" w:rsidRDefault="00885ED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IZG</w:t>
            </w:r>
          </w:p>
        </w:tc>
        <w:tc>
          <w:tcPr>
            <w:tcW w:w="8150" w:type="dxa"/>
            <w:vAlign w:val="center"/>
          </w:tcPr>
          <w:p w14:paraId="41298031" w14:textId="791B36BE" w:rsidR="00EA7AC0" w:rsidRPr="00507069" w:rsidRDefault="00885ED2">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Istraživanje</w:t>
            </w:r>
            <w:r w:rsidR="00081729" w:rsidRPr="00507069">
              <w:rPr>
                <w:rFonts w:ascii="Calibri" w:eastAsia="Calibri" w:hAnsi="Calibri" w:cs="Calibri"/>
                <w:color w:val="808080"/>
                <w:sz w:val="21"/>
                <w:szCs w:val="21"/>
                <w:lang w:val="sr-Latn-RS"/>
              </w:rPr>
              <w:t xml:space="preserve"> zadovoljstv</w:t>
            </w:r>
            <w:r w:rsidR="003859E4" w:rsidRPr="00507069">
              <w:rPr>
                <w:rFonts w:ascii="Calibri" w:eastAsia="Calibri" w:hAnsi="Calibri" w:cs="Calibri"/>
                <w:color w:val="808080"/>
                <w:sz w:val="21"/>
                <w:szCs w:val="21"/>
                <w:lang w:val="sr-Latn-RS"/>
              </w:rPr>
              <w:t>a</w:t>
            </w:r>
            <w:r w:rsidR="00081729" w:rsidRPr="00507069">
              <w:rPr>
                <w:rFonts w:ascii="Calibri" w:eastAsia="Calibri" w:hAnsi="Calibri" w:cs="Calibri"/>
                <w:color w:val="808080"/>
                <w:sz w:val="21"/>
                <w:szCs w:val="21"/>
                <w:lang w:val="sr-Latn-RS"/>
              </w:rPr>
              <w:t xml:space="preserve"> građana</w:t>
            </w:r>
          </w:p>
        </w:tc>
      </w:tr>
      <w:tr w:rsidR="00EA7AC0" w:rsidRPr="00507069" w14:paraId="3C6C8D93" w14:textId="77777777" w:rsidTr="002B7D43">
        <w:tc>
          <w:tcPr>
            <w:tcW w:w="1525" w:type="dxa"/>
            <w:vAlign w:val="center"/>
          </w:tcPr>
          <w:p w14:paraId="3C9D6059" w14:textId="7D7BB161" w:rsidR="00EA7AC0" w:rsidRPr="00507069" w:rsidRDefault="0044546E">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CSR</w:t>
            </w:r>
          </w:p>
        </w:tc>
        <w:tc>
          <w:tcPr>
            <w:tcW w:w="8150" w:type="dxa"/>
            <w:vAlign w:val="center"/>
          </w:tcPr>
          <w:p w14:paraId="7C8604A1" w14:textId="68949E31"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 xml:space="preserve">Centar za </w:t>
            </w:r>
            <w:r w:rsidR="0044546E" w:rsidRPr="00507069">
              <w:rPr>
                <w:rFonts w:ascii="Calibri" w:eastAsia="Calibri" w:hAnsi="Calibri" w:cs="Calibri"/>
                <w:color w:val="808080"/>
                <w:sz w:val="21"/>
                <w:szCs w:val="21"/>
                <w:lang w:val="sr-Latn-RS"/>
              </w:rPr>
              <w:t xml:space="preserve">socijalni rad </w:t>
            </w:r>
          </w:p>
        </w:tc>
      </w:tr>
      <w:tr w:rsidR="00EA7AC0" w:rsidRPr="00507069" w14:paraId="7907A7CB" w14:textId="77777777" w:rsidTr="002B7D43">
        <w:tc>
          <w:tcPr>
            <w:tcW w:w="1525" w:type="dxa"/>
            <w:vAlign w:val="center"/>
          </w:tcPr>
          <w:p w14:paraId="2B800843" w14:textId="77777777"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EU</w:t>
            </w:r>
          </w:p>
        </w:tc>
        <w:tc>
          <w:tcPr>
            <w:tcW w:w="8150" w:type="dxa"/>
            <w:vAlign w:val="center"/>
          </w:tcPr>
          <w:p w14:paraId="69C9AD3B"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Evropska unija</w:t>
            </w:r>
          </w:p>
        </w:tc>
      </w:tr>
      <w:tr w:rsidR="00EA7AC0" w:rsidRPr="00507069" w14:paraId="6A7F0EDB" w14:textId="77777777" w:rsidTr="002B7D43">
        <w:tc>
          <w:tcPr>
            <w:tcW w:w="1525" w:type="dxa"/>
            <w:vAlign w:val="center"/>
          </w:tcPr>
          <w:p w14:paraId="35BCFE26" w14:textId="24100CBD"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EBRD</w:t>
            </w:r>
            <w:r w:rsidR="0044546E" w:rsidRPr="00507069">
              <w:rPr>
                <w:rFonts w:ascii="Calibri" w:eastAsia="Calibri" w:hAnsi="Calibri" w:cs="Calibri"/>
                <w:b/>
                <w:color w:val="808080"/>
                <w:sz w:val="21"/>
                <w:szCs w:val="21"/>
                <w:lang w:val="sr-Latn-RS"/>
              </w:rPr>
              <w:t xml:space="preserve"> </w:t>
            </w:r>
          </w:p>
        </w:tc>
        <w:tc>
          <w:tcPr>
            <w:tcW w:w="8150" w:type="dxa"/>
            <w:vAlign w:val="center"/>
          </w:tcPr>
          <w:p w14:paraId="2E6EC4C2"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Evropska banka za obnovu i razvoj</w:t>
            </w:r>
          </w:p>
        </w:tc>
      </w:tr>
      <w:tr w:rsidR="00EA7AC0" w:rsidRPr="00507069" w14:paraId="2A3625F0" w14:textId="77777777" w:rsidTr="002B7D43">
        <w:tc>
          <w:tcPr>
            <w:tcW w:w="1525" w:type="dxa"/>
            <w:vAlign w:val="center"/>
          </w:tcPr>
          <w:p w14:paraId="2769D33B" w14:textId="20410020" w:rsidR="00EA7AC0" w:rsidRPr="00507069" w:rsidRDefault="00885ED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NSP</w:t>
            </w:r>
          </w:p>
        </w:tc>
        <w:tc>
          <w:tcPr>
            <w:tcW w:w="8150" w:type="dxa"/>
            <w:vAlign w:val="center"/>
          </w:tcPr>
          <w:p w14:paraId="21D958F3" w14:textId="3D73914C" w:rsidR="00EA7AC0" w:rsidRPr="00507069" w:rsidRDefault="00885ED2">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Novčana</w:t>
            </w:r>
            <w:r w:rsidR="00081729" w:rsidRPr="00507069">
              <w:rPr>
                <w:rFonts w:ascii="Calibri" w:eastAsia="Calibri" w:hAnsi="Calibri" w:cs="Calibri"/>
                <w:color w:val="808080"/>
                <w:sz w:val="21"/>
                <w:szCs w:val="21"/>
                <w:lang w:val="sr-Latn-RS"/>
              </w:rPr>
              <w:t xml:space="preserve"> socijalna pomoć</w:t>
            </w:r>
          </w:p>
        </w:tc>
      </w:tr>
      <w:tr w:rsidR="00EA7AC0" w:rsidRPr="00507069" w14:paraId="2CB11C3E" w14:textId="77777777" w:rsidTr="002B7D43">
        <w:tc>
          <w:tcPr>
            <w:tcW w:w="1525" w:type="dxa"/>
            <w:vAlign w:val="center"/>
          </w:tcPr>
          <w:p w14:paraId="7A5A42D9" w14:textId="5B73E16A" w:rsidR="00EA7AC0" w:rsidRPr="00507069" w:rsidRDefault="00885ED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D</w:t>
            </w:r>
            <w:r w:rsidR="0044546E" w:rsidRPr="00507069">
              <w:rPr>
                <w:rFonts w:ascii="Calibri" w:eastAsia="Calibri" w:hAnsi="Calibri" w:cs="Calibri"/>
                <w:b/>
                <w:color w:val="808080"/>
                <w:sz w:val="21"/>
                <w:szCs w:val="21"/>
                <w:lang w:val="sr-Latn-RS"/>
              </w:rPr>
              <w:t>U</w:t>
            </w:r>
          </w:p>
        </w:tc>
        <w:tc>
          <w:tcPr>
            <w:tcW w:w="8150" w:type="dxa"/>
            <w:vAlign w:val="center"/>
          </w:tcPr>
          <w:p w14:paraId="73C376CA"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 xml:space="preserve">Dobro upravljanje </w:t>
            </w:r>
          </w:p>
        </w:tc>
      </w:tr>
      <w:tr w:rsidR="00EA7AC0" w:rsidRPr="00507069" w14:paraId="2121D38D" w14:textId="77777777" w:rsidTr="002B7D43">
        <w:tc>
          <w:tcPr>
            <w:tcW w:w="1525" w:type="dxa"/>
            <w:vAlign w:val="center"/>
          </w:tcPr>
          <w:p w14:paraId="21954FEA" w14:textId="079B8B7C" w:rsidR="00EA7AC0" w:rsidRPr="00507069" w:rsidRDefault="0044546E">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S</w:t>
            </w:r>
            <w:r w:rsidR="00081729" w:rsidRPr="00507069">
              <w:rPr>
                <w:rFonts w:ascii="Calibri" w:eastAsia="Calibri" w:hAnsi="Calibri" w:cs="Calibri"/>
                <w:b/>
                <w:color w:val="808080"/>
                <w:sz w:val="21"/>
                <w:szCs w:val="21"/>
                <w:lang w:val="sr-Latn-RS"/>
              </w:rPr>
              <w:t>C</w:t>
            </w:r>
            <w:r w:rsidRPr="00507069">
              <w:rPr>
                <w:rFonts w:ascii="Calibri" w:eastAsia="Calibri" w:hAnsi="Calibri" w:cs="Calibri"/>
                <w:b/>
                <w:color w:val="808080"/>
                <w:sz w:val="21"/>
                <w:szCs w:val="21"/>
                <w:lang w:val="sr-Latn-RS"/>
              </w:rPr>
              <w:t>D</w:t>
            </w:r>
            <w:r w:rsidR="00081729" w:rsidRPr="00507069">
              <w:rPr>
                <w:rFonts w:ascii="Calibri" w:eastAsia="Calibri" w:hAnsi="Calibri" w:cs="Calibri"/>
                <w:b/>
                <w:color w:val="808080"/>
                <w:sz w:val="21"/>
                <w:szCs w:val="21"/>
                <w:lang w:val="sr-Latn-RS"/>
              </w:rPr>
              <w:t>U</w:t>
            </w:r>
            <w:r w:rsidRPr="00507069">
              <w:rPr>
                <w:rFonts w:ascii="Calibri" w:eastAsia="Calibri" w:hAnsi="Calibri" w:cs="Calibri"/>
                <w:b/>
                <w:color w:val="808080"/>
                <w:sz w:val="21"/>
                <w:szCs w:val="21"/>
                <w:lang w:val="sr-Latn-RS"/>
              </w:rPr>
              <w:t xml:space="preserve"> </w:t>
            </w:r>
          </w:p>
        </w:tc>
        <w:tc>
          <w:tcPr>
            <w:tcW w:w="8150" w:type="dxa"/>
            <w:vAlign w:val="center"/>
          </w:tcPr>
          <w:p w14:paraId="7827923B" w14:textId="3AF5FCF2" w:rsidR="00EA7AC0" w:rsidRPr="00507069" w:rsidRDefault="0044546E">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Stručni centri za dobro upravljanje</w:t>
            </w:r>
          </w:p>
        </w:tc>
      </w:tr>
      <w:tr w:rsidR="00EA7AC0" w:rsidRPr="00507069" w14:paraId="13B27F8F" w14:textId="77777777" w:rsidTr="002B7D43">
        <w:tc>
          <w:tcPr>
            <w:tcW w:w="1525" w:type="dxa"/>
            <w:vAlign w:val="center"/>
          </w:tcPr>
          <w:p w14:paraId="29BD9447" w14:textId="3A270038" w:rsidR="00EA7AC0" w:rsidRPr="00507069" w:rsidRDefault="003859E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ROU</w:t>
            </w:r>
            <w:r w:rsidR="00081729" w:rsidRPr="00507069">
              <w:rPr>
                <w:rFonts w:ascii="Calibri" w:eastAsia="Calibri" w:hAnsi="Calibri" w:cs="Calibri"/>
                <w:b/>
                <w:color w:val="808080"/>
                <w:sz w:val="21"/>
                <w:szCs w:val="21"/>
                <w:lang w:val="sr-Latn-RS"/>
              </w:rPr>
              <w:t xml:space="preserve"> i </w:t>
            </w:r>
            <w:r w:rsidRPr="00507069">
              <w:rPr>
                <w:rFonts w:ascii="Calibri" w:eastAsia="Calibri" w:hAnsi="Calibri" w:cs="Calibri"/>
                <w:b/>
                <w:color w:val="808080"/>
                <w:sz w:val="21"/>
                <w:szCs w:val="21"/>
                <w:lang w:val="sr-Latn-RS"/>
              </w:rPr>
              <w:t xml:space="preserve">ROB </w:t>
            </w:r>
          </w:p>
        </w:tc>
        <w:tc>
          <w:tcPr>
            <w:tcW w:w="8150" w:type="dxa"/>
            <w:vAlign w:val="center"/>
          </w:tcPr>
          <w:p w14:paraId="68EE2947" w14:textId="77777777" w:rsidR="00EA7AC0" w:rsidRPr="00507069" w:rsidRDefault="00081729">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Rodno odgovorno upravljanje i budžetiranje</w:t>
            </w:r>
          </w:p>
        </w:tc>
      </w:tr>
      <w:tr w:rsidR="00EA7AC0" w:rsidRPr="00507069" w14:paraId="724EA707" w14:textId="77777777" w:rsidTr="002B7D43">
        <w:tc>
          <w:tcPr>
            <w:tcW w:w="1525" w:type="dxa"/>
            <w:vAlign w:val="center"/>
          </w:tcPr>
          <w:p w14:paraId="41D4409B" w14:textId="71AABAB0" w:rsidR="00EA7AC0" w:rsidRPr="00507069" w:rsidRDefault="003859E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IPP</w:t>
            </w:r>
          </w:p>
        </w:tc>
        <w:tc>
          <w:tcPr>
            <w:tcW w:w="8150" w:type="dxa"/>
            <w:vAlign w:val="center"/>
          </w:tcPr>
          <w:p w14:paraId="06BF41DE" w14:textId="549F2029" w:rsidR="00EA7AC0" w:rsidRPr="00507069" w:rsidRDefault="003859E4">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Individualni p</w:t>
            </w:r>
            <w:r w:rsidR="00081729" w:rsidRPr="00507069">
              <w:rPr>
                <w:rFonts w:ascii="Calibri" w:eastAsia="Calibri" w:hAnsi="Calibri" w:cs="Calibri"/>
                <w:color w:val="808080"/>
                <w:sz w:val="21"/>
                <w:szCs w:val="21"/>
                <w:lang w:val="sr-Latn-RS"/>
              </w:rPr>
              <w:t>lan pomoći</w:t>
            </w:r>
          </w:p>
        </w:tc>
      </w:tr>
      <w:tr w:rsidR="00EA7AC0" w:rsidRPr="00507069" w14:paraId="73D8E58E" w14:textId="77777777" w:rsidTr="002B7D43">
        <w:tc>
          <w:tcPr>
            <w:tcW w:w="1525" w:type="dxa"/>
            <w:vAlign w:val="center"/>
          </w:tcPr>
          <w:p w14:paraId="4E6ABF63" w14:textId="38F81061" w:rsidR="00EA7AC0" w:rsidRPr="00507069" w:rsidRDefault="003859E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MOS</w:t>
            </w:r>
          </w:p>
        </w:tc>
        <w:tc>
          <w:tcPr>
            <w:tcW w:w="8150" w:type="dxa"/>
            <w:vAlign w:val="center"/>
          </w:tcPr>
          <w:p w14:paraId="703D1EF1"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Međuopštinska saradnja</w:t>
            </w:r>
          </w:p>
        </w:tc>
      </w:tr>
      <w:tr w:rsidR="00EA7AC0" w:rsidRPr="00507069" w14:paraId="174CB487" w14:textId="77777777" w:rsidTr="002B7D43">
        <w:tc>
          <w:tcPr>
            <w:tcW w:w="1525" w:type="dxa"/>
            <w:vAlign w:val="center"/>
          </w:tcPr>
          <w:p w14:paraId="62EB68E7" w14:textId="0DC6756E" w:rsidR="00EA7AC0" w:rsidRPr="00507069" w:rsidRDefault="003859E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Z</w:t>
            </w:r>
            <w:r w:rsidR="00081729" w:rsidRPr="00507069">
              <w:rPr>
                <w:rFonts w:ascii="Calibri" w:eastAsia="Calibri" w:hAnsi="Calibri" w:cs="Calibri"/>
                <w:b/>
                <w:color w:val="808080"/>
                <w:sz w:val="21"/>
                <w:szCs w:val="21"/>
                <w:lang w:val="sr-Latn-RS"/>
              </w:rPr>
              <w:t>P</w:t>
            </w:r>
          </w:p>
        </w:tc>
        <w:tc>
          <w:tcPr>
            <w:tcW w:w="8150" w:type="dxa"/>
            <w:vAlign w:val="center"/>
          </w:tcPr>
          <w:p w14:paraId="7C244A8B"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Zajednički program</w:t>
            </w:r>
          </w:p>
        </w:tc>
      </w:tr>
      <w:tr w:rsidR="00EA7AC0" w:rsidRPr="00507069" w14:paraId="2FD96326" w14:textId="77777777" w:rsidTr="002B7D43">
        <w:tc>
          <w:tcPr>
            <w:tcW w:w="1525" w:type="dxa"/>
            <w:vAlign w:val="center"/>
          </w:tcPr>
          <w:p w14:paraId="74B66699" w14:textId="69746F67" w:rsidR="00EA7AC0" w:rsidRPr="00507069" w:rsidRDefault="003859E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Z</w:t>
            </w:r>
            <w:r w:rsidR="00081729" w:rsidRPr="00507069">
              <w:rPr>
                <w:rFonts w:ascii="Calibri" w:eastAsia="Calibri" w:hAnsi="Calibri" w:cs="Calibri"/>
                <w:b/>
                <w:color w:val="808080"/>
                <w:sz w:val="21"/>
                <w:szCs w:val="21"/>
                <w:lang w:val="sr-Latn-RS"/>
              </w:rPr>
              <w:t>PT</w:t>
            </w:r>
          </w:p>
        </w:tc>
        <w:tc>
          <w:tcPr>
            <w:tcW w:w="8150" w:type="dxa"/>
            <w:vAlign w:val="center"/>
          </w:tcPr>
          <w:p w14:paraId="148AE755" w14:textId="77777777" w:rsidR="00EA7AC0" w:rsidRPr="00507069" w:rsidRDefault="00081729">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Zajednički programski tim</w:t>
            </w:r>
          </w:p>
        </w:tc>
      </w:tr>
      <w:tr w:rsidR="00EA7AC0" w:rsidRPr="00507069" w14:paraId="7BCCB176" w14:textId="77777777" w:rsidTr="002B7D43">
        <w:tc>
          <w:tcPr>
            <w:tcW w:w="1525" w:type="dxa"/>
            <w:vAlign w:val="center"/>
          </w:tcPr>
          <w:p w14:paraId="41BD7648" w14:textId="48765769" w:rsidR="00EA7AC0" w:rsidRPr="00507069" w:rsidRDefault="003859E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LAP</w:t>
            </w:r>
          </w:p>
        </w:tc>
        <w:tc>
          <w:tcPr>
            <w:tcW w:w="8150" w:type="dxa"/>
            <w:vAlign w:val="center"/>
          </w:tcPr>
          <w:p w14:paraId="1C6F7AF4"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Lokalni akcioni plan</w:t>
            </w:r>
          </w:p>
        </w:tc>
      </w:tr>
      <w:tr w:rsidR="00EA7AC0" w:rsidRPr="00507069" w14:paraId="6CFED424" w14:textId="77777777" w:rsidTr="002B7D43">
        <w:tc>
          <w:tcPr>
            <w:tcW w:w="1525" w:type="dxa"/>
            <w:vAlign w:val="center"/>
          </w:tcPr>
          <w:p w14:paraId="76C0FF5D" w14:textId="7A6AF003" w:rsidR="00EA7AC0" w:rsidRPr="00507069" w:rsidRDefault="008A5E84">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R</w:t>
            </w:r>
            <w:r w:rsidR="004A65C3" w:rsidRPr="00507069">
              <w:rPr>
                <w:rFonts w:ascii="Calibri" w:eastAsia="Calibri" w:hAnsi="Calibri" w:cs="Calibri"/>
                <w:b/>
                <w:color w:val="808080"/>
                <w:sz w:val="21"/>
                <w:szCs w:val="21"/>
                <w:lang w:val="sr-Latn-RS"/>
              </w:rPr>
              <w:t>G</w:t>
            </w:r>
          </w:p>
        </w:tc>
        <w:tc>
          <w:tcPr>
            <w:tcW w:w="8150" w:type="dxa"/>
            <w:vAlign w:val="center"/>
          </w:tcPr>
          <w:p w14:paraId="65118A98" w14:textId="5E0BDCE4" w:rsidR="00EA7AC0" w:rsidRPr="00507069" w:rsidRDefault="008A5E84">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 xml:space="preserve">Ranjiva </w:t>
            </w:r>
            <w:r w:rsidR="004A65C3" w:rsidRPr="00507069">
              <w:rPr>
                <w:rFonts w:ascii="Calibri" w:eastAsia="Calibri" w:hAnsi="Calibri" w:cs="Calibri"/>
                <w:color w:val="808080"/>
                <w:sz w:val="21"/>
                <w:szCs w:val="21"/>
                <w:lang w:val="sr-Latn-RS"/>
              </w:rPr>
              <w:t>grupa</w:t>
            </w:r>
          </w:p>
        </w:tc>
      </w:tr>
      <w:tr w:rsidR="00EA7AC0" w:rsidRPr="00507069" w14:paraId="68E4F0DD" w14:textId="77777777" w:rsidTr="002B7D43">
        <w:tc>
          <w:tcPr>
            <w:tcW w:w="1525" w:type="dxa"/>
            <w:vAlign w:val="center"/>
          </w:tcPr>
          <w:p w14:paraId="071D4AA3" w14:textId="00913502" w:rsidR="00EA7AC0" w:rsidRPr="00507069" w:rsidRDefault="002B7D43">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I</w:t>
            </w:r>
            <w:r w:rsidR="00081729" w:rsidRPr="00507069">
              <w:rPr>
                <w:rFonts w:ascii="Calibri" w:eastAsia="Calibri" w:hAnsi="Calibri" w:cs="Calibri"/>
                <w:b/>
                <w:color w:val="808080"/>
                <w:sz w:val="21"/>
                <w:szCs w:val="21"/>
                <w:lang w:val="sr-Latn-RS"/>
              </w:rPr>
              <w:t>LE</w:t>
            </w:r>
          </w:p>
        </w:tc>
        <w:tc>
          <w:tcPr>
            <w:tcW w:w="8150" w:type="dxa"/>
            <w:vAlign w:val="center"/>
          </w:tcPr>
          <w:p w14:paraId="09C515E0" w14:textId="4D5ADE2D" w:rsidR="00EA7AC0" w:rsidRPr="00507069" w:rsidRDefault="00081729">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Indeks lokalne e</w:t>
            </w:r>
            <w:r w:rsidR="002B7D43" w:rsidRPr="00507069">
              <w:rPr>
                <w:rFonts w:ascii="Calibri" w:eastAsia="Calibri" w:hAnsi="Calibri" w:cs="Calibri"/>
                <w:color w:val="808080"/>
                <w:sz w:val="21"/>
                <w:szCs w:val="21"/>
                <w:lang w:val="sr-Latn-RS"/>
              </w:rPr>
              <w:t>U</w:t>
            </w:r>
            <w:r w:rsidRPr="00507069">
              <w:rPr>
                <w:rFonts w:ascii="Calibri" w:eastAsia="Calibri" w:hAnsi="Calibri" w:cs="Calibri"/>
                <w:color w:val="808080"/>
                <w:sz w:val="21"/>
                <w:szCs w:val="21"/>
                <w:lang w:val="sr-Latn-RS"/>
              </w:rPr>
              <w:t>prave</w:t>
            </w:r>
          </w:p>
        </w:tc>
      </w:tr>
      <w:tr w:rsidR="00EA7AC0" w:rsidRPr="00507069" w14:paraId="45B816AA" w14:textId="77777777" w:rsidTr="002B7D43">
        <w:tc>
          <w:tcPr>
            <w:tcW w:w="1525" w:type="dxa"/>
            <w:vAlign w:val="center"/>
          </w:tcPr>
          <w:p w14:paraId="31F93ADC" w14:textId="5C4CD0E1" w:rsidR="00EA7AC0" w:rsidRPr="00507069" w:rsidRDefault="00F7594D">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MLO</w:t>
            </w:r>
          </w:p>
        </w:tc>
        <w:tc>
          <w:tcPr>
            <w:tcW w:w="8150" w:type="dxa"/>
            <w:vAlign w:val="center"/>
          </w:tcPr>
          <w:p w14:paraId="4153C4F7"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Matrica logičkog okvira</w:t>
            </w:r>
          </w:p>
        </w:tc>
      </w:tr>
      <w:tr w:rsidR="00EA7AC0" w:rsidRPr="00507069" w14:paraId="341AF13E" w14:textId="77777777" w:rsidTr="002B7D43">
        <w:tc>
          <w:tcPr>
            <w:tcW w:w="1525" w:type="dxa"/>
            <w:vAlign w:val="center"/>
          </w:tcPr>
          <w:p w14:paraId="424A56EB" w14:textId="5F8DB769" w:rsidR="00EA7AC0" w:rsidRPr="00507069" w:rsidRDefault="00946D40">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JLS</w:t>
            </w:r>
          </w:p>
        </w:tc>
        <w:tc>
          <w:tcPr>
            <w:tcW w:w="8150" w:type="dxa"/>
            <w:vAlign w:val="center"/>
          </w:tcPr>
          <w:p w14:paraId="38F54313" w14:textId="5CD473E0" w:rsidR="00EA7AC0" w:rsidRPr="00507069" w:rsidRDefault="00946D40">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Jedinice lokalne samouprave</w:t>
            </w:r>
          </w:p>
        </w:tc>
      </w:tr>
      <w:tr w:rsidR="00EA7AC0" w:rsidRPr="00507069" w14:paraId="33706A02" w14:textId="77777777" w:rsidTr="002B7D43">
        <w:tc>
          <w:tcPr>
            <w:tcW w:w="1525" w:type="dxa"/>
            <w:vAlign w:val="center"/>
          </w:tcPr>
          <w:p w14:paraId="08A599FD" w14:textId="35EC83AE" w:rsidR="00EA7AC0" w:rsidRPr="00507069" w:rsidRDefault="00F7594D">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PLU</w:t>
            </w:r>
          </w:p>
        </w:tc>
        <w:tc>
          <w:tcPr>
            <w:tcW w:w="8150" w:type="dxa"/>
            <w:vAlign w:val="center"/>
          </w:tcPr>
          <w:p w14:paraId="541136CE" w14:textId="69E3BA2A"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Procena lokaln</w:t>
            </w:r>
            <w:r w:rsidR="00F7594D" w:rsidRPr="00507069">
              <w:rPr>
                <w:rFonts w:ascii="Calibri" w:eastAsia="Calibri" w:hAnsi="Calibri" w:cs="Calibri"/>
                <w:color w:val="808080"/>
                <w:sz w:val="21"/>
                <w:szCs w:val="21"/>
                <w:lang w:val="sr-Latn-RS"/>
              </w:rPr>
              <w:t>og</w:t>
            </w:r>
            <w:r w:rsidRPr="00507069">
              <w:rPr>
                <w:rFonts w:ascii="Calibri" w:eastAsia="Calibri" w:hAnsi="Calibri" w:cs="Calibri"/>
                <w:color w:val="808080"/>
                <w:sz w:val="21"/>
                <w:szCs w:val="21"/>
                <w:lang w:val="sr-Latn-RS"/>
              </w:rPr>
              <w:t xml:space="preserve"> uprav</w:t>
            </w:r>
            <w:r w:rsidR="00F7594D" w:rsidRPr="00507069">
              <w:rPr>
                <w:rFonts w:ascii="Calibri" w:eastAsia="Calibri" w:hAnsi="Calibri" w:cs="Calibri"/>
                <w:color w:val="808080"/>
                <w:sz w:val="21"/>
                <w:szCs w:val="21"/>
                <w:lang w:val="sr-Latn-RS"/>
              </w:rPr>
              <w:t>ljanja</w:t>
            </w:r>
          </w:p>
        </w:tc>
      </w:tr>
      <w:tr w:rsidR="00EA7AC0" w:rsidRPr="00507069" w14:paraId="7A95E95D" w14:textId="77777777" w:rsidTr="002B7D43">
        <w:tc>
          <w:tcPr>
            <w:tcW w:w="1525" w:type="dxa"/>
            <w:vAlign w:val="center"/>
          </w:tcPr>
          <w:p w14:paraId="7A9F9B26" w14:textId="7D24A1CD" w:rsidR="00EA7AC0" w:rsidRPr="00507069" w:rsidRDefault="00F7594D">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POSŽ</w:t>
            </w:r>
          </w:p>
        </w:tc>
        <w:tc>
          <w:tcPr>
            <w:tcW w:w="8150" w:type="dxa"/>
            <w:vAlign w:val="center"/>
          </w:tcPr>
          <w:p w14:paraId="58100B7F"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Plan obnove sredstava za život</w:t>
            </w:r>
          </w:p>
        </w:tc>
      </w:tr>
      <w:tr w:rsidR="00EA7AC0" w:rsidRPr="00507069" w14:paraId="6A54C6EF" w14:textId="77777777" w:rsidTr="002B7D43">
        <w:tc>
          <w:tcPr>
            <w:tcW w:w="1525" w:type="dxa"/>
            <w:vAlign w:val="center"/>
          </w:tcPr>
          <w:p w14:paraId="64269A01" w14:textId="7D43DB0C" w:rsidR="00EA7AC0" w:rsidRPr="00507069" w:rsidRDefault="00F7594D">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MoR</w:t>
            </w:r>
          </w:p>
        </w:tc>
        <w:tc>
          <w:tcPr>
            <w:tcW w:w="8150" w:type="dxa"/>
            <w:vAlign w:val="center"/>
          </w:tcPr>
          <w:p w14:paraId="37EF1711"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Memorandum o razumevanju</w:t>
            </w:r>
          </w:p>
        </w:tc>
      </w:tr>
      <w:tr w:rsidR="00EA7AC0" w:rsidRPr="00507069" w14:paraId="6B78E0B2" w14:textId="77777777" w:rsidTr="002B7D43">
        <w:tc>
          <w:tcPr>
            <w:tcW w:w="1525" w:type="dxa"/>
            <w:vAlign w:val="center"/>
          </w:tcPr>
          <w:p w14:paraId="51609DE8" w14:textId="77777777"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MEI</w:t>
            </w:r>
          </w:p>
        </w:tc>
        <w:tc>
          <w:tcPr>
            <w:tcW w:w="8150" w:type="dxa"/>
            <w:vAlign w:val="center"/>
          </w:tcPr>
          <w:p w14:paraId="0296BA62"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Ministarstvo za evropske integracije</w:t>
            </w:r>
          </w:p>
        </w:tc>
      </w:tr>
      <w:tr w:rsidR="00EA7AC0" w:rsidRPr="00507069" w14:paraId="60DDC601" w14:textId="77777777" w:rsidTr="002B7D43">
        <w:tc>
          <w:tcPr>
            <w:tcW w:w="1525" w:type="dxa"/>
            <w:vAlign w:val="center"/>
          </w:tcPr>
          <w:p w14:paraId="1750F51F" w14:textId="00759CA9" w:rsidR="00EA7AC0" w:rsidRPr="00507069" w:rsidRDefault="00F7594D">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MZŽS</w:t>
            </w:r>
          </w:p>
        </w:tc>
        <w:tc>
          <w:tcPr>
            <w:tcW w:w="8150" w:type="dxa"/>
            <w:vAlign w:val="center"/>
          </w:tcPr>
          <w:p w14:paraId="17D85266"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Ministarstvo zaštite životne sredine</w:t>
            </w:r>
          </w:p>
        </w:tc>
      </w:tr>
      <w:tr w:rsidR="00EA7AC0" w:rsidRPr="00507069" w14:paraId="689E2AD6" w14:textId="77777777" w:rsidTr="002B7D43">
        <w:tc>
          <w:tcPr>
            <w:tcW w:w="1525" w:type="dxa"/>
            <w:vAlign w:val="center"/>
          </w:tcPr>
          <w:p w14:paraId="370201FC" w14:textId="6C965DD1"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w:t>
            </w:r>
            <w:r w:rsidR="00F7594D" w:rsidRPr="00507069">
              <w:rPr>
                <w:rFonts w:ascii="Calibri" w:eastAsia="Calibri" w:hAnsi="Calibri" w:cs="Calibri"/>
                <w:b/>
                <w:color w:val="808080"/>
                <w:sz w:val="21"/>
                <w:szCs w:val="21"/>
                <w:lang w:val="sr-Latn-RS"/>
              </w:rPr>
              <w:t>BP</w:t>
            </w:r>
            <w:r w:rsidRPr="00507069">
              <w:rPr>
                <w:rFonts w:ascii="Calibri" w:eastAsia="Calibri" w:hAnsi="Calibri" w:cs="Calibri"/>
                <w:b/>
                <w:color w:val="808080"/>
                <w:sz w:val="21"/>
                <w:szCs w:val="21"/>
                <w:lang w:val="sr-Latn-RS"/>
              </w:rPr>
              <w:t>D</w:t>
            </w:r>
          </w:p>
        </w:tc>
        <w:tc>
          <w:tcPr>
            <w:tcW w:w="8150" w:type="dxa"/>
            <w:vAlign w:val="center"/>
          </w:tcPr>
          <w:p w14:paraId="6312F06B" w14:textId="224521B1" w:rsidR="00EA7AC0" w:rsidRPr="00507069" w:rsidRDefault="00F7594D">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Ministarstvo za brigu o porodici i demografiju</w:t>
            </w:r>
          </w:p>
        </w:tc>
      </w:tr>
      <w:tr w:rsidR="00EA7AC0" w:rsidRPr="00507069" w14:paraId="79E0AA71" w14:textId="77777777" w:rsidTr="002B7D43">
        <w:tc>
          <w:tcPr>
            <w:tcW w:w="1525" w:type="dxa"/>
            <w:vAlign w:val="center"/>
          </w:tcPr>
          <w:p w14:paraId="16DE3826" w14:textId="3CD5E7AE"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MZ</w:t>
            </w:r>
          </w:p>
        </w:tc>
        <w:tc>
          <w:tcPr>
            <w:tcW w:w="8150" w:type="dxa"/>
            <w:vAlign w:val="center"/>
          </w:tcPr>
          <w:p w14:paraId="661CCC90" w14:textId="77777777" w:rsidR="00EA7AC0" w:rsidRPr="00507069" w:rsidRDefault="00081729">
            <w:pPr>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Ministarstvo zdravlja</w:t>
            </w:r>
          </w:p>
        </w:tc>
      </w:tr>
      <w:tr w:rsidR="00EA7AC0" w:rsidRPr="00507069" w14:paraId="63214D9F" w14:textId="77777777" w:rsidTr="002B7D43">
        <w:tc>
          <w:tcPr>
            <w:tcW w:w="1525" w:type="dxa"/>
            <w:vAlign w:val="center"/>
          </w:tcPr>
          <w:p w14:paraId="3AF7B41A" w14:textId="35667282"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MRZBSP</w:t>
            </w:r>
          </w:p>
        </w:tc>
        <w:tc>
          <w:tcPr>
            <w:tcW w:w="8150" w:type="dxa"/>
            <w:vAlign w:val="center"/>
          </w:tcPr>
          <w:p w14:paraId="4BC51772"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Ministarstvo za rad, zapošljavanje, boračka i socijalna pitanja</w:t>
            </w:r>
          </w:p>
        </w:tc>
      </w:tr>
      <w:tr w:rsidR="00EA7AC0" w:rsidRPr="00507069" w14:paraId="1BD38FFF" w14:textId="77777777" w:rsidTr="002B7D43">
        <w:tc>
          <w:tcPr>
            <w:tcW w:w="1525" w:type="dxa"/>
            <w:vAlign w:val="center"/>
          </w:tcPr>
          <w:p w14:paraId="0FABCB78" w14:textId="570D5102"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PPO</w:t>
            </w:r>
          </w:p>
        </w:tc>
        <w:tc>
          <w:tcPr>
            <w:tcW w:w="8150" w:type="dxa"/>
            <w:vAlign w:val="center"/>
          </w:tcPr>
          <w:p w14:paraId="4CA973FD" w14:textId="535C08FF" w:rsidR="00EA7AC0" w:rsidRPr="00507069" w:rsidRDefault="00B62892">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Paketi podrške opštinama</w:t>
            </w:r>
          </w:p>
        </w:tc>
      </w:tr>
      <w:tr w:rsidR="00EA7AC0" w:rsidRPr="00507069" w14:paraId="68D2DF8B" w14:textId="77777777" w:rsidTr="002B7D43">
        <w:tc>
          <w:tcPr>
            <w:tcW w:w="1525" w:type="dxa"/>
            <w:vAlign w:val="center"/>
          </w:tcPr>
          <w:p w14:paraId="1E47F05F" w14:textId="1109A6DF"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MDULS</w:t>
            </w:r>
          </w:p>
        </w:tc>
        <w:tc>
          <w:tcPr>
            <w:tcW w:w="8150" w:type="dxa"/>
            <w:vAlign w:val="center"/>
          </w:tcPr>
          <w:p w14:paraId="48DD31F8"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Ministarstvo državne uprave i lokalne samouprave</w:t>
            </w:r>
          </w:p>
        </w:tc>
      </w:tr>
      <w:tr w:rsidR="00EA7AC0" w:rsidRPr="00507069" w14:paraId="01A41FD0" w14:textId="77777777" w:rsidTr="002B7D43">
        <w:tc>
          <w:tcPr>
            <w:tcW w:w="1525" w:type="dxa"/>
            <w:vAlign w:val="center"/>
          </w:tcPr>
          <w:p w14:paraId="7CD6B946" w14:textId="6607B866"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MTO</w:t>
            </w:r>
          </w:p>
        </w:tc>
        <w:tc>
          <w:tcPr>
            <w:tcW w:w="8150" w:type="dxa"/>
            <w:vAlign w:val="center"/>
          </w:tcPr>
          <w:p w14:paraId="548EB434" w14:textId="77777777" w:rsidR="00EA7AC0" w:rsidRPr="00507069" w:rsidRDefault="00081729">
            <w:pPr>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lang w:val="sr-Latn-RS"/>
              </w:rPr>
              <w:t>Ministarstvo turizma i omladine</w:t>
            </w:r>
          </w:p>
        </w:tc>
      </w:tr>
      <w:tr w:rsidR="00EA7AC0" w:rsidRPr="00507069" w14:paraId="73250934" w14:textId="77777777" w:rsidTr="002B7D43">
        <w:tc>
          <w:tcPr>
            <w:tcW w:w="1525" w:type="dxa"/>
            <w:vAlign w:val="center"/>
          </w:tcPr>
          <w:p w14:paraId="106517C7" w14:textId="28548E8D"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NALED</w:t>
            </w:r>
          </w:p>
        </w:tc>
        <w:tc>
          <w:tcPr>
            <w:tcW w:w="8150" w:type="dxa"/>
            <w:vAlign w:val="center"/>
          </w:tcPr>
          <w:p w14:paraId="114DDD07"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highlight w:val="white"/>
                <w:lang w:val="sr-Latn-RS"/>
              </w:rPr>
              <w:t>Nacionalna alijansa za lokalni ekonomski razvoj</w:t>
            </w:r>
          </w:p>
        </w:tc>
      </w:tr>
      <w:tr w:rsidR="00EA7AC0" w:rsidRPr="00507069" w14:paraId="78546915" w14:textId="77777777" w:rsidTr="002B7D43">
        <w:trPr>
          <w:trHeight w:val="189"/>
        </w:trPr>
        <w:tc>
          <w:tcPr>
            <w:tcW w:w="1525" w:type="dxa"/>
            <w:vAlign w:val="center"/>
          </w:tcPr>
          <w:p w14:paraId="6EDF062A" w14:textId="44A7157F" w:rsidR="00EA7AC0" w:rsidRPr="00507069" w:rsidRDefault="00081729">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NA</w:t>
            </w:r>
            <w:r w:rsidR="00B62892" w:rsidRPr="00507069">
              <w:rPr>
                <w:rFonts w:ascii="Calibri" w:eastAsia="Calibri" w:hAnsi="Calibri" w:cs="Calibri"/>
                <w:b/>
                <w:color w:val="808080"/>
                <w:sz w:val="21"/>
                <w:szCs w:val="21"/>
                <w:lang w:val="sr-Latn-RS"/>
              </w:rPr>
              <w:t>J</w:t>
            </w:r>
            <w:r w:rsidR="00272EF5" w:rsidRPr="00507069">
              <w:rPr>
                <w:rFonts w:ascii="Calibri" w:eastAsia="Calibri" w:hAnsi="Calibri" w:cs="Calibri"/>
                <w:b/>
                <w:color w:val="808080"/>
                <w:sz w:val="21"/>
                <w:szCs w:val="21"/>
                <w:lang w:val="sr-Latn-RS"/>
              </w:rPr>
              <w:t>U</w:t>
            </w:r>
          </w:p>
        </w:tc>
        <w:tc>
          <w:tcPr>
            <w:tcW w:w="8150" w:type="dxa"/>
            <w:vAlign w:val="center"/>
          </w:tcPr>
          <w:p w14:paraId="7CFC5BA3"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Nacionalna akademija za javnu upravu</w:t>
            </w:r>
          </w:p>
        </w:tc>
      </w:tr>
      <w:tr w:rsidR="00EA7AC0" w:rsidRPr="00507069" w14:paraId="5C98B723" w14:textId="77777777" w:rsidTr="002B7D43">
        <w:tc>
          <w:tcPr>
            <w:tcW w:w="1525" w:type="dxa"/>
            <w:vAlign w:val="center"/>
          </w:tcPr>
          <w:p w14:paraId="595047FC" w14:textId="775A5B18" w:rsidR="00EA7AC0" w:rsidRPr="00507069" w:rsidRDefault="00B62892">
            <w:pPr>
              <w:tabs>
                <w:tab w:val="left" w:pos="9090"/>
              </w:tabs>
              <w:spacing w:line="276" w:lineRule="auto"/>
              <w:ind w:right="-3"/>
              <w:jc w:val="both"/>
              <w:rPr>
                <w:rFonts w:ascii="Calibri" w:eastAsia="Calibri" w:hAnsi="Calibri" w:cs="Calibri"/>
                <w:b/>
                <w:color w:val="808080"/>
                <w:sz w:val="21"/>
                <w:szCs w:val="21"/>
                <w:lang w:val="sr-Latn-RS"/>
              </w:rPr>
            </w:pPr>
            <w:r w:rsidRPr="00507069">
              <w:rPr>
                <w:rFonts w:ascii="Calibri" w:eastAsia="Calibri" w:hAnsi="Calibri" w:cs="Calibri"/>
                <w:b/>
                <w:color w:val="808080"/>
                <w:sz w:val="21"/>
                <w:szCs w:val="21"/>
                <w:lang w:val="sr-Latn-RS"/>
              </w:rPr>
              <w:t>KITeU</w:t>
            </w:r>
          </w:p>
        </w:tc>
        <w:tc>
          <w:tcPr>
            <w:tcW w:w="8150" w:type="dxa"/>
            <w:vAlign w:val="center"/>
          </w:tcPr>
          <w:p w14:paraId="77E66409" w14:textId="0E78086F"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 xml:space="preserve">Kancelarija </w:t>
            </w:r>
            <w:r w:rsidR="00B62892" w:rsidRPr="00507069">
              <w:rPr>
                <w:rFonts w:ascii="Calibri" w:eastAsia="Calibri" w:hAnsi="Calibri" w:cs="Calibri"/>
                <w:color w:val="808080"/>
                <w:sz w:val="21"/>
                <w:szCs w:val="21"/>
                <w:lang w:val="sr-Latn-RS"/>
              </w:rPr>
              <w:t>za informacione tehnologije i elektronsku upravu</w:t>
            </w:r>
          </w:p>
        </w:tc>
      </w:tr>
      <w:tr w:rsidR="00EA7AC0" w:rsidRPr="00507069" w14:paraId="3CDE911F" w14:textId="77777777" w:rsidTr="002B7D43">
        <w:tc>
          <w:tcPr>
            <w:tcW w:w="1525" w:type="dxa"/>
            <w:vAlign w:val="center"/>
          </w:tcPr>
          <w:p w14:paraId="69B69BF2" w14:textId="34B3EADE" w:rsidR="00EA7AC0" w:rsidRPr="00507069" w:rsidRDefault="00081729">
            <w:pPr>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 xml:space="preserve">PSEA  </w:t>
            </w:r>
            <w:r w:rsidR="00B62892" w:rsidRPr="00507069">
              <w:rPr>
                <w:rFonts w:ascii="Calibri" w:eastAsia="Calibri" w:hAnsi="Calibri" w:cs="Calibri"/>
                <w:b/>
                <w:color w:val="808080"/>
                <w:sz w:val="21"/>
                <w:szCs w:val="21"/>
                <w:highlight w:val="white"/>
                <w:lang w:val="sr-Latn-RS"/>
              </w:rPr>
              <w:t>(</w:t>
            </w:r>
            <w:r w:rsidR="00B62892" w:rsidRPr="00507069">
              <w:rPr>
                <w:rFonts w:ascii="Calibri" w:eastAsia="Calibri" w:hAnsi="Calibri" w:cs="Calibri"/>
                <w:b/>
                <w:i/>
                <w:iCs/>
                <w:color w:val="808080"/>
                <w:sz w:val="21"/>
                <w:szCs w:val="21"/>
                <w:highlight w:val="white"/>
                <w:lang w:val="sr-Latn-RS"/>
              </w:rPr>
              <w:t>eng</w:t>
            </w:r>
            <w:r w:rsidR="00B62892" w:rsidRPr="00507069">
              <w:rPr>
                <w:rFonts w:ascii="Calibri" w:eastAsia="Calibri" w:hAnsi="Calibri" w:cs="Calibri"/>
                <w:b/>
                <w:color w:val="808080"/>
                <w:sz w:val="21"/>
                <w:szCs w:val="21"/>
                <w:highlight w:val="white"/>
                <w:lang w:val="sr-Latn-RS"/>
              </w:rPr>
              <w:t>.)</w:t>
            </w:r>
          </w:p>
        </w:tc>
        <w:tc>
          <w:tcPr>
            <w:tcW w:w="8150" w:type="dxa"/>
            <w:vAlign w:val="center"/>
          </w:tcPr>
          <w:p w14:paraId="1D8971C7"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lang w:val="sr-Latn-RS"/>
              </w:rPr>
            </w:pPr>
            <w:r w:rsidRPr="00507069">
              <w:rPr>
                <w:rFonts w:ascii="Calibri" w:eastAsia="Calibri" w:hAnsi="Calibri" w:cs="Calibri"/>
                <w:color w:val="808080"/>
                <w:sz w:val="21"/>
                <w:szCs w:val="21"/>
                <w:lang w:val="sr-Latn-RS"/>
              </w:rPr>
              <w:t>Sprečavanje seksualne eksploatacije i zlostavljanja</w:t>
            </w:r>
          </w:p>
        </w:tc>
      </w:tr>
      <w:tr w:rsidR="00EA7AC0" w:rsidRPr="00507069" w14:paraId="55001CFC" w14:textId="77777777" w:rsidTr="002B7D43">
        <w:tc>
          <w:tcPr>
            <w:tcW w:w="1525" w:type="dxa"/>
            <w:vAlign w:val="center"/>
          </w:tcPr>
          <w:p w14:paraId="41722415" w14:textId="77777777" w:rsidR="00EA7AC0" w:rsidRPr="00507069" w:rsidRDefault="00081729">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PUNO</w:t>
            </w:r>
          </w:p>
        </w:tc>
        <w:tc>
          <w:tcPr>
            <w:tcW w:w="8150" w:type="dxa"/>
            <w:vAlign w:val="center"/>
          </w:tcPr>
          <w:p w14:paraId="52DF20F4" w14:textId="7C290C92" w:rsidR="00EA7AC0" w:rsidRPr="00507069" w:rsidRDefault="00B62892">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lang w:val="sr-Latn-RS"/>
              </w:rPr>
              <w:t>Partnerske UN organizacije</w:t>
            </w:r>
          </w:p>
        </w:tc>
      </w:tr>
      <w:tr w:rsidR="00EA7AC0" w:rsidRPr="00507069" w14:paraId="1D5FEA17" w14:textId="77777777" w:rsidTr="002B7D43">
        <w:tc>
          <w:tcPr>
            <w:tcW w:w="1525" w:type="dxa"/>
            <w:vAlign w:val="center"/>
          </w:tcPr>
          <w:p w14:paraId="0064E26B" w14:textId="781B9534" w:rsidR="00EA7AC0" w:rsidRPr="00507069" w:rsidRDefault="00081729">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O</w:t>
            </w:r>
            <w:r w:rsidR="00B62892" w:rsidRPr="00507069">
              <w:rPr>
                <w:rFonts w:ascii="Calibri" w:eastAsia="Calibri" w:hAnsi="Calibri" w:cs="Calibri"/>
                <w:b/>
                <w:color w:val="808080"/>
                <w:sz w:val="21"/>
                <w:szCs w:val="21"/>
                <w:highlight w:val="white"/>
                <w:lang w:val="sr-Latn-RS"/>
              </w:rPr>
              <w:t>S</w:t>
            </w:r>
            <w:r w:rsidRPr="00507069">
              <w:rPr>
                <w:rFonts w:ascii="Calibri" w:eastAsia="Calibri" w:hAnsi="Calibri" w:cs="Calibri"/>
                <w:b/>
                <w:color w:val="808080"/>
                <w:sz w:val="21"/>
                <w:szCs w:val="21"/>
                <w:highlight w:val="white"/>
                <w:lang w:val="sr-Latn-RS"/>
              </w:rPr>
              <w:t>I</w:t>
            </w:r>
          </w:p>
        </w:tc>
        <w:tc>
          <w:tcPr>
            <w:tcW w:w="8150" w:type="dxa"/>
            <w:vAlign w:val="center"/>
          </w:tcPr>
          <w:p w14:paraId="394EC171"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Osobe sa invaliditetom</w:t>
            </w:r>
          </w:p>
        </w:tc>
      </w:tr>
      <w:tr w:rsidR="00EA7AC0" w:rsidRPr="00507069" w14:paraId="6D13CF6A" w14:textId="77777777" w:rsidTr="002B7D43">
        <w:tc>
          <w:tcPr>
            <w:tcW w:w="1525" w:type="dxa"/>
            <w:vAlign w:val="center"/>
          </w:tcPr>
          <w:p w14:paraId="03A434A6" w14:textId="51DF3C1A" w:rsidR="00EA7AC0" w:rsidRPr="00507069" w:rsidRDefault="00B6289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RCO (</w:t>
            </w:r>
            <w:r w:rsidRPr="00507069">
              <w:rPr>
                <w:rFonts w:ascii="Calibri" w:eastAsia="Calibri" w:hAnsi="Calibri" w:cs="Calibri"/>
                <w:b/>
                <w:i/>
                <w:iCs/>
                <w:color w:val="808080"/>
                <w:sz w:val="21"/>
                <w:szCs w:val="21"/>
                <w:highlight w:val="white"/>
                <w:lang w:val="sr-Latn-RS"/>
              </w:rPr>
              <w:t>eng</w:t>
            </w:r>
            <w:r w:rsidRPr="00507069">
              <w:rPr>
                <w:rFonts w:ascii="Calibri" w:eastAsia="Calibri" w:hAnsi="Calibri" w:cs="Calibri"/>
                <w:b/>
                <w:color w:val="808080"/>
                <w:sz w:val="21"/>
                <w:szCs w:val="21"/>
                <w:highlight w:val="white"/>
                <w:lang w:val="sr-Latn-RS"/>
              </w:rPr>
              <w:t>.)</w:t>
            </w:r>
          </w:p>
        </w:tc>
        <w:tc>
          <w:tcPr>
            <w:tcW w:w="8150" w:type="dxa"/>
            <w:vAlign w:val="center"/>
          </w:tcPr>
          <w:p w14:paraId="4D8471EF" w14:textId="43762077" w:rsidR="00EA7AC0" w:rsidRPr="00507069" w:rsidRDefault="00B62892">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lang w:val="sr-Latn-RS"/>
              </w:rPr>
              <w:t>Kancelarija stalnog koordinatora UN</w:t>
            </w:r>
          </w:p>
        </w:tc>
      </w:tr>
      <w:tr w:rsidR="00EA7AC0" w:rsidRPr="00507069" w14:paraId="4DACD211" w14:textId="77777777" w:rsidTr="002B7D43">
        <w:tc>
          <w:tcPr>
            <w:tcW w:w="1525" w:type="dxa"/>
            <w:vAlign w:val="center"/>
          </w:tcPr>
          <w:p w14:paraId="2C08FD6F" w14:textId="2634A895" w:rsidR="00EA7AC0" w:rsidRPr="00507069" w:rsidRDefault="00B6289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lastRenderedPageBreak/>
              <w:t>RUP</w:t>
            </w:r>
          </w:p>
        </w:tc>
        <w:tc>
          <w:tcPr>
            <w:tcW w:w="8150" w:type="dxa"/>
            <w:vAlign w:val="center"/>
          </w:tcPr>
          <w:p w14:paraId="6FEF62C3" w14:textId="79D6AE1A"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Rezultati </w:t>
            </w:r>
            <w:r w:rsidR="00B62892" w:rsidRPr="00507069">
              <w:rPr>
                <w:rFonts w:ascii="Calibri" w:eastAsia="Calibri" w:hAnsi="Calibri" w:cs="Calibri"/>
                <w:color w:val="808080"/>
                <w:sz w:val="21"/>
                <w:szCs w:val="21"/>
                <w:highlight w:val="white"/>
                <w:lang w:val="sr-Latn-RS"/>
              </w:rPr>
              <w:t>u</w:t>
            </w:r>
            <w:r w:rsidRPr="00507069">
              <w:rPr>
                <w:rFonts w:ascii="Calibri" w:eastAsia="Calibri" w:hAnsi="Calibri" w:cs="Calibri"/>
                <w:color w:val="808080"/>
                <w:sz w:val="21"/>
                <w:szCs w:val="21"/>
                <w:highlight w:val="white"/>
                <w:lang w:val="sr-Latn-RS"/>
              </w:rPr>
              <w:t>pravljanj</w:t>
            </w:r>
            <w:r w:rsidR="00B62892" w:rsidRPr="00507069">
              <w:rPr>
                <w:rFonts w:ascii="Calibri" w:eastAsia="Calibri" w:hAnsi="Calibri" w:cs="Calibri"/>
                <w:color w:val="808080"/>
                <w:sz w:val="21"/>
                <w:szCs w:val="21"/>
                <w:highlight w:val="white"/>
                <w:lang w:val="sr-Latn-RS"/>
              </w:rPr>
              <w:t>a</w:t>
            </w:r>
            <w:r w:rsidRPr="00507069">
              <w:rPr>
                <w:rFonts w:ascii="Calibri" w:eastAsia="Calibri" w:hAnsi="Calibri" w:cs="Calibri"/>
                <w:color w:val="808080"/>
                <w:sz w:val="21"/>
                <w:szCs w:val="21"/>
                <w:highlight w:val="white"/>
                <w:lang w:val="sr-Latn-RS"/>
              </w:rPr>
              <w:t xml:space="preserve"> podacima </w:t>
            </w:r>
          </w:p>
        </w:tc>
      </w:tr>
      <w:tr w:rsidR="00EA7AC0" w:rsidRPr="00507069" w14:paraId="072BB41D" w14:textId="77777777" w:rsidTr="002B7D43">
        <w:tc>
          <w:tcPr>
            <w:tcW w:w="1525" w:type="dxa"/>
            <w:vAlign w:val="center"/>
          </w:tcPr>
          <w:p w14:paraId="7A03C07F" w14:textId="1B5DCB82" w:rsidR="00EA7AC0" w:rsidRPr="00507069" w:rsidRDefault="00B005DB">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SAA</w:t>
            </w:r>
          </w:p>
        </w:tc>
        <w:tc>
          <w:tcPr>
            <w:tcW w:w="8150" w:type="dxa"/>
            <w:vAlign w:val="center"/>
          </w:tcPr>
          <w:p w14:paraId="7CFCBEAB"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Standardni administrativni aranžman</w:t>
            </w:r>
          </w:p>
        </w:tc>
      </w:tr>
      <w:tr w:rsidR="00EA7AC0" w:rsidRPr="00507069" w14:paraId="5B81626B" w14:textId="77777777" w:rsidTr="002B7D43">
        <w:tc>
          <w:tcPr>
            <w:tcW w:w="1525" w:type="dxa"/>
            <w:vAlign w:val="center"/>
          </w:tcPr>
          <w:p w14:paraId="32A9781B" w14:textId="55CC4C1F" w:rsidR="00EA7AC0" w:rsidRPr="00507069" w:rsidRDefault="00B6289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UO</w:t>
            </w:r>
          </w:p>
        </w:tc>
        <w:tc>
          <w:tcPr>
            <w:tcW w:w="8150" w:type="dxa"/>
            <w:vAlign w:val="center"/>
          </w:tcPr>
          <w:p w14:paraId="2A7166CC"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Upravni odbor</w:t>
            </w:r>
          </w:p>
        </w:tc>
      </w:tr>
      <w:tr w:rsidR="00EA7AC0" w:rsidRPr="00507069" w14:paraId="22A915AE" w14:textId="77777777" w:rsidTr="002B7D43">
        <w:tc>
          <w:tcPr>
            <w:tcW w:w="1525" w:type="dxa"/>
            <w:vAlign w:val="center"/>
          </w:tcPr>
          <w:p w14:paraId="0DA99990" w14:textId="17D3DE4A" w:rsidR="00EA7AC0" w:rsidRPr="00507069" w:rsidRDefault="00B6289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SKGO</w:t>
            </w:r>
          </w:p>
        </w:tc>
        <w:tc>
          <w:tcPr>
            <w:tcW w:w="8150" w:type="dxa"/>
            <w:vAlign w:val="center"/>
          </w:tcPr>
          <w:p w14:paraId="3E74D200"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Stalna konferencija gradova i opština </w:t>
            </w:r>
          </w:p>
        </w:tc>
      </w:tr>
      <w:tr w:rsidR="00EA7AC0" w:rsidRPr="00507069" w14:paraId="5658B07A" w14:textId="77777777" w:rsidTr="002B7D43">
        <w:tc>
          <w:tcPr>
            <w:tcW w:w="1525" w:type="dxa"/>
            <w:vAlign w:val="center"/>
          </w:tcPr>
          <w:p w14:paraId="4BB17938" w14:textId="430A0214"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SCO (</w:t>
            </w:r>
            <w:r w:rsidRPr="00507069">
              <w:rPr>
                <w:rFonts w:ascii="Calibri" w:eastAsia="Calibri" w:hAnsi="Calibri" w:cs="Calibri"/>
                <w:b/>
                <w:i/>
                <w:iCs/>
                <w:color w:val="808080"/>
                <w:sz w:val="21"/>
                <w:szCs w:val="21"/>
                <w:highlight w:val="white"/>
                <w:lang w:val="sr-Latn-RS"/>
              </w:rPr>
              <w:t>eng</w:t>
            </w:r>
            <w:r w:rsidRPr="00507069">
              <w:rPr>
                <w:rFonts w:ascii="Calibri" w:eastAsia="Calibri" w:hAnsi="Calibri" w:cs="Calibri"/>
                <w:b/>
                <w:color w:val="808080"/>
                <w:sz w:val="21"/>
                <w:szCs w:val="21"/>
                <w:highlight w:val="white"/>
                <w:lang w:val="sr-Latn-RS"/>
              </w:rPr>
              <w:t>.)</w:t>
            </w:r>
          </w:p>
        </w:tc>
        <w:tc>
          <w:tcPr>
            <w:tcW w:w="8150" w:type="dxa"/>
            <w:vAlign w:val="center"/>
          </w:tcPr>
          <w:p w14:paraId="72843E58"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Švajcarska kancelarija za saradnju </w:t>
            </w:r>
          </w:p>
        </w:tc>
      </w:tr>
      <w:tr w:rsidR="00EA7AC0" w:rsidRPr="00507069" w14:paraId="7E1DC4F0" w14:textId="77777777" w:rsidTr="002B7D43">
        <w:trPr>
          <w:trHeight w:val="330"/>
        </w:trPr>
        <w:tc>
          <w:tcPr>
            <w:tcW w:w="1525" w:type="dxa"/>
            <w:vAlign w:val="center"/>
          </w:tcPr>
          <w:p w14:paraId="23771190" w14:textId="4E80C2EE"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lang w:val="sr-Latn-RS"/>
              </w:rPr>
              <w:t xml:space="preserve">SDC </w:t>
            </w:r>
            <w:r w:rsidRPr="00507069">
              <w:rPr>
                <w:rFonts w:ascii="Calibri" w:eastAsia="Calibri" w:hAnsi="Calibri" w:cs="Calibri"/>
                <w:b/>
                <w:color w:val="808080"/>
                <w:sz w:val="21"/>
                <w:szCs w:val="21"/>
                <w:highlight w:val="white"/>
                <w:lang w:val="sr-Latn-RS"/>
              </w:rPr>
              <w:t>(</w:t>
            </w:r>
            <w:r w:rsidRPr="00507069">
              <w:rPr>
                <w:rFonts w:ascii="Calibri" w:eastAsia="Calibri" w:hAnsi="Calibri" w:cs="Calibri"/>
                <w:b/>
                <w:i/>
                <w:iCs/>
                <w:color w:val="808080"/>
                <w:sz w:val="21"/>
                <w:szCs w:val="21"/>
                <w:highlight w:val="white"/>
                <w:lang w:val="sr-Latn-RS"/>
              </w:rPr>
              <w:t>eng</w:t>
            </w:r>
            <w:r w:rsidRPr="00507069">
              <w:rPr>
                <w:rFonts w:ascii="Calibri" w:eastAsia="Calibri" w:hAnsi="Calibri" w:cs="Calibri"/>
                <w:b/>
                <w:color w:val="808080"/>
                <w:sz w:val="21"/>
                <w:szCs w:val="21"/>
                <w:highlight w:val="white"/>
                <w:lang w:val="sr-Latn-RS"/>
              </w:rPr>
              <w:t>.)</w:t>
            </w:r>
          </w:p>
        </w:tc>
        <w:tc>
          <w:tcPr>
            <w:tcW w:w="8150" w:type="dxa"/>
            <w:vAlign w:val="center"/>
          </w:tcPr>
          <w:p w14:paraId="29E9819A"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Švajcarska agencija za razvoj i saradnju </w:t>
            </w:r>
          </w:p>
        </w:tc>
      </w:tr>
      <w:tr w:rsidR="00EA7AC0" w:rsidRPr="00507069" w14:paraId="2199C9B6" w14:textId="77777777" w:rsidTr="002B7D43">
        <w:tc>
          <w:tcPr>
            <w:tcW w:w="1525" w:type="dxa"/>
            <w:vAlign w:val="center"/>
          </w:tcPr>
          <w:p w14:paraId="57191CC7" w14:textId="3B1318A9"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USZ</w:t>
            </w:r>
          </w:p>
        </w:tc>
        <w:tc>
          <w:tcPr>
            <w:tcW w:w="8150" w:type="dxa"/>
            <w:vAlign w:val="center"/>
          </w:tcPr>
          <w:p w14:paraId="7971E637" w14:textId="7BA275EC" w:rsidR="00EA7AC0" w:rsidRPr="00507069" w:rsidRDefault="006840C2">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Usluge </w:t>
            </w:r>
            <w:r w:rsidR="00081729" w:rsidRPr="00507069">
              <w:rPr>
                <w:rFonts w:ascii="Calibri" w:eastAsia="Calibri" w:hAnsi="Calibri" w:cs="Calibri"/>
                <w:color w:val="808080"/>
                <w:sz w:val="21"/>
                <w:szCs w:val="21"/>
                <w:highlight w:val="white"/>
                <w:lang w:val="sr-Latn-RS"/>
              </w:rPr>
              <w:t>socijaln</w:t>
            </w:r>
            <w:r w:rsidRPr="00507069">
              <w:rPr>
                <w:rFonts w:ascii="Calibri" w:eastAsia="Calibri" w:hAnsi="Calibri" w:cs="Calibri"/>
                <w:color w:val="808080"/>
                <w:sz w:val="21"/>
                <w:szCs w:val="21"/>
                <w:highlight w:val="white"/>
                <w:lang w:val="sr-Latn-RS"/>
              </w:rPr>
              <w:t>e</w:t>
            </w:r>
            <w:r w:rsidR="00081729" w:rsidRPr="00507069">
              <w:rPr>
                <w:rFonts w:ascii="Calibri" w:eastAsia="Calibri" w:hAnsi="Calibri" w:cs="Calibri"/>
                <w:color w:val="808080"/>
                <w:sz w:val="21"/>
                <w:szCs w:val="21"/>
                <w:highlight w:val="white"/>
                <w:lang w:val="sr-Latn-RS"/>
              </w:rPr>
              <w:t xml:space="preserve"> zaštit</w:t>
            </w:r>
            <w:r w:rsidRPr="00507069">
              <w:rPr>
                <w:rFonts w:ascii="Calibri" w:eastAsia="Calibri" w:hAnsi="Calibri" w:cs="Calibri"/>
                <w:color w:val="808080"/>
                <w:sz w:val="21"/>
                <w:szCs w:val="21"/>
                <w:highlight w:val="white"/>
                <w:lang w:val="sr-Latn-RS"/>
              </w:rPr>
              <w:t>e</w:t>
            </w:r>
          </w:p>
        </w:tc>
      </w:tr>
      <w:tr w:rsidR="00EA7AC0" w:rsidRPr="00507069" w14:paraId="14266D9C" w14:textId="77777777" w:rsidTr="002B7D43">
        <w:tc>
          <w:tcPr>
            <w:tcW w:w="1525" w:type="dxa"/>
            <w:vAlign w:val="center"/>
          </w:tcPr>
          <w:p w14:paraId="23DC1D2A" w14:textId="1DEDB54E" w:rsidR="00EA7AC0" w:rsidRPr="00507069" w:rsidRDefault="00081729">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TA</w:t>
            </w:r>
            <w:r w:rsidR="006840C2" w:rsidRPr="00507069">
              <w:rPr>
                <w:rFonts w:ascii="Calibri" w:eastAsia="Calibri" w:hAnsi="Calibri" w:cs="Calibri"/>
                <w:b/>
                <w:color w:val="808080"/>
                <w:sz w:val="21"/>
                <w:szCs w:val="21"/>
                <w:highlight w:val="white"/>
                <w:lang w:val="sr-Latn-RS"/>
              </w:rPr>
              <w:t xml:space="preserve"> (</w:t>
            </w:r>
            <w:r w:rsidR="006840C2" w:rsidRPr="00507069">
              <w:rPr>
                <w:rFonts w:ascii="Calibri" w:eastAsia="Calibri" w:hAnsi="Calibri" w:cs="Calibri"/>
                <w:b/>
                <w:i/>
                <w:iCs/>
                <w:color w:val="808080"/>
                <w:sz w:val="21"/>
                <w:szCs w:val="21"/>
                <w:highlight w:val="white"/>
                <w:lang w:val="sr-Latn-RS"/>
              </w:rPr>
              <w:t>eng</w:t>
            </w:r>
            <w:r w:rsidR="006840C2" w:rsidRPr="00507069">
              <w:rPr>
                <w:rFonts w:ascii="Calibri" w:eastAsia="Calibri" w:hAnsi="Calibri" w:cs="Calibri"/>
                <w:b/>
                <w:color w:val="808080"/>
                <w:sz w:val="21"/>
                <w:szCs w:val="21"/>
                <w:highlight w:val="white"/>
                <w:lang w:val="sr-Latn-RS"/>
              </w:rPr>
              <w:t>.)</w:t>
            </w:r>
          </w:p>
        </w:tc>
        <w:tc>
          <w:tcPr>
            <w:tcW w:w="8150" w:type="dxa"/>
            <w:vAlign w:val="center"/>
          </w:tcPr>
          <w:p w14:paraId="4E57AA20"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Tehnička pomoć</w:t>
            </w:r>
          </w:p>
        </w:tc>
      </w:tr>
      <w:tr w:rsidR="00EA7AC0" w:rsidRPr="00507069" w14:paraId="2548E98E" w14:textId="77777777" w:rsidTr="002B7D43">
        <w:tc>
          <w:tcPr>
            <w:tcW w:w="1525" w:type="dxa"/>
            <w:vAlign w:val="center"/>
          </w:tcPr>
          <w:p w14:paraId="2147C74D" w14:textId="68770679"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PZ</w:t>
            </w:r>
          </w:p>
        </w:tc>
        <w:tc>
          <w:tcPr>
            <w:tcW w:w="8150" w:type="dxa"/>
            <w:vAlign w:val="center"/>
          </w:tcPr>
          <w:p w14:paraId="59B58F57"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Projektni zadatak</w:t>
            </w:r>
          </w:p>
        </w:tc>
      </w:tr>
      <w:tr w:rsidR="00EA7AC0" w:rsidRPr="00507069" w14:paraId="591C5F88" w14:textId="77777777" w:rsidTr="002B7D43">
        <w:tc>
          <w:tcPr>
            <w:tcW w:w="1525" w:type="dxa"/>
            <w:vAlign w:val="center"/>
          </w:tcPr>
          <w:p w14:paraId="7934A41B" w14:textId="0DE4C88F"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ToT (</w:t>
            </w:r>
            <w:r w:rsidRPr="00507069">
              <w:rPr>
                <w:rFonts w:ascii="Calibri" w:eastAsia="Calibri" w:hAnsi="Calibri" w:cs="Calibri"/>
                <w:b/>
                <w:i/>
                <w:iCs/>
                <w:color w:val="808080"/>
                <w:sz w:val="21"/>
                <w:szCs w:val="21"/>
                <w:highlight w:val="white"/>
                <w:lang w:val="sr-Latn-RS"/>
              </w:rPr>
              <w:t>eng</w:t>
            </w:r>
            <w:r w:rsidRPr="00507069">
              <w:rPr>
                <w:rFonts w:ascii="Calibri" w:eastAsia="Calibri" w:hAnsi="Calibri" w:cs="Calibri"/>
                <w:b/>
                <w:color w:val="808080"/>
                <w:sz w:val="21"/>
                <w:szCs w:val="21"/>
                <w:highlight w:val="white"/>
                <w:lang w:val="sr-Latn-RS"/>
              </w:rPr>
              <w:t>.)</w:t>
            </w:r>
          </w:p>
        </w:tc>
        <w:tc>
          <w:tcPr>
            <w:tcW w:w="8150" w:type="dxa"/>
            <w:vAlign w:val="center"/>
          </w:tcPr>
          <w:p w14:paraId="7388907F" w14:textId="733571EC"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Obuka </w:t>
            </w:r>
            <w:r w:rsidR="006840C2" w:rsidRPr="00507069">
              <w:rPr>
                <w:rFonts w:ascii="Calibri" w:eastAsia="Calibri" w:hAnsi="Calibri" w:cs="Calibri"/>
                <w:color w:val="808080"/>
                <w:sz w:val="21"/>
                <w:szCs w:val="21"/>
                <w:highlight w:val="white"/>
                <w:lang w:val="sr-Latn-RS"/>
              </w:rPr>
              <w:t>predavača</w:t>
            </w:r>
          </w:p>
        </w:tc>
      </w:tr>
      <w:tr w:rsidR="00EA7AC0" w:rsidRPr="00507069" w14:paraId="47586AA8" w14:textId="77777777" w:rsidTr="002B7D43">
        <w:tc>
          <w:tcPr>
            <w:tcW w:w="1525" w:type="dxa"/>
            <w:vAlign w:val="center"/>
          </w:tcPr>
          <w:p w14:paraId="3089C6F0" w14:textId="039BE069"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ToM (</w:t>
            </w:r>
            <w:r w:rsidRPr="00507069">
              <w:rPr>
                <w:rFonts w:ascii="Calibri" w:eastAsia="Calibri" w:hAnsi="Calibri" w:cs="Calibri"/>
                <w:b/>
                <w:i/>
                <w:iCs/>
                <w:color w:val="808080"/>
                <w:sz w:val="21"/>
                <w:szCs w:val="21"/>
                <w:highlight w:val="white"/>
                <w:lang w:val="sr-Latn-RS"/>
              </w:rPr>
              <w:t>eng</w:t>
            </w:r>
            <w:r w:rsidRPr="00507069">
              <w:rPr>
                <w:rFonts w:ascii="Calibri" w:eastAsia="Calibri" w:hAnsi="Calibri" w:cs="Calibri"/>
                <w:b/>
                <w:color w:val="808080"/>
                <w:sz w:val="21"/>
                <w:szCs w:val="21"/>
                <w:highlight w:val="white"/>
                <w:lang w:val="sr-Latn-RS"/>
              </w:rPr>
              <w:t>.)</w:t>
            </w:r>
          </w:p>
        </w:tc>
        <w:tc>
          <w:tcPr>
            <w:tcW w:w="8150" w:type="dxa"/>
            <w:vAlign w:val="center"/>
          </w:tcPr>
          <w:p w14:paraId="30A1B98F" w14:textId="77777777"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Obuka mentora</w:t>
            </w:r>
          </w:p>
        </w:tc>
      </w:tr>
      <w:tr w:rsidR="00EA7AC0" w:rsidRPr="00507069" w14:paraId="10BFAA7B" w14:textId="77777777" w:rsidTr="002B7D43">
        <w:tc>
          <w:tcPr>
            <w:tcW w:w="1525" w:type="dxa"/>
            <w:vAlign w:val="center"/>
          </w:tcPr>
          <w:p w14:paraId="2600825A" w14:textId="79D1A5D6" w:rsidR="00EA7AC0" w:rsidRPr="00507069" w:rsidRDefault="00081729">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UNS</w:t>
            </w:r>
            <w:r w:rsidR="004B10D5" w:rsidRPr="00507069">
              <w:rPr>
                <w:rFonts w:ascii="Calibri" w:eastAsia="Calibri" w:hAnsi="Calibri" w:cs="Calibri"/>
                <w:b/>
                <w:color w:val="808080"/>
                <w:sz w:val="21"/>
                <w:szCs w:val="21"/>
                <w:highlight w:val="white"/>
                <w:lang w:val="sr-Latn-RS"/>
              </w:rPr>
              <w:t>D</w:t>
            </w:r>
            <w:r w:rsidRPr="00507069">
              <w:rPr>
                <w:rFonts w:ascii="Calibri" w:eastAsia="Calibri" w:hAnsi="Calibri" w:cs="Calibri"/>
                <w:b/>
                <w:color w:val="808080"/>
                <w:sz w:val="21"/>
                <w:szCs w:val="21"/>
                <w:highlight w:val="white"/>
                <w:lang w:val="sr-Latn-RS"/>
              </w:rPr>
              <w:t>CF</w:t>
            </w:r>
            <w:r w:rsidR="002B7D43" w:rsidRPr="00507069">
              <w:rPr>
                <w:rFonts w:ascii="Calibri" w:eastAsia="Calibri" w:hAnsi="Calibri" w:cs="Calibri"/>
                <w:b/>
                <w:color w:val="808080"/>
                <w:sz w:val="21"/>
                <w:szCs w:val="21"/>
                <w:highlight w:val="white"/>
                <w:lang w:val="sr-Latn-RS"/>
              </w:rPr>
              <w:t xml:space="preserve"> </w:t>
            </w:r>
            <w:r w:rsidR="002B7D43" w:rsidRPr="00507069">
              <w:rPr>
                <w:rFonts w:ascii="Calibri" w:eastAsia="Calibri" w:hAnsi="Calibri" w:cs="Calibri"/>
                <w:b/>
                <w:color w:val="808080"/>
                <w:sz w:val="21"/>
                <w:szCs w:val="21"/>
                <w:highlight w:val="white"/>
                <w:lang w:val="sr-Latn-RS"/>
              </w:rPr>
              <w:t>(</w:t>
            </w:r>
            <w:r w:rsidR="002B7D43" w:rsidRPr="00507069">
              <w:rPr>
                <w:rFonts w:ascii="Calibri" w:eastAsia="Calibri" w:hAnsi="Calibri" w:cs="Calibri"/>
                <w:b/>
                <w:i/>
                <w:iCs/>
                <w:color w:val="808080"/>
                <w:sz w:val="21"/>
                <w:szCs w:val="21"/>
                <w:highlight w:val="white"/>
                <w:lang w:val="sr-Latn-RS"/>
              </w:rPr>
              <w:t>eng</w:t>
            </w:r>
            <w:r w:rsidR="002B7D43" w:rsidRPr="00507069">
              <w:rPr>
                <w:rFonts w:ascii="Calibri" w:eastAsia="Calibri" w:hAnsi="Calibri" w:cs="Calibri"/>
                <w:b/>
                <w:color w:val="808080"/>
                <w:sz w:val="21"/>
                <w:szCs w:val="21"/>
                <w:highlight w:val="white"/>
                <w:lang w:val="sr-Latn-RS"/>
              </w:rPr>
              <w:t>.)</w:t>
            </w:r>
          </w:p>
        </w:tc>
        <w:tc>
          <w:tcPr>
            <w:tcW w:w="8150" w:type="dxa"/>
            <w:vAlign w:val="center"/>
          </w:tcPr>
          <w:p w14:paraId="7C958FEE" w14:textId="071E0C6F" w:rsidR="00EA7AC0" w:rsidRPr="00507069" w:rsidRDefault="00081729">
            <w:pPr>
              <w:tabs>
                <w:tab w:val="left" w:pos="9090"/>
              </w:tabs>
              <w:spacing w:line="276" w:lineRule="auto"/>
              <w:ind w:right="-3"/>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Okvir saradnj</w:t>
            </w:r>
            <w:r w:rsidR="006840C2" w:rsidRPr="00507069">
              <w:rPr>
                <w:rFonts w:ascii="Calibri" w:eastAsia="Calibri" w:hAnsi="Calibri" w:cs="Calibri"/>
                <w:color w:val="808080"/>
                <w:sz w:val="21"/>
                <w:szCs w:val="21"/>
                <w:highlight w:val="white"/>
                <w:lang w:val="sr-Latn-RS"/>
              </w:rPr>
              <w:t>e</w:t>
            </w:r>
            <w:r w:rsidRPr="00507069">
              <w:rPr>
                <w:rFonts w:ascii="Calibri" w:eastAsia="Calibri" w:hAnsi="Calibri" w:cs="Calibri"/>
                <w:color w:val="808080"/>
                <w:sz w:val="21"/>
                <w:szCs w:val="21"/>
                <w:highlight w:val="white"/>
                <w:lang w:val="sr-Latn-RS"/>
              </w:rPr>
              <w:t xml:space="preserve"> </w:t>
            </w:r>
            <w:r w:rsidR="006840C2" w:rsidRPr="00507069">
              <w:rPr>
                <w:rFonts w:ascii="Calibri" w:eastAsia="Calibri" w:hAnsi="Calibri" w:cs="Calibri"/>
                <w:color w:val="808080"/>
                <w:sz w:val="21"/>
                <w:szCs w:val="21"/>
                <w:highlight w:val="white"/>
                <w:lang w:val="sr-Latn-RS"/>
              </w:rPr>
              <w:t xml:space="preserve">za </w:t>
            </w:r>
            <w:r w:rsidRPr="00507069">
              <w:rPr>
                <w:rFonts w:ascii="Calibri" w:eastAsia="Calibri" w:hAnsi="Calibri" w:cs="Calibri"/>
                <w:color w:val="808080"/>
                <w:sz w:val="21"/>
                <w:szCs w:val="21"/>
                <w:highlight w:val="white"/>
                <w:lang w:val="sr-Latn-RS"/>
              </w:rPr>
              <w:t>održiv</w:t>
            </w:r>
            <w:r w:rsidR="006840C2" w:rsidRPr="00507069">
              <w:rPr>
                <w:rFonts w:ascii="Calibri" w:eastAsia="Calibri" w:hAnsi="Calibri" w:cs="Calibri"/>
                <w:color w:val="808080"/>
                <w:sz w:val="21"/>
                <w:szCs w:val="21"/>
                <w:highlight w:val="white"/>
                <w:lang w:val="sr-Latn-RS"/>
              </w:rPr>
              <w:t>i</w:t>
            </w:r>
            <w:r w:rsidRPr="00507069">
              <w:rPr>
                <w:rFonts w:ascii="Calibri" w:eastAsia="Calibri" w:hAnsi="Calibri" w:cs="Calibri"/>
                <w:color w:val="808080"/>
                <w:sz w:val="21"/>
                <w:szCs w:val="21"/>
                <w:highlight w:val="white"/>
                <w:lang w:val="sr-Latn-RS"/>
              </w:rPr>
              <w:t xml:space="preserve"> razvoj</w:t>
            </w:r>
          </w:p>
        </w:tc>
      </w:tr>
      <w:tr w:rsidR="00EA7AC0" w:rsidRPr="00507069" w14:paraId="58BC8660" w14:textId="77777777" w:rsidTr="002B7D43">
        <w:tc>
          <w:tcPr>
            <w:tcW w:w="1525" w:type="dxa"/>
            <w:vAlign w:val="center"/>
          </w:tcPr>
          <w:p w14:paraId="23FBDE78" w14:textId="002A24C2" w:rsidR="00EA7AC0" w:rsidRPr="00507069" w:rsidRDefault="006840C2">
            <w:pPr>
              <w:tabs>
                <w:tab w:val="left" w:pos="9090"/>
              </w:tabs>
              <w:spacing w:line="276" w:lineRule="auto"/>
              <w:ind w:right="-3"/>
              <w:jc w:val="both"/>
              <w:rPr>
                <w:rFonts w:ascii="Calibri" w:eastAsia="Calibri" w:hAnsi="Calibri" w:cs="Calibri"/>
                <w:b/>
                <w:color w:val="808080"/>
                <w:sz w:val="21"/>
                <w:szCs w:val="21"/>
                <w:highlight w:val="white"/>
                <w:lang w:val="sr-Latn-RS"/>
              </w:rPr>
            </w:pPr>
            <w:r w:rsidRPr="00507069">
              <w:rPr>
                <w:rFonts w:ascii="Calibri" w:eastAsia="Calibri" w:hAnsi="Calibri" w:cs="Calibri"/>
                <w:b/>
                <w:color w:val="808080"/>
                <w:sz w:val="21"/>
                <w:szCs w:val="21"/>
                <w:highlight w:val="white"/>
                <w:lang w:val="sr-Latn-RS"/>
              </w:rPr>
              <w:t>I</w:t>
            </w:r>
            <w:r w:rsidR="002164A6" w:rsidRPr="00507069">
              <w:rPr>
                <w:rFonts w:ascii="Calibri" w:eastAsia="Calibri" w:hAnsi="Calibri" w:cs="Calibri"/>
                <w:b/>
                <w:color w:val="808080"/>
                <w:sz w:val="21"/>
                <w:szCs w:val="21"/>
                <w:highlight w:val="white"/>
                <w:lang w:val="sr-Latn-RS"/>
              </w:rPr>
              <w:t>B</w:t>
            </w:r>
            <w:r w:rsidRPr="00507069">
              <w:rPr>
                <w:rFonts w:ascii="Calibri" w:eastAsia="Calibri" w:hAnsi="Calibri" w:cs="Calibri"/>
                <w:b/>
                <w:color w:val="808080"/>
                <w:sz w:val="21"/>
                <w:szCs w:val="21"/>
                <w:highlight w:val="white"/>
                <w:lang w:val="sr-Latn-RS"/>
              </w:rPr>
              <w:t>M</w:t>
            </w:r>
          </w:p>
        </w:tc>
        <w:tc>
          <w:tcPr>
            <w:tcW w:w="8150" w:type="dxa"/>
            <w:vAlign w:val="center"/>
          </w:tcPr>
          <w:p w14:paraId="10925466" w14:textId="48DA8E5C" w:rsidR="00EA7AC0" w:rsidRPr="00507069" w:rsidRDefault="00081729">
            <w:pPr>
              <w:jc w:val="both"/>
              <w:rPr>
                <w:rFonts w:ascii="Calibri" w:eastAsia="Calibri" w:hAnsi="Calibri" w:cs="Calibri"/>
                <w:color w:val="808080"/>
                <w:sz w:val="21"/>
                <w:szCs w:val="21"/>
                <w:highlight w:val="white"/>
                <w:lang w:val="sr-Latn-RS"/>
              </w:rPr>
            </w:pPr>
            <w:r w:rsidRPr="00507069">
              <w:rPr>
                <w:rFonts w:ascii="Calibri" w:eastAsia="Calibri" w:hAnsi="Calibri" w:cs="Calibri"/>
                <w:color w:val="808080"/>
                <w:sz w:val="21"/>
                <w:szCs w:val="21"/>
                <w:highlight w:val="white"/>
                <w:lang w:val="sr-Latn-RS"/>
              </w:rPr>
              <w:t xml:space="preserve">Indeks </w:t>
            </w:r>
            <w:r w:rsidR="002164A6" w:rsidRPr="00507069">
              <w:rPr>
                <w:rFonts w:ascii="Calibri" w:eastAsia="Calibri" w:hAnsi="Calibri" w:cs="Calibri"/>
                <w:color w:val="808080"/>
                <w:sz w:val="21"/>
                <w:szCs w:val="21"/>
                <w:highlight w:val="white"/>
                <w:lang w:val="sr-Latn-RS"/>
              </w:rPr>
              <w:t>blagostanja</w:t>
            </w:r>
            <w:r w:rsidRPr="00507069">
              <w:rPr>
                <w:rFonts w:ascii="Calibri" w:eastAsia="Calibri" w:hAnsi="Calibri" w:cs="Calibri"/>
                <w:color w:val="808080"/>
                <w:sz w:val="21"/>
                <w:szCs w:val="21"/>
                <w:highlight w:val="white"/>
                <w:lang w:val="sr-Latn-RS"/>
              </w:rPr>
              <w:t xml:space="preserve"> mladih</w:t>
            </w:r>
          </w:p>
        </w:tc>
      </w:tr>
    </w:tbl>
    <w:p w14:paraId="537BE8FD" w14:textId="77777777" w:rsidR="00EA7AC0" w:rsidRPr="00507069" w:rsidRDefault="00EA7AC0">
      <w:pPr>
        <w:rPr>
          <w:lang w:val="sr-Latn-RS"/>
        </w:rPr>
      </w:pPr>
    </w:p>
    <w:p w14:paraId="53A62320" w14:textId="77777777" w:rsidR="00EA7AC0" w:rsidRPr="00507069" w:rsidRDefault="00EA7AC0">
      <w:pPr>
        <w:jc w:val="center"/>
        <w:rPr>
          <w:rFonts w:ascii="Calibri" w:eastAsia="Calibri" w:hAnsi="Calibri" w:cs="Calibri"/>
          <w:smallCaps/>
          <w:sz w:val="22"/>
          <w:szCs w:val="22"/>
          <w:lang w:val="sr-Latn-RS"/>
        </w:rPr>
      </w:pPr>
    </w:p>
    <w:p w14:paraId="279E6E13" w14:textId="77777777" w:rsidR="00EA7AC0" w:rsidRPr="00507069" w:rsidRDefault="00EA7AC0">
      <w:pPr>
        <w:jc w:val="center"/>
        <w:rPr>
          <w:rFonts w:ascii="Calibri" w:eastAsia="Calibri" w:hAnsi="Calibri" w:cs="Calibri"/>
          <w:smallCaps/>
          <w:sz w:val="22"/>
          <w:szCs w:val="22"/>
          <w:lang w:val="sr-Latn-RS"/>
        </w:rPr>
      </w:pPr>
    </w:p>
    <w:p w14:paraId="03F19484" w14:textId="77777777" w:rsidR="00EA7AC0" w:rsidRPr="00507069" w:rsidRDefault="00EA7AC0">
      <w:pPr>
        <w:jc w:val="center"/>
        <w:rPr>
          <w:rFonts w:ascii="Calibri" w:eastAsia="Calibri" w:hAnsi="Calibri" w:cs="Calibri"/>
          <w:smallCaps/>
          <w:sz w:val="22"/>
          <w:szCs w:val="22"/>
          <w:lang w:val="sr-Latn-RS"/>
        </w:rPr>
      </w:pPr>
    </w:p>
    <w:p w14:paraId="65DB359C" w14:textId="77777777" w:rsidR="00EA7AC0" w:rsidRPr="00507069" w:rsidRDefault="00EA7AC0">
      <w:pPr>
        <w:jc w:val="center"/>
        <w:rPr>
          <w:rFonts w:ascii="Calibri" w:eastAsia="Calibri" w:hAnsi="Calibri" w:cs="Calibri"/>
          <w:smallCaps/>
          <w:sz w:val="22"/>
          <w:szCs w:val="22"/>
          <w:lang w:val="sr-Latn-RS"/>
        </w:rPr>
      </w:pPr>
    </w:p>
    <w:p w14:paraId="25A4A194" w14:textId="77777777" w:rsidR="00EA7AC0" w:rsidRPr="00507069" w:rsidRDefault="00EA7AC0">
      <w:pPr>
        <w:jc w:val="center"/>
        <w:rPr>
          <w:rFonts w:ascii="Calibri" w:eastAsia="Calibri" w:hAnsi="Calibri" w:cs="Calibri"/>
          <w:smallCaps/>
          <w:sz w:val="22"/>
          <w:szCs w:val="22"/>
          <w:lang w:val="sr-Latn-RS"/>
        </w:rPr>
      </w:pPr>
    </w:p>
    <w:p w14:paraId="37D76091" w14:textId="77777777" w:rsidR="00EA7AC0" w:rsidRPr="00507069" w:rsidRDefault="00EA7AC0">
      <w:pPr>
        <w:jc w:val="center"/>
        <w:rPr>
          <w:rFonts w:ascii="Calibri" w:eastAsia="Calibri" w:hAnsi="Calibri" w:cs="Calibri"/>
          <w:smallCaps/>
          <w:sz w:val="22"/>
          <w:szCs w:val="22"/>
          <w:lang w:val="sr-Latn-RS"/>
        </w:rPr>
      </w:pPr>
    </w:p>
    <w:p w14:paraId="5CA05E2F" w14:textId="77777777" w:rsidR="00EA7AC0" w:rsidRPr="00507069" w:rsidRDefault="00EA7AC0">
      <w:pPr>
        <w:jc w:val="center"/>
        <w:rPr>
          <w:rFonts w:ascii="Calibri" w:eastAsia="Calibri" w:hAnsi="Calibri" w:cs="Calibri"/>
          <w:smallCaps/>
          <w:sz w:val="22"/>
          <w:szCs w:val="22"/>
          <w:lang w:val="sr-Latn-RS"/>
        </w:rPr>
      </w:pPr>
    </w:p>
    <w:p w14:paraId="0F4A242B" w14:textId="77777777" w:rsidR="00EA7AC0" w:rsidRPr="00507069" w:rsidRDefault="00EA7AC0">
      <w:pPr>
        <w:jc w:val="center"/>
        <w:rPr>
          <w:rFonts w:ascii="Calibri" w:eastAsia="Calibri" w:hAnsi="Calibri" w:cs="Calibri"/>
          <w:smallCaps/>
          <w:sz w:val="22"/>
          <w:szCs w:val="22"/>
          <w:lang w:val="sr-Latn-RS"/>
        </w:rPr>
      </w:pPr>
    </w:p>
    <w:p w14:paraId="2A5A3919" w14:textId="77777777" w:rsidR="00EA7AC0" w:rsidRPr="00507069" w:rsidRDefault="00EA7AC0">
      <w:pPr>
        <w:jc w:val="center"/>
        <w:rPr>
          <w:rFonts w:ascii="Calibri" w:eastAsia="Calibri" w:hAnsi="Calibri" w:cs="Calibri"/>
          <w:smallCaps/>
          <w:sz w:val="22"/>
          <w:szCs w:val="22"/>
          <w:lang w:val="sr-Latn-RS"/>
        </w:rPr>
      </w:pPr>
    </w:p>
    <w:p w14:paraId="624D45C1" w14:textId="77777777" w:rsidR="00EA7AC0" w:rsidRPr="00507069" w:rsidRDefault="00EA7AC0">
      <w:pPr>
        <w:jc w:val="center"/>
        <w:rPr>
          <w:rFonts w:ascii="Calibri" w:eastAsia="Calibri" w:hAnsi="Calibri" w:cs="Calibri"/>
          <w:smallCaps/>
          <w:sz w:val="22"/>
          <w:szCs w:val="22"/>
          <w:lang w:val="sr-Latn-RS"/>
        </w:rPr>
      </w:pPr>
    </w:p>
    <w:p w14:paraId="4979D681" w14:textId="77777777" w:rsidR="00EA7AC0" w:rsidRPr="00507069" w:rsidRDefault="00EA7AC0">
      <w:pPr>
        <w:jc w:val="center"/>
        <w:rPr>
          <w:rFonts w:ascii="Calibri" w:eastAsia="Calibri" w:hAnsi="Calibri" w:cs="Calibri"/>
          <w:smallCaps/>
          <w:sz w:val="22"/>
          <w:szCs w:val="22"/>
          <w:lang w:val="sr-Latn-RS"/>
        </w:rPr>
      </w:pPr>
    </w:p>
    <w:p w14:paraId="6226E116" w14:textId="77777777" w:rsidR="00EA7AC0" w:rsidRPr="00507069" w:rsidRDefault="00EA7AC0">
      <w:pPr>
        <w:jc w:val="center"/>
        <w:rPr>
          <w:rFonts w:ascii="Calibri" w:eastAsia="Calibri" w:hAnsi="Calibri" w:cs="Calibri"/>
          <w:smallCaps/>
          <w:sz w:val="22"/>
          <w:szCs w:val="22"/>
          <w:lang w:val="sr-Latn-RS"/>
        </w:rPr>
      </w:pPr>
    </w:p>
    <w:p w14:paraId="0895FB1D" w14:textId="77777777" w:rsidR="00EA7AC0" w:rsidRPr="00507069" w:rsidRDefault="00EA7AC0">
      <w:pPr>
        <w:jc w:val="center"/>
        <w:rPr>
          <w:rFonts w:ascii="Calibri" w:eastAsia="Calibri" w:hAnsi="Calibri" w:cs="Calibri"/>
          <w:smallCaps/>
          <w:sz w:val="22"/>
          <w:szCs w:val="22"/>
          <w:lang w:val="sr-Latn-RS"/>
        </w:rPr>
      </w:pPr>
    </w:p>
    <w:p w14:paraId="7CCF2D25" w14:textId="77777777" w:rsidR="00EA7AC0" w:rsidRPr="00507069" w:rsidRDefault="00EA7AC0">
      <w:pPr>
        <w:jc w:val="center"/>
        <w:rPr>
          <w:rFonts w:ascii="Calibri" w:eastAsia="Calibri" w:hAnsi="Calibri" w:cs="Calibri"/>
          <w:smallCaps/>
          <w:sz w:val="22"/>
          <w:szCs w:val="22"/>
          <w:lang w:val="sr-Latn-RS"/>
        </w:rPr>
      </w:pPr>
    </w:p>
    <w:p w14:paraId="3303EBB0" w14:textId="77777777" w:rsidR="00EA7AC0" w:rsidRPr="00507069" w:rsidRDefault="00EA7AC0">
      <w:pPr>
        <w:jc w:val="center"/>
        <w:rPr>
          <w:rFonts w:ascii="Calibri" w:eastAsia="Calibri" w:hAnsi="Calibri" w:cs="Calibri"/>
          <w:smallCaps/>
          <w:sz w:val="22"/>
          <w:szCs w:val="22"/>
          <w:lang w:val="sr-Latn-RS"/>
        </w:rPr>
      </w:pPr>
    </w:p>
    <w:p w14:paraId="38759388" w14:textId="77777777" w:rsidR="00EA7AC0" w:rsidRPr="00507069" w:rsidRDefault="00EA7AC0">
      <w:pPr>
        <w:jc w:val="center"/>
        <w:rPr>
          <w:rFonts w:ascii="Calibri" w:eastAsia="Calibri" w:hAnsi="Calibri" w:cs="Calibri"/>
          <w:smallCaps/>
          <w:sz w:val="22"/>
          <w:szCs w:val="22"/>
          <w:lang w:val="sr-Latn-RS"/>
        </w:rPr>
      </w:pPr>
    </w:p>
    <w:p w14:paraId="11A9A505" w14:textId="77777777" w:rsidR="00EA7AC0" w:rsidRPr="00507069" w:rsidRDefault="00EA7AC0">
      <w:pPr>
        <w:jc w:val="center"/>
        <w:rPr>
          <w:rFonts w:ascii="Calibri" w:eastAsia="Calibri" w:hAnsi="Calibri" w:cs="Calibri"/>
          <w:smallCaps/>
          <w:sz w:val="22"/>
          <w:szCs w:val="22"/>
          <w:lang w:val="sr-Latn-RS"/>
        </w:rPr>
      </w:pPr>
    </w:p>
    <w:p w14:paraId="342C77C6" w14:textId="77777777" w:rsidR="00EA7AC0" w:rsidRPr="00507069" w:rsidRDefault="00EA7AC0">
      <w:pPr>
        <w:jc w:val="center"/>
        <w:rPr>
          <w:rFonts w:ascii="Calibri" w:eastAsia="Calibri" w:hAnsi="Calibri" w:cs="Calibri"/>
          <w:smallCaps/>
          <w:sz w:val="22"/>
          <w:szCs w:val="22"/>
          <w:lang w:val="sr-Latn-RS"/>
        </w:rPr>
      </w:pPr>
    </w:p>
    <w:p w14:paraId="28FBC14C" w14:textId="77777777" w:rsidR="00EA7AC0" w:rsidRPr="00507069" w:rsidRDefault="00EA7AC0">
      <w:pPr>
        <w:jc w:val="center"/>
        <w:rPr>
          <w:rFonts w:ascii="Calibri" w:eastAsia="Calibri" w:hAnsi="Calibri" w:cs="Calibri"/>
          <w:smallCaps/>
          <w:sz w:val="22"/>
          <w:szCs w:val="22"/>
          <w:lang w:val="sr-Latn-RS"/>
        </w:rPr>
      </w:pPr>
    </w:p>
    <w:p w14:paraId="5D333655" w14:textId="77777777" w:rsidR="00EA7AC0" w:rsidRPr="00507069" w:rsidRDefault="00EA7AC0">
      <w:pPr>
        <w:jc w:val="center"/>
        <w:rPr>
          <w:rFonts w:ascii="Calibri" w:eastAsia="Calibri" w:hAnsi="Calibri" w:cs="Calibri"/>
          <w:smallCaps/>
          <w:sz w:val="22"/>
          <w:szCs w:val="22"/>
          <w:lang w:val="sr-Latn-RS"/>
        </w:rPr>
      </w:pPr>
    </w:p>
    <w:p w14:paraId="10B83DCA" w14:textId="77777777" w:rsidR="00EA7AC0" w:rsidRPr="00507069" w:rsidRDefault="00EA7AC0">
      <w:pPr>
        <w:jc w:val="center"/>
        <w:rPr>
          <w:rFonts w:ascii="Calibri" w:eastAsia="Calibri" w:hAnsi="Calibri" w:cs="Calibri"/>
          <w:smallCaps/>
          <w:sz w:val="22"/>
          <w:szCs w:val="22"/>
          <w:lang w:val="sr-Latn-RS"/>
        </w:rPr>
      </w:pPr>
    </w:p>
    <w:p w14:paraId="072718DF" w14:textId="77777777" w:rsidR="00EA7AC0" w:rsidRPr="00507069" w:rsidRDefault="00EA7AC0">
      <w:pPr>
        <w:jc w:val="center"/>
        <w:rPr>
          <w:rFonts w:ascii="Calibri" w:eastAsia="Calibri" w:hAnsi="Calibri" w:cs="Calibri"/>
          <w:smallCaps/>
          <w:sz w:val="22"/>
          <w:szCs w:val="22"/>
          <w:lang w:val="sr-Latn-RS"/>
        </w:rPr>
      </w:pPr>
    </w:p>
    <w:p w14:paraId="01F1D61E" w14:textId="77777777" w:rsidR="00EA7AC0" w:rsidRPr="00507069" w:rsidRDefault="00EA7AC0">
      <w:pPr>
        <w:jc w:val="center"/>
        <w:rPr>
          <w:rFonts w:ascii="Calibri" w:eastAsia="Calibri" w:hAnsi="Calibri" w:cs="Calibri"/>
          <w:smallCaps/>
          <w:sz w:val="22"/>
          <w:szCs w:val="22"/>
          <w:lang w:val="sr-Latn-RS"/>
        </w:rPr>
      </w:pPr>
    </w:p>
    <w:p w14:paraId="35AFEBBB" w14:textId="77777777" w:rsidR="00EA7AC0" w:rsidRPr="00507069" w:rsidRDefault="00EA7AC0">
      <w:pPr>
        <w:jc w:val="center"/>
        <w:rPr>
          <w:rFonts w:ascii="Calibri" w:eastAsia="Calibri" w:hAnsi="Calibri" w:cs="Calibri"/>
          <w:smallCaps/>
          <w:sz w:val="22"/>
          <w:szCs w:val="22"/>
          <w:lang w:val="sr-Latn-RS"/>
        </w:rPr>
      </w:pPr>
    </w:p>
    <w:p w14:paraId="38F32C91" w14:textId="77777777" w:rsidR="00EA7AC0" w:rsidRPr="00507069" w:rsidRDefault="00EA7AC0">
      <w:pPr>
        <w:jc w:val="center"/>
        <w:rPr>
          <w:rFonts w:ascii="Calibri" w:eastAsia="Calibri" w:hAnsi="Calibri" w:cs="Calibri"/>
          <w:smallCaps/>
          <w:sz w:val="22"/>
          <w:szCs w:val="22"/>
          <w:lang w:val="sr-Latn-RS"/>
        </w:rPr>
      </w:pPr>
    </w:p>
    <w:p w14:paraId="64019A07" w14:textId="77777777" w:rsidR="00EA7AC0" w:rsidRPr="00507069" w:rsidRDefault="00EA7AC0">
      <w:pPr>
        <w:jc w:val="center"/>
        <w:rPr>
          <w:rFonts w:ascii="Calibri" w:eastAsia="Calibri" w:hAnsi="Calibri" w:cs="Calibri"/>
          <w:smallCaps/>
          <w:sz w:val="22"/>
          <w:szCs w:val="22"/>
          <w:lang w:val="sr-Latn-RS"/>
        </w:rPr>
      </w:pPr>
    </w:p>
    <w:p w14:paraId="2C7EF934" w14:textId="77777777" w:rsidR="00EA7AC0" w:rsidRPr="00507069" w:rsidRDefault="00EA7AC0">
      <w:pPr>
        <w:jc w:val="center"/>
        <w:rPr>
          <w:rFonts w:ascii="Calibri" w:eastAsia="Calibri" w:hAnsi="Calibri" w:cs="Calibri"/>
          <w:smallCaps/>
          <w:sz w:val="22"/>
          <w:szCs w:val="22"/>
          <w:lang w:val="sr-Latn-RS"/>
        </w:rPr>
      </w:pPr>
    </w:p>
    <w:p w14:paraId="1E2B00A2" w14:textId="6C867FEE" w:rsidR="00EA7AC0" w:rsidRPr="00507069" w:rsidRDefault="00B005DB">
      <w:pPr>
        <w:pStyle w:val="Heading1"/>
        <w:keepLines/>
        <w:numPr>
          <w:ilvl w:val="0"/>
          <w:numId w:val="19"/>
        </w:numPr>
        <w:ind w:left="360" w:hanging="360"/>
        <w:rPr>
          <w:rFonts w:ascii="Calibri" w:eastAsia="Calibri" w:hAnsi="Calibri" w:cs="Calibri"/>
          <w:color w:val="00AAEF"/>
          <w:sz w:val="32"/>
          <w:szCs w:val="32"/>
          <w:lang w:val="sr-Latn-RS"/>
        </w:rPr>
      </w:pPr>
      <w:bookmarkStart w:id="1" w:name="_Toc200401175"/>
      <w:r w:rsidRPr="00507069">
        <w:rPr>
          <w:rFonts w:ascii="Calibri" w:eastAsia="Calibri" w:hAnsi="Calibri" w:cs="Calibri"/>
          <w:color w:val="00AAEF"/>
          <w:sz w:val="32"/>
          <w:szCs w:val="32"/>
          <w:lang w:val="sr-Latn-RS"/>
        </w:rPr>
        <w:lastRenderedPageBreak/>
        <w:t>R</w:t>
      </w:r>
      <w:r w:rsidR="00081729" w:rsidRPr="00507069">
        <w:rPr>
          <w:rFonts w:ascii="Calibri" w:eastAsia="Calibri" w:hAnsi="Calibri" w:cs="Calibri"/>
          <w:color w:val="00AAEF"/>
          <w:sz w:val="32"/>
          <w:szCs w:val="32"/>
          <w:lang w:val="sr-Latn-RS"/>
        </w:rPr>
        <w:t>ezime</w:t>
      </w:r>
      <w:bookmarkEnd w:id="1"/>
    </w:p>
    <w:p w14:paraId="72C3F7ED" w14:textId="77777777" w:rsidR="00EA7AC0" w:rsidRPr="00507069" w:rsidRDefault="00EA7AC0">
      <w:pPr>
        <w:pStyle w:val="Heading1"/>
        <w:tabs>
          <w:tab w:val="left" w:pos="360"/>
        </w:tabs>
        <w:ind w:left="0"/>
        <w:rPr>
          <w:rFonts w:ascii="Calibri" w:eastAsia="Calibri" w:hAnsi="Calibri" w:cs="Calibri"/>
          <w:b w:val="0"/>
          <w:sz w:val="24"/>
          <w:szCs w:val="24"/>
          <w:lang w:val="sr-Latn-RS"/>
        </w:rPr>
      </w:pPr>
      <w:bookmarkStart w:id="2" w:name="_heading=h.se3o2b99vjbs" w:colFirst="0" w:colLast="0"/>
      <w:bookmarkEnd w:id="2"/>
    </w:p>
    <w:p w14:paraId="630B3E53" w14:textId="32B9A8E5"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Program PRO </w:t>
      </w:r>
      <w:r w:rsidR="00344356" w:rsidRPr="00507069">
        <w:rPr>
          <w:rFonts w:ascii="Calibri" w:eastAsia="Calibri" w:hAnsi="Calibri" w:cs="Calibri"/>
          <w:color w:val="434343"/>
          <w:sz w:val="22"/>
          <w:szCs w:val="22"/>
          <w:lang w:val="sr-Latn-RS"/>
        </w:rPr>
        <w:t xml:space="preserve">Lokalno upravljanje </w:t>
      </w:r>
      <w:r w:rsidRPr="00507069">
        <w:rPr>
          <w:rFonts w:ascii="Calibri" w:eastAsia="Calibri" w:hAnsi="Calibri" w:cs="Calibri"/>
          <w:color w:val="434343"/>
          <w:sz w:val="22"/>
          <w:szCs w:val="22"/>
          <w:lang w:val="sr-Latn-RS"/>
        </w:rPr>
        <w:t>za ljude i prirodu (Program PRO</w:t>
      </w:r>
      <w:r w:rsidR="00AE393E" w:rsidRPr="00507069">
        <w:rPr>
          <w:rFonts w:ascii="Calibri" w:eastAsia="Calibri" w:hAnsi="Calibri" w:cs="Calibri"/>
          <w:color w:val="434343"/>
          <w:sz w:val="22"/>
          <w:szCs w:val="22"/>
          <w:lang w:val="sr-Latn-RS"/>
        </w:rPr>
        <w:t xml:space="preserve"> </w:t>
      </w:r>
      <w:r w:rsidR="00BF02EC" w:rsidRPr="00507069">
        <w:rPr>
          <w:rFonts w:ascii="Calibri" w:eastAsia="Calibri" w:hAnsi="Calibri" w:cs="Calibri"/>
          <w:color w:val="434343"/>
          <w:sz w:val="22"/>
          <w:szCs w:val="22"/>
          <w:lang w:val="sr-Latn-RS"/>
        </w:rPr>
        <w:t>LGPN</w:t>
      </w:r>
      <w:r w:rsidRPr="00507069">
        <w:rPr>
          <w:rFonts w:ascii="Calibri" w:eastAsia="Calibri" w:hAnsi="Calibri" w:cs="Calibri"/>
          <w:color w:val="434343"/>
          <w:sz w:val="22"/>
          <w:szCs w:val="22"/>
          <w:lang w:val="sr-Latn-RS"/>
        </w:rPr>
        <w:t xml:space="preserve">) je u 2024. godini nastavio da jača institucionalne kapacitete i podstiče inkluzivno, transparentno i odgovorno upravljanje, </w:t>
      </w:r>
      <w:r w:rsidR="00E51D3C" w:rsidRPr="00507069">
        <w:rPr>
          <w:rFonts w:ascii="Calibri" w:eastAsia="Calibri" w:hAnsi="Calibri" w:cs="Calibri"/>
          <w:color w:val="434343"/>
          <w:sz w:val="22"/>
          <w:szCs w:val="22"/>
          <w:lang w:val="sr-Latn-RS"/>
        </w:rPr>
        <w:t>osiguravajući</w:t>
      </w:r>
      <w:r w:rsidRPr="00507069">
        <w:rPr>
          <w:rFonts w:ascii="Calibri" w:eastAsia="Calibri" w:hAnsi="Calibri" w:cs="Calibri"/>
          <w:color w:val="434343"/>
          <w:sz w:val="22"/>
          <w:szCs w:val="22"/>
          <w:lang w:val="sr-Latn-RS"/>
        </w:rPr>
        <w:t xml:space="preserve"> strukturiran pristup unapređenju pružanja javnih usluga i dobrobiti građana u Srbiji. Kroz svoje intervencije u </w:t>
      </w:r>
      <w:r w:rsidR="00E51D3C" w:rsidRPr="00507069">
        <w:rPr>
          <w:rFonts w:ascii="Calibri" w:eastAsia="Calibri" w:hAnsi="Calibri" w:cs="Calibri"/>
          <w:color w:val="434343"/>
          <w:sz w:val="22"/>
          <w:szCs w:val="22"/>
          <w:lang w:val="sr-Latn-RS"/>
        </w:rPr>
        <w:t xml:space="preserve">oblastima </w:t>
      </w:r>
      <w:r w:rsidRPr="00507069">
        <w:rPr>
          <w:rFonts w:ascii="Calibri" w:eastAsia="Calibri" w:hAnsi="Calibri" w:cs="Calibri"/>
          <w:color w:val="434343"/>
          <w:sz w:val="22"/>
          <w:szCs w:val="22"/>
          <w:lang w:val="sr-Latn-RS"/>
        </w:rPr>
        <w:t>dobro</w:t>
      </w:r>
      <w:r w:rsidR="00E51D3C" w:rsidRPr="00507069">
        <w:rPr>
          <w:rFonts w:ascii="Calibri" w:eastAsia="Calibri" w:hAnsi="Calibri" w:cs="Calibri"/>
          <w:color w:val="434343"/>
          <w:sz w:val="22"/>
          <w:szCs w:val="22"/>
          <w:lang w:val="sr-Latn-RS"/>
        </w:rPr>
        <w:t>g</w:t>
      </w:r>
      <w:r w:rsidRPr="00507069">
        <w:rPr>
          <w:rFonts w:ascii="Calibri" w:eastAsia="Calibri" w:hAnsi="Calibri" w:cs="Calibri"/>
          <w:color w:val="434343"/>
          <w:sz w:val="22"/>
          <w:szCs w:val="22"/>
          <w:lang w:val="sr-Latn-RS"/>
        </w:rPr>
        <w:t xml:space="preserve"> upravljanj</w:t>
      </w:r>
      <w:r w:rsidR="00E51D3C"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socijaln</w:t>
      </w:r>
      <w:r w:rsidR="00946D40" w:rsidRPr="00507069">
        <w:rPr>
          <w:rFonts w:ascii="Calibri" w:eastAsia="Calibri" w:hAnsi="Calibri" w:cs="Calibri"/>
          <w:color w:val="434343"/>
          <w:sz w:val="22"/>
          <w:szCs w:val="22"/>
          <w:lang w:val="sr-Latn-RS"/>
        </w:rPr>
        <w:t>e uključenosti</w:t>
      </w:r>
      <w:r w:rsidRPr="00507069">
        <w:rPr>
          <w:rFonts w:ascii="Calibri" w:eastAsia="Calibri" w:hAnsi="Calibri" w:cs="Calibri"/>
          <w:color w:val="434343"/>
          <w:sz w:val="22"/>
          <w:szCs w:val="22"/>
          <w:lang w:val="sr-Latn-RS"/>
        </w:rPr>
        <w:t xml:space="preserve"> i upravljanj</w:t>
      </w:r>
      <w:r w:rsidR="00946D4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životnom sredinom, Program je doprineo </w:t>
      </w:r>
      <w:r w:rsidR="00946D40" w:rsidRPr="00507069">
        <w:rPr>
          <w:rFonts w:ascii="Calibri" w:eastAsia="Calibri" w:hAnsi="Calibri" w:cs="Calibri"/>
          <w:color w:val="434343"/>
          <w:sz w:val="22"/>
          <w:szCs w:val="22"/>
          <w:lang w:val="sr-Latn-RS"/>
        </w:rPr>
        <w:t>realizaciji</w:t>
      </w:r>
      <w:r w:rsidRPr="00507069">
        <w:rPr>
          <w:rFonts w:ascii="Calibri" w:eastAsia="Calibri" w:hAnsi="Calibri" w:cs="Calibri"/>
          <w:color w:val="434343"/>
          <w:sz w:val="22"/>
          <w:szCs w:val="22"/>
          <w:lang w:val="sr-Latn-RS"/>
        </w:rPr>
        <w:t xml:space="preserve"> nacionalnih politika i usklađivanju sa standardima EU, jačanju kapaciteta</w:t>
      </w:r>
      <w:r w:rsidR="00946D40" w:rsidRPr="00507069">
        <w:rPr>
          <w:rFonts w:ascii="Calibri" w:eastAsia="Calibri" w:hAnsi="Calibri" w:cs="Calibri"/>
          <w:color w:val="434343"/>
          <w:sz w:val="22"/>
          <w:szCs w:val="22"/>
          <w:lang w:val="sr-Latn-RS"/>
        </w:rPr>
        <w:t xml:space="preserve"> jedinica</w:t>
      </w:r>
      <w:r w:rsidRPr="00507069">
        <w:rPr>
          <w:rFonts w:ascii="Calibri" w:eastAsia="Calibri" w:hAnsi="Calibri" w:cs="Calibri"/>
          <w:color w:val="434343"/>
          <w:sz w:val="22"/>
          <w:szCs w:val="22"/>
          <w:lang w:val="sr-Latn-RS"/>
        </w:rPr>
        <w:t xml:space="preserve"> lokalne samouprave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i </w:t>
      </w:r>
      <w:r w:rsidR="00946D40" w:rsidRPr="00507069">
        <w:rPr>
          <w:rFonts w:ascii="Calibri" w:eastAsia="Calibri" w:hAnsi="Calibri" w:cs="Calibri"/>
          <w:color w:val="434343"/>
          <w:sz w:val="22"/>
          <w:szCs w:val="22"/>
          <w:lang w:val="sr-Latn-RS"/>
        </w:rPr>
        <w:t>povećanju</w:t>
      </w:r>
      <w:r w:rsidRPr="00507069">
        <w:rPr>
          <w:rFonts w:ascii="Calibri" w:eastAsia="Calibri" w:hAnsi="Calibri" w:cs="Calibri"/>
          <w:color w:val="434343"/>
          <w:sz w:val="22"/>
          <w:szCs w:val="22"/>
          <w:lang w:val="sr-Latn-RS"/>
        </w:rPr>
        <w:t xml:space="preserve"> pristupa osnovnim uslugama za </w:t>
      </w:r>
      <w:r w:rsidR="00946D40" w:rsidRPr="00507069">
        <w:rPr>
          <w:rFonts w:ascii="Calibri" w:eastAsia="Calibri" w:hAnsi="Calibri" w:cs="Calibri"/>
          <w:color w:val="434343"/>
          <w:sz w:val="22"/>
          <w:szCs w:val="22"/>
          <w:lang w:val="sr-Latn-RS"/>
        </w:rPr>
        <w:t>ugrožene</w:t>
      </w:r>
      <w:r w:rsidRPr="00507069">
        <w:rPr>
          <w:rFonts w:ascii="Calibri" w:eastAsia="Calibri" w:hAnsi="Calibri" w:cs="Calibri"/>
          <w:color w:val="434343"/>
          <w:sz w:val="22"/>
          <w:szCs w:val="22"/>
          <w:lang w:val="sr-Latn-RS"/>
        </w:rPr>
        <w:t xml:space="preserve"> grupe.</w:t>
      </w:r>
    </w:p>
    <w:p w14:paraId="4162E07A" w14:textId="77777777" w:rsidR="00EA7AC0" w:rsidRPr="00507069" w:rsidRDefault="00EA7AC0">
      <w:pPr>
        <w:jc w:val="both"/>
        <w:rPr>
          <w:rFonts w:ascii="Calibri" w:eastAsia="Calibri" w:hAnsi="Calibri" w:cs="Calibri"/>
          <w:color w:val="434343"/>
          <w:sz w:val="22"/>
          <w:szCs w:val="22"/>
          <w:lang w:val="sr-Latn-RS"/>
        </w:rPr>
      </w:pPr>
    </w:p>
    <w:p w14:paraId="094A787F" w14:textId="210A99FC"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Program je odigrao ključnu ulogu u </w:t>
      </w:r>
      <w:r w:rsidRPr="00507069">
        <w:rPr>
          <w:rFonts w:ascii="Calibri" w:eastAsia="Calibri" w:hAnsi="Calibri" w:cs="Calibri"/>
          <w:b/>
          <w:color w:val="434343"/>
          <w:sz w:val="22"/>
          <w:szCs w:val="22"/>
          <w:lang w:val="sr-Latn-RS"/>
        </w:rPr>
        <w:t>unapređenju principa dobrog upravljanja</w:t>
      </w:r>
      <w:r w:rsidRPr="00507069">
        <w:rPr>
          <w:rFonts w:ascii="Calibri" w:eastAsia="Calibri" w:hAnsi="Calibri" w:cs="Calibri"/>
          <w:color w:val="434343"/>
          <w:sz w:val="22"/>
          <w:szCs w:val="22"/>
          <w:lang w:val="sr-Latn-RS"/>
        </w:rPr>
        <w:t xml:space="preserve">, </w:t>
      </w:r>
      <w:r w:rsidR="00946D40" w:rsidRPr="00507069">
        <w:rPr>
          <w:rFonts w:ascii="Calibri" w:eastAsia="Calibri" w:hAnsi="Calibri" w:cs="Calibri"/>
          <w:color w:val="434343"/>
          <w:sz w:val="22"/>
          <w:szCs w:val="22"/>
          <w:lang w:val="sr-Latn-RS"/>
        </w:rPr>
        <w:t>osposobljavajući</w:t>
      </w:r>
      <w:r w:rsidRPr="00507069">
        <w:rPr>
          <w:rFonts w:ascii="Calibri" w:eastAsia="Calibri" w:hAnsi="Calibri" w:cs="Calibri"/>
          <w:color w:val="434343"/>
          <w:sz w:val="22"/>
          <w:szCs w:val="22"/>
          <w:lang w:val="sr-Latn-RS"/>
        </w:rPr>
        <w:t xml:space="preserve"> 441 zaposlen</w:t>
      </w:r>
      <w:r w:rsidR="00946D40"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u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(321 žena, 120 muškaraca) u 58 opština</w:t>
      </w:r>
      <w:r w:rsidR="00946D40" w:rsidRPr="00507069">
        <w:rPr>
          <w:rFonts w:ascii="Calibri" w:eastAsia="Calibri" w:hAnsi="Calibri" w:cs="Calibri"/>
          <w:color w:val="434343"/>
          <w:sz w:val="22"/>
          <w:szCs w:val="22"/>
          <w:lang w:val="sr-Latn-RS"/>
        </w:rPr>
        <w:t xml:space="preserve"> </w:t>
      </w:r>
      <w:r w:rsidR="000C2C59" w:rsidRPr="00507069">
        <w:rPr>
          <w:rFonts w:ascii="Calibri" w:eastAsia="Calibri" w:hAnsi="Calibri" w:cs="Calibri"/>
          <w:color w:val="434343"/>
          <w:sz w:val="22"/>
          <w:szCs w:val="22"/>
          <w:lang w:val="sr-Latn-RS"/>
        </w:rPr>
        <w:t xml:space="preserve">kroz </w:t>
      </w:r>
      <w:r w:rsidR="00946D40" w:rsidRPr="00507069">
        <w:rPr>
          <w:rFonts w:ascii="Calibri" w:eastAsia="Calibri" w:hAnsi="Calibri" w:cs="Calibri"/>
          <w:color w:val="434343"/>
          <w:sz w:val="22"/>
          <w:szCs w:val="22"/>
          <w:lang w:val="sr-Latn-RS"/>
        </w:rPr>
        <w:t>sticanje</w:t>
      </w:r>
      <w:r w:rsidRPr="00507069">
        <w:rPr>
          <w:rFonts w:ascii="Calibri" w:eastAsia="Calibri" w:hAnsi="Calibri" w:cs="Calibri"/>
          <w:color w:val="434343"/>
          <w:sz w:val="22"/>
          <w:szCs w:val="22"/>
          <w:lang w:val="sr-Latn-RS"/>
        </w:rPr>
        <w:t xml:space="preserve"> veština i alata neophodni</w:t>
      </w:r>
      <w:r w:rsidR="00946D40"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za transparentno i participativno </w:t>
      </w:r>
      <w:r w:rsidR="00946D40" w:rsidRPr="00507069">
        <w:rPr>
          <w:rFonts w:ascii="Calibri" w:eastAsia="Calibri" w:hAnsi="Calibri" w:cs="Calibri"/>
          <w:color w:val="434343"/>
          <w:sz w:val="22"/>
          <w:szCs w:val="22"/>
          <w:lang w:val="sr-Latn-RS"/>
        </w:rPr>
        <w:t>odlučivanje</w:t>
      </w:r>
      <w:r w:rsidRPr="00507069">
        <w:rPr>
          <w:rFonts w:ascii="Calibri" w:eastAsia="Calibri" w:hAnsi="Calibri" w:cs="Calibri"/>
          <w:color w:val="434343"/>
          <w:sz w:val="22"/>
          <w:szCs w:val="22"/>
          <w:lang w:val="sr-Latn-RS"/>
        </w:rPr>
        <w:t xml:space="preserve">. Obuka o rodno odgovornom upravljanju i budžetiranju omogućila je 16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da </w:t>
      </w:r>
      <w:r w:rsidR="00946D40" w:rsidRPr="00507069">
        <w:rPr>
          <w:rFonts w:ascii="Calibri" w:eastAsia="Calibri" w:hAnsi="Calibri" w:cs="Calibri"/>
          <w:color w:val="434343"/>
          <w:sz w:val="22"/>
          <w:szCs w:val="22"/>
          <w:lang w:val="sr-Latn-RS"/>
        </w:rPr>
        <w:t>ugrade</w:t>
      </w:r>
      <w:r w:rsidRPr="00507069">
        <w:rPr>
          <w:rFonts w:ascii="Calibri" w:eastAsia="Calibri" w:hAnsi="Calibri" w:cs="Calibri"/>
          <w:color w:val="434343"/>
          <w:sz w:val="22"/>
          <w:szCs w:val="22"/>
          <w:lang w:val="sr-Latn-RS"/>
        </w:rPr>
        <w:t xml:space="preserve"> rodn</w:t>
      </w:r>
      <w:r w:rsidR="00946D4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perspektiv</w:t>
      </w:r>
      <w:r w:rsidR="00946D4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u svoje </w:t>
      </w:r>
      <w:r w:rsidR="00946D40" w:rsidRPr="00507069">
        <w:rPr>
          <w:rFonts w:ascii="Calibri" w:eastAsia="Calibri" w:hAnsi="Calibri" w:cs="Calibri"/>
          <w:color w:val="434343"/>
          <w:sz w:val="22"/>
          <w:szCs w:val="22"/>
          <w:lang w:val="sr-Latn-RS"/>
        </w:rPr>
        <w:t xml:space="preserve">javne </w:t>
      </w:r>
      <w:r w:rsidRPr="00507069">
        <w:rPr>
          <w:rFonts w:ascii="Calibri" w:eastAsia="Calibri" w:hAnsi="Calibri" w:cs="Calibri"/>
          <w:color w:val="434343"/>
          <w:sz w:val="22"/>
          <w:szCs w:val="22"/>
          <w:lang w:val="sr-Latn-RS"/>
        </w:rPr>
        <w:t xml:space="preserve">politike, </w:t>
      </w:r>
      <w:r w:rsidR="00946D40" w:rsidRPr="00507069">
        <w:rPr>
          <w:rFonts w:ascii="Calibri" w:eastAsia="Calibri" w:hAnsi="Calibri" w:cs="Calibri"/>
          <w:color w:val="434343"/>
          <w:sz w:val="22"/>
          <w:szCs w:val="22"/>
          <w:lang w:val="sr-Latn-RS"/>
        </w:rPr>
        <w:t>pri čemu je</w:t>
      </w:r>
      <w:r w:rsidRPr="00507069">
        <w:rPr>
          <w:rFonts w:ascii="Calibri" w:eastAsia="Calibri" w:hAnsi="Calibri" w:cs="Calibri"/>
          <w:color w:val="434343"/>
          <w:sz w:val="22"/>
          <w:szCs w:val="22"/>
          <w:lang w:val="sr-Latn-RS"/>
        </w:rPr>
        <w:t xml:space="preserve"> Dimitrovgrad integri</w:t>
      </w:r>
      <w:r w:rsidR="00946D40" w:rsidRPr="00507069">
        <w:rPr>
          <w:rFonts w:ascii="Calibri" w:eastAsia="Calibri" w:hAnsi="Calibri" w:cs="Calibri"/>
          <w:color w:val="434343"/>
          <w:sz w:val="22"/>
          <w:szCs w:val="22"/>
          <w:lang w:val="sr-Latn-RS"/>
        </w:rPr>
        <w:t>sao</w:t>
      </w:r>
      <w:r w:rsidRPr="00507069">
        <w:rPr>
          <w:rFonts w:ascii="Calibri" w:eastAsia="Calibri" w:hAnsi="Calibri" w:cs="Calibri"/>
          <w:color w:val="434343"/>
          <w:sz w:val="22"/>
          <w:szCs w:val="22"/>
          <w:lang w:val="sr-Latn-RS"/>
        </w:rPr>
        <w:t xml:space="preserve"> rodno odgovorne ciljeve u svoj budžet za 2025. godinu. Pored toga, dva kursa </w:t>
      </w:r>
      <w:r w:rsidR="00946D40" w:rsidRPr="00507069">
        <w:rPr>
          <w:rFonts w:ascii="Calibri" w:eastAsia="Calibri" w:hAnsi="Calibri" w:cs="Calibri"/>
          <w:color w:val="434343"/>
          <w:sz w:val="22"/>
          <w:szCs w:val="22"/>
          <w:lang w:val="sr-Latn-RS"/>
        </w:rPr>
        <w:t xml:space="preserve">elektronskog </w:t>
      </w:r>
      <w:r w:rsidRPr="00507069">
        <w:rPr>
          <w:rFonts w:ascii="Calibri" w:eastAsia="Calibri" w:hAnsi="Calibri" w:cs="Calibri"/>
          <w:color w:val="434343"/>
          <w:sz w:val="22"/>
          <w:szCs w:val="22"/>
          <w:lang w:val="sr-Latn-RS"/>
        </w:rPr>
        <w:t>učenja o međuopštinskoj saradnji (</w:t>
      </w:r>
      <w:r w:rsidR="00946D40" w:rsidRPr="00507069">
        <w:rPr>
          <w:rFonts w:ascii="Calibri" w:eastAsia="Calibri" w:hAnsi="Calibri" w:cs="Calibri"/>
          <w:color w:val="434343"/>
          <w:sz w:val="22"/>
          <w:szCs w:val="22"/>
          <w:lang w:val="sr-Latn-RS"/>
        </w:rPr>
        <w:t>MOS</w:t>
      </w:r>
      <w:r w:rsidRPr="00507069">
        <w:rPr>
          <w:rFonts w:ascii="Calibri" w:eastAsia="Calibri" w:hAnsi="Calibri" w:cs="Calibri"/>
          <w:color w:val="434343"/>
          <w:sz w:val="22"/>
          <w:szCs w:val="22"/>
          <w:lang w:val="sr-Latn-RS"/>
        </w:rPr>
        <w:t xml:space="preserve">) i zaštiti osoba sa invaliditetom </w:t>
      </w:r>
      <w:r w:rsidR="00946D40" w:rsidRPr="00507069">
        <w:rPr>
          <w:rFonts w:ascii="Calibri" w:eastAsia="Calibri" w:hAnsi="Calibri" w:cs="Calibri"/>
          <w:color w:val="434343"/>
          <w:sz w:val="22"/>
          <w:szCs w:val="22"/>
          <w:lang w:val="sr-Latn-RS"/>
        </w:rPr>
        <w:t>osmišljena su</w:t>
      </w:r>
      <w:r w:rsidRPr="00507069">
        <w:rPr>
          <w:rFonts w:ascii="Calibri" w:eastAsia="Calibri" w:hAnsi="Calibri" w:cs="Calibri"/>
          <w:color w:val="434343"/>
          <w:sz w:val="22"/>
          <w:szCs w:val="22"/>
          <w:lang w:val="sr-Latn-RS"/>
        </w:rPr>
        <w:t xml:space="preserve"> u partnerstvu sa Nacionalnom akademijom za javnu upravu (</w:t>
      </w:r>
      <w:r w:rsidR="002336AD" w:rsidRPr="00507069">
        <w:rPr>
          <w:rFonts w:ascii="Calibri" w:eastAsia="Calibri" w:hAnsi="Calibri" w:cs="Calibri"/>
          <w:color w:val="434343"/>
          <w:sz w:val="22"/>
          <w:szCs w:val="22"/>
          <w:lang w:val="sr-Latn-RS"/>
        </w:rPr>
        <w:t>NAJ</w:t>
      </w:r>
      <w:r w:rsidR="00272EF5"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w:t>
      </w:r>
      <w:r w:rsidR="00D43876" w:rsidRPr="00507069">
        <w:rPr>
          <w:rFonts w:ascii="Calibri" w:eastAsia="Calibri" w:hAnsi="Calibri" w:cs="Calibri"/>
          <w:color w:val="434343"/>
          <w:sz w:val="22"/>
          <w:szCs w:val="22"/>
          <w:lang w:val="sr-Latn-RS"/>
        </w:rPr>
        <w:t>čime se obezbeđuje</w:t>
      </w:r>
      <w:r w:rsidRPr="00507069">
        <w:rPr>
          <w:rFonts w:ascii="Calibri" w:eastAsia="Calibri" w:hAnsi="Calibri" w:cs="Calibri"/>
          <w:color w:val="434343"/>
          <w:sz w:val="22"/>
          <w:szCs w:val="22"/>
          <w:lang w:val="sr-Latn-RS"/>
        </w:rPr>
        <w:t xml:space="preserve"> održiv pristup profesionalnom razvoju zaposlen</w:t>
      </w:r>
      <w:r w:rsidR="00D43876"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u </w:t>
      </w:r>
      <w:r w:rsidR="00D43876"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w:t>
      </w:r>
    </w:p>
    <w:p w14:paraId="08FD6141" w14:textId="77777777" w:rsidR="00EA7AC0" w:rsidRPr="00507069" w:rsidRDefault="00EA7AC0">
      <w:pPr>
        <w:jc w:val="both"/>
        <w:rPr>
          <w:rFonts w:ascii="Calibri" w:eastAsia="Calibri" w:hAnsi="Calibri" w:cs="Calibri"/>
          <w:color w:val="434343"/>
          <w:sz w:val="22"/>
          <w:szCs w:val="22"/>
          <w:lang w:val="sr-Latn-RS"/>
        </w:rPr>
      </w:pPr>
    </w:p>
    <w:p w14:paraId="7B88A82B" w14:textId="4432394B" w:rsidR="00EA7AC0" w:rsidRPr="00507069" w:rsidRDefault="005C5E28">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U cilju</w:t>
      </w:r>
      <w:r w:rsidR="00081729" w:rsidRPr="00507069">
        <w:rPr>
          <w:rFonts w:ascii="Calibri" w:eastAsia="Calibri" w:hAnsi="Calibri" w:cs="Calibri"/>
          <w:color w:val="434343"/>
          <w:sz w:val="22"/>
          <w:szCs w:val="22"/>
          <w:lang w:val="sr-Latn-RS"/>
        </w:rPr>
        <w:t xml:space="preserve"> </w:t>
      </w:r>
      <w:r w:rsidR="00D43876" w:rsidRPr="00507069">
        <w:rPr>
          <w:rFonts w:ascii="Calibri" w:eastAsia="Calibri" w:hAnsi="Calibri" w:cs="Calibri"/>
          <w:b/>
          <w:color w:val="434343"/>
          <w:sz w:val="22"/>
          <w:szCs w:val="22"/>
          <w:lang w:val="sr-Latn-RS"/>
        </w:rPr>
        <w:t>unapre</w:t>
      </w:r>
      <w:r w:rsidRPr="00507069">
        <w:rPr>
          <w:rFonts w:ascii="Calibri" w:eastAsia="Calibri" w:hAnsi="Calibri" w:cs="Calibri"/>
          <w:b/>
          <w:color w:val="434343"/>
          <w:sz w:val="22"/>
          <w:szCs w:val="22"/>
          <w:lang w:val="sr-Latn-RS"/>
        </w:rPr>
        <w:t>đenja</w:t>
      </w:r>
      <w:r w:rsidR="00081729" w:rsidRPr="00507069">
        <w:rPr>
          <w:rFonts w:ascii="Calibri" w:eastAsia="Calibri" w:hAnsi="Calibri" w:cs="Calibri"/>
          <w:b/>
          <w:color w:val="434343"/>
          <w:sz w:val="22"/>
          <w:szCs w:val="22"/>
          <w:lang w:val="sr-Latn-RS"/>
        </w:rPr>
        <w:t xml:space="preserve"> transparentnost</w:t>
      </w:r>
      <w:r w:rsidRPr="00507069">
        <w:rPr>
          <w:rFonts w:ascii="Calibri" w:eastAsia="Calibri" w:hAnsi="Calibri" w:cs="Calibri"/>
          <w:b/>
          <w:color w:val="434343"/>
          <w:sz w:val="22"/>
          <w:szCs w:val="22"/>
          <w:lang w:val="sr-Latn-RS"/>
        </w:rPr>
        <w:t>i</w:t>
      </w:r>
      <w:r w:rsidR="00081729" w:rsidRPr="00507069">
        <w:rPr>
          <w:rFonts w:ascii="Calibri" w:eastAsia="Calibri" w:hAnsi="Calibri" w:cs="Calibri"/>
          <w:b/>
          <w:color w:val="434343"/>
          <w:sz w:val="22"/>
          <w:szCs w:val="22"/>
          <w:lang w:val="sr-Latn-RS"/>
        </w:rPr>
        <w:t>, učešć</w:t>
      </w:r>
      <w:r w:rsidRPr="00507069">
        <w:rPr>
          <w:rFonts w:ascii="Calibri" w:eastAsia="Calibri" w:hAnsi="Calibri" w:cs="Calibri"/>
          <w:b/>
          <w:color w:val="434343"/>
          <w:sz w:val="22"/>
          <w:szCs w:val="22"/>
          <w:lang w:val="sr-Latn-RS"/>
        </w:rPr>
        <w:t>a</w:t>
      </w:r>
      <w:r w:rsidR="00081729" w:rsidRPr="00507069">
        <w:rPr>
          <w:rFonts w:ascii="Calibri" w:eastAsia="Calibri" w:hAnsi="Calibri" w:cs="Calibri"/>
          <w:b/>
          <w:color w:val="434343"/>
          <w:sz w:val="22"/>
          <w:szCs w:val="22"/>
          <w:lang w:val="sr-Latn-RS"/>
        </w:rPr>
        <w:t xml:space="preserve"> i mer</w:t>
      </w:r>
      <w:r w:rsidRPr="00507069">
        <w:rPr>
          <w:rFonts w:ascii="Calibri" w:eastAsia="Calibri" w:hAnsi="Calibri" w:cs="Calibri"/>
          <w:b/>
          <w:color w:val="434343"/>
          <w:sz w:val="22"/>
          <w:szCs w:val="22"/>
          <w:lang w:val="sr-Latn-RS"/>
        </w:rPr>
        <w:t>a</w:t>
      </w:r>
      <w:r w:rsidR="00081729" w:rsidRPr="00507069">
        <w:rPr>
          <w:rFonts w:ascii="Calibri" w:eastAsia="Calibri" w:hAnsi="Calibri" w:cs="Calibri"/>
          <w:b/>
          <w:color w:val="434343"/>
          <w:sz w:val="22"/>
          <w:szCs w:val="22"/>
          <w:lang w:val="sr-Latn-RS"/>
        </w:rPr>
        <w:t xml:space="preserve"> za borbu protiv korupcije</w:t>
      </w:r>
      <w:r w:rsidR="00081729" w:rsidRPr="00507069">
        <w:rPr>
          <w:rFonts w:ascii="Calibri" w:eastAsia="Calibri" w:hAnsi="Calibri" w:cs="Calibri"/>
          <w:color w:val="434343"/>
          <w:sz w:val="22"/>
          <w:szCs w:val="22"/>
          <w:lang w:val="sr-Latn-RS"/>
        </w:rPr>
        <w:t xml:space="preserve">, Program je </w:t>
      </w:r>
      <w:r w:rsidRPr="00507069">
        <w:rPr>
          <w:rFonts w:ascii="Calibri" w:eastAsia="Calibri" w:hAnsi="Calibri" w:cs="Calibri"/>
          <w:color w:val="434343"/>
          <w:sz w:val="22"/>
          <w:szCs w:val="22"/>
          <w:lang w:val="sr-Latn-RS"/>
        </w:rPr>
        <w:t>pružio podršku</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za </w:t>
      </w:r>
      <w:r w:rsidR="00081729" w:rsidRPr="00507069">
        <w:rPr>
          <w:rFonts w:ascii="Calibri" w:eastAsia="Calibri" w:hAnsi="Calibri" w:cs="Calibri"/>
          <w:color w:val="434343"/>
          <w:sz w:val="22"/>
          <w:szCs w:val="22"/>
          <w:lang w:val="sr-Latn-RS"/>
        </w:rPr>
        <w:t xml:space="preserve">15 </w:t>
      </w:r>
      <w:r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 </w:t>
      </w:r>
      <w:r w:rsidRPr="00507069">
        <w:rPr>
          <w:rFonts w:ascii="Calibri" w:eastAsia="Calibri" w:hAnsi="Calibri" w:cs="Calibri"/>
          <w:color w:val="434343"/>
          <w:sz w:val="22"/>
          <w:szCs w:val="22"/>
          <w:lang w:val="sr-Latn-RS"/>
        </w:rPr>
        <w:t>proces</w:t>
      </w:r>
      <w:r w:rsidR="004311FD"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usvajanj</w:t>
      </w:r>
      <w:r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121 regulatornog okvira i uspostavljanju 45 jedinstvenih </w:t>
      </w:r>
      <w:r w:rsidR="004311FD" w:rsidRPr="00507069">
        <w:rPr>
          <w:rFonts w:ascii="Calibri" w:eastAsia="Calibri" w:hAnsi="Calibri" w:cs="Calibri"/>
          <w:color w:val="434343"/>
          <w:sz w:val="22"/>
          <w:szCs w:val="22"/>
          <w:lang w:val="sr-Latn-RS"/>
        </w:rPr>
        <w:t>upravnih mesta</w:t>
      </w:r>
      <w:r w:rsidR="00081729" w:rsidRPr="00507069">
        <w:rPr>
          <w:rFonts w:ascii="Calibri" w:eastAsia="Calibri" w:hAnsi="Calibri" w:cs="Calibri"/>
          <w:color w:val="434343"/>
          <w:sz w:val="22"/>
          <w:szCs w:val="22"/>
          <w:lang w:val="sr-Latn-RS"/>
        </w:rPr>
        <w:t xml:space="preserve"> </w:t>
      </w:r>
      <w:r w:rsidR="004311FD" w:rsidRPr="00507069">
        <w:rPr>
          <w:rFonts w:ascii="Calibri" w:eastAsia="Calibri" w:hAnsi="Calibri" w:cs="Calibri"/>
          <w:color w:val="434343"/>
          <w:sz w:val="22"/>
          <w:szCs w:val="22"/>
          <w:lang w:val="sr-Latn-RS"/>
        </w:rPr>
        <w:t>radi</w:t>
      </w:r>
      <w:r w:rsidR="00081729" w:rsidRPr="00507069">
        <w:rPr>
          <w:rFonts w:ascii="Calibri" w:eastAsia="Calibri" w:hAnsi="Calibri" w:cs="Calibri"/>
          <w:color w:val="434343"/>
          <w:sz w:val="22"/>
          <w:szCs w:val="22"/>
          <w:lang w:val="sr-Latn-RS"/>
        </w:rPr>
        <w:t xml:space="preserve"> </w:t>
      </w:r>
      <w:r w:rsidR="004311FD" w:rsidRPr="00507069">
        <w:rPr>
          <w:rFonts w:ascii="Calibri" w:eastAsia="Calibri" w:hAnsi="Calibri" w:cs="Calibri"/>
          <w:color w:val="434343"/>
          <w:sz w:val="22"/>
          <w:szCs w:val="22"/>
          <w:lang w:val="sr-Latn-RS"/>
        </w:rPr>
        <w:t>povećanja</w:t>
      </w:r>
      <w:r w:rsidR="00081729" w:rsidRPr="00507069">
        <w:rPr>
          <w:rFonts w:ascii="Calibri" w:eastAsia="Calibri" w:hAnsi="Calibri" w:cs="Calibri"/>
          <w:color w:val="434343"/>
          <w:sz w:val="22"/>
          <w:szCs w:val="22"/>
          <w:lang w:val="sr-Latn-RS"/>
        </w:rPr>
        <w:t xml:space="preserve"> efikasnosti i dostupnosti usluga. </w:t>
      </w:r>
      <w:r w:rsidR="004311FD" w:rsidRPr="00507069">
        <w:rPr>
          <w:rFonts w:ascii="Calibri" w:eastAsia="Calibri" w:hAnsi="Calibri" w:cs="Calibri"/>
          <w:color w:val="434343"/>
          <w:sz w:val="22"/>
          <w:szCs w:val="22"/>
          <w:lang w:val="sr-Latn-RS"/>
        </w:rPr>
        <w:t>Istraživanje</w:t>
      </w:r>
      <w:r w:rsidR="00081729" w:rsidRPr="00507069">
        <w:rPr>
          <w:rFonts w:ascii="Calibri" w:eastAsia="Calibri" w:hAnsi="Calibri" w:cs="Calibri"/>
          <w:color w:val="434343"/>
          <w:sz w:val="22"/>
          <w:szCs w:val="22"/>
          <w:lang w:val="sr-Latn-RS"/>
        </w:rPr>
        <w:t xml:space="preserve"> zadovoljstv</w:t>
      </w:r>
      <w:r w:rsidR="004311FD"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građana, sproveden</w:t>
      </w:r>
      <w:r w:rsidR="004311FD"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u partnerstvu sa Ministarstvom </w:t>
      </w:r>
      <w:r w:rsidR="004311FD" w:rsidRPr="00507069">
        <w:rPr>
          <w:rFonts w:ascii="Calibri" w:eastAsia="Calibri" w:hAnsi="Calibri" w:cs="Calibri"/>
          <w:color w:val="434343"/>
          <w:sz w:val="22"/>
          <w:szCs w:val="22"/>
          <w:lang w:val="sr-Latn-RS"/>
        </w:rPr>
        <w:t>državne</w:t>
      </w:r>
      <w:r w:rsidR="00081729" w:rsidRPr="00507069">
        <w:rPr>
          <w:rFonts w:ascii="Calibri" w:eastAsia="Calibri" w:hAnsi="Calibri" w:cs="Calibri"/>
          <w:color w:val="434343"/>
          <w:sz w:val="22"/>
          <w:szCs w:val="22"/>
          <w:lang w:val="sr-Latn-RS"/>
        </w:rPr>
        <w:t xml:space="preserve"> uprave i lokalne samouprave (</w:t>
      </w:r>
      <w:r w:rsidR="004311FD" w:rsidRPr="00507069">
        <w:rPr>
          <w:rFonts w:ascii="Calibri" w:eastAsia="Calibri" w:hAnsi="Calibri" w:cs="Calibri"/>
          <w:color w:val="434343"/>
          <w:sz w:val="22"/>
          <w:szCs w:val="22"/>
          <w:lang w:val="sr-Latn-RS"/>
        </w:rPr>
        <w:t>MDULS</w:t>
      </w:r>
      <w:r w:rsidR="00081729" w:rsidRPr="00507069">
        <w:rPr>
          <w:rFonts w:ascii="Calibri" w:eastAsia="Calibri" w:hAnsi="Calibri" w:cs="Calibri"/>
          <w:color w:val="434343"/>
          <w:sz w:val="22"/>
          <w:szCs w:val="22"/>
          <w:lang w:val="sr-Latn-RS"/>
        </w:rPr>
        <w:t xml:space="preserve">), </w:t>
      </w:r>
      <w:r w:rsidR="004311FD" w:rsidRPr="00507069">
        <w:rPr>
          <w:rFonts w:ascii="Calibri" w:eastAsia="Calibri" w:hAnsi="Calibri" w:cs="Calibri"/>
          <w:color w:val="434343"/>
          <w:sz w:val="22"/>
          <w:szCs w:val="22"/>
          <w:lang w:val="sr-Latn-RS"/>
        </w:rPr>
        <w:t>pokazalo</w:t>
      </w:r>
      <w:r w:rsidR="00081729" w:rsidRPr="00507069">
        <w:rPr>
          <w:rFonts w:ascii="Calibri" w:eastAsia="Calibri" w:hAnsi="Calibri" w:cs="Calibri"/>
          <w:color w:val="434343"/>
          <w:sz w:val="22"/>
          <w:szCs w:val="22"/>
          <w:lang w:val="sr-Latn-RS"/>
        </w:rPr>
        <w:t xml:space="preserve"> je povećanje zadovoljstva javnim službama sa 22% u 2022. na 33,5% u 2023. godini, premašivši cilj za 2026. godinu. Međutim, 73% ispitanika </w:t>
      </w:r>
      <w:r w:rsidR="004311FD" w:rsidRPr="00507069">
        <w:rPr>
          <w:rFonts w:ascii="Calibri" w:eastAsia="Calibri" w:hAnsi="Calibri" w:cs="Calibri"/>
          <w:color w:val="434343"/>
          <w:sz w:val="22"/>
          <w:szCs w:val="22"/>
          <w:lang w:val="sr-Latn-RS"/>
        </w:rPr>
        <w:t>izjavilo</w:t>
      </w:r>
      <w:r w:rsidR="00081729" w:rsidRPr="00507069">
        <w:rPr>
          <w:rFonts w:ascii="Calibri" w:eastAsia="Calibri" w:hAnsi="Calibri" w:cs="Calibri"/>
          <w:color w:val="434343"/>
          <w:sz w:val="22"/>
          <w:szCs w:val="22"/>
          <w:lang w:val="sr-Latn-RS"/>
        </w:rPr>
        <w:t xml:space="preserve"> je </w:t>
      </w:r>
      <w:r w:rsidR="004311FD" w:rsidRPr="00507069">
        <w:rPr>
          <w:rFonts w:ascii="Calibri" w:eastAsia="Calibri" w:hAnsi="Calibri" w:cs="Calibri"/>
          <w:color w:val="434343"/>
          <w:sz w:val="22"/>
          <w:szCs w:val="22"/>
          <w:lang w:val="sr-Latn-RS"/>
        </w:rPr>
        <w:t xml:space="preserve">da je njihov </w:t>
      </w:r>
      <w:r w:rsidR="00081729" w:rsidRPr="00507069">
        <w:rPr>
          <w:rFonts w:ascii="Calibri" w:eastAsia="Calibri" w:hAnsi="Calibri" w:cs="Calibri"/>
          <w:color w:val="434343"/>
          <w:sz w:val="22"/>
          <w:szCs w:val="22"/>
          <w:lang w:val="sr-Latn-RS"/>
        </w:rPr>
        <w:t>angažman u donošenju lokalnih odluka</w:t>
      </w:r>
      <w:r w:rsidR="004311FD" w:rsidRPr="00507069">
        <w:rPr>
          <w:rFonts w:ascii="Calibri" w:eastAsia="Calibri" w:hAnsi="Calibri" w:cs="Calibri"/>
          <w:color w:val="434343"/>
          <w:sz w:val="22"/>
          <w:szCs w:val="22"/>
          <w:lang w:val="sr-Latn-RS"/>
        </w:rPr>
        <w:t xml:space="preserve"> ograničen</w:t>
      </w:r>
      <w:r w:rsidR="00081729" w:rsidRPr="00507069">
        <w:rPr>
          <w:rFonts w:ascii="Calibri" w:eastAsia="Calibri" w:hAnsi="Calibri" w:cs="Calibri"/>
          <w:color w:val="434343"/>
          <w:sz w:val="22"/>
          <w:szCs w:val="22"/>
          <w:lang w:val="sr-Latn-RS"/>
        </w:rPr>
        <w:t xml:space="preserve">, </w:t>
      </w:r>
      <w:r w:rsidR="004924FE" w:rsidRPr="00507069">
        <w:rPr>
          <w:rFonts w:ascii="Calibri" w:eastAsia="Calibri" w:hAnsi="Calibri" w:cs="Calibri"/>
          <w:color w:val="434343"/>
          <w:sz w:val="22"/>
          <w:szCs w:val="22"/>
          <w:lang w:val="sr-Latn-RS"/>
        </w:rPr>
        <w:t>zbog čega je pojačan</w:t>
      </w:r>
      <w:r w:rsidR="00081729" w:rsidRPr="00507069">
        <w:rPr>
          <w:rFonts w:ascii="Calibri" w:eastAsia="Calibri" w:hAnsi="Calibri" w:cs="Calibri"/>
          <w:color w:val="434343"/>
          <w:sz w:val="22"/>
          <w:szCs w:val="22"/>
          <w:lang w:val="sr-Latn-RS"/>
        </w:rPr>
        <w:t xml:space="preserve"> fokus Programa na reforme participativnog upravljanja.</w:t>
      </w:r>
    </w:p>
    <w:p w14:paraId="44A8643E" w14:textId="77777777" w:rsidR="00EA7AC0" w:rsidRPr="00507069" w:rsidRDefault="00EA7AC0">
      <w:pPr>
        <w:jc w:val="both"/>
        <w:rPr>
          <w:rFonts w:ascii="Calibri" w:eastAsia="Calibri" w:hAnsi="Calibri" w:cs="Calibri"/>
          <w:color w:val="434343"/>
          <w:sz w:val="22"/>
          <w:szCs w:val="22"/>
          <w:lang w:val="sr-Latn-RS"/>
        </w:rPr>
      </w:pPr>
    </w:p>
    <w:p w14:paraId="0B1A8AA6" w14:textId="0D52B4E9"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Napori za socijalno uključivanje</w:t>
      </w:r>
      <w:r w:rsidRPr="00507069">
        <w:rPr>
          <w:rFonts w:ascii="Calibri" w:eastAsia="Calibri" w:hAnsi="Calibri" w:cs="Calibri"/>
          <w:color w:val="434343"/>
          <w:sz w:val="22"/>
          <w:szCs w:val="22"/>
          <w:lang w:val="sr-Latn-RS"/>
        </w:rPr>
        <w:t xml:space="preserve"> </w:t>
      </w:r>
      <w:r w:rsidR="004924FE" w:rsidRPr="00507069">
        <w:rPr>
          <w:rFonts w:ascii="Calibri" w:eastAsia="Calibri" w:hAnsi="Calibri" w:cs="Calibri"/>
          <w:color w:val="434343"/>
          <w:sz w:val="22"/>
          <w:szCs w:val="22"/>
          <w:lang w:val="sr-Latn-RS"/>
        </w:rPr>
        <w:t>doneli</w:t>
      </w:r>
      <w:r w:rsidRPr="00507069">
        <w:rPr>
          <w:rFonts w:ascii="Calibri" w:eastAsia="Calibri" w:hAnsi="Calibri" w:cs="Calibri"/>
          <w:color w:val="434343"/>
          <w:sz w:val="22"/>
          <w:szCs w:val="22"/>
          <w:lang w:val="sr-Latn-RS"/>
        </w:rPr>
        <w:t xml:space="preserve"> su značajan napredak, posebno u širenju integrisanih usluga socijalne zaštite. </w:t>
      </w:r>
      <w:r w:rsidR="004924FE" w:rsidRPr="00507069">
        <w:rPr>
          <w:rFonts w:ascii="Calibri" w:eastAsia="Calibri" w:hAnsi="Calibri" w:cs="Calibri"/>
          <w:color w:val="434343"/>
          <w:sz w:val="22"/>
          <w:szCs w:val="22"/>
          <w:lang w:val="sr-Latn-RS"/>
        </w:rPr>
        <w:t>Kao rezultat t</w:t>
      </w:r>
      <w:r w:rsidRPr="00507069">
        <w:rPr>
          <w:rFonts w:ascii="Calibri" w:eastAsia="Calibri" w:hAnsi="Calibri" w:cs="Calibri"/>
          <w:color w:val="434343"/>
          <w:sz w:val="22"/>
          <w:szCs w:val="22"/>
          <w:lang w:val="sr-Latn-RS"/>
        </w:rPr>
        <w:t>ehničk</w:t>
      </w:r>
      <w:r w:rsidR="004924FE"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pomoć</w:t>
      </w:r>
      <w:r w:rsidR="004924FE" w:rsidRPr="00507069">
        <w:rPr>
          <w:rFonts w:ascii="Calibri" w:eastAsia="Calibri" w:hAnsi="Calibri" w:cs="Calibri"/>
          <w:color w:val="434343"/>
          <w:sz w:val="22"/>
          <w:szCs w:val="22"/>
          <w:lang w:val="sr-Latn-RS"/>
        </w:rPr>
        <w:t>i</w:t>
      </w:r>
      <w:r w:rsidR="000C2C59"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16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4924FE" w:rsidRPr="00507069">
        <w:rPr>
          <w:rFonts w:ascii="Calibri" w:eastAsia="Calibri" w:hAnsi="Calibri" w:cs="Calibri"/>
          <w:color w:val="434343"/>
          <w:sz w:val="22"/>
          <w:szCs w:val="22"/>
          <w:lang w:val="sr-Latn-RS"/>
        </w:rPr>
        <w:t>je s</w:t>
      </w:r>
      <w:r w:rsidRPr="00507069">
        <w:rPr>
          <w:rFonts w:ascii="Calibri" w:eastAsia="Calibri" w:hAnsi="Calibri" w:cs="Calibri"/>
          <w:color w:val="434343"/>
          <w:sz w:val="22"/>
          <w:szCs w:val="22"/>
          <w:lang w:val="sr-Latn-RS"/>
        </w:rPr>
        <w:t>provel</w:t>
      </w:r>
      <w:r w:rsidR="004924FE"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pro</w:t>
      </w:r>
      <w:r w:rsidR="004924FE" w:rsidRPr="00507069">
        <w:rPr>
          <w:rFonts w:ascii="Calibri" w:eastAsia="Calibri" w:hAnsi="Calibri" w:cs="Calibri"/>
          <w:color w:val="434343"/>
          <w:sz w:val="22"/>
          <w:szCs w:val="22"/>
          <w:lang w:val="sr-Latn-RS"/>
        </w:rPr>
        <w:t>c</w:t>
      </w:r>
      <w:r w:rsidRPr="00507069">
        <w:rPr>
          <w:rFonts w:ascii="Calibri" w:eastAsia="Calibri" w:hAnsi="Calibri" w:cs="Calibri"/>
          <w:color w:val="434343"/>
          <w:sz w:val="22"/>
          <w:szCs w:val="22"/>
          <w:lang w:val="sr-Latn-RS"/>
        </w:rPr>
        <w:t xml:space="preserve">enu potreba, 15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4924FE" w:rsidRPr="00507069">
        <w:rPr>
          <w:rFonts w:ascii="Calibri" w:eastAsia="Calibri" w:hAnsi="Calibri" w:cs="Calibri"/>
          <w:color w:val="434343"/>
          <w:sz w:val="22"/>
          <w:szCs w:val="22"/>
          <w:lang w:val="sr-Latn-RS"/>
        </w:rPr>
        <w:t xml:space="preserve">je </w:t>
      </w:r>
      <w:r w:rsidRPr="00507069">
        <w:rPr>
          <w:rFonts w:ascii="Calibri" w:eastAsia="Calibri" w:hAnsi="Calibri" w:cs="Calibri"/>
          <w:color w:val="434343"/>
          <w:sz w:val="22"/>
          <w:szCs w:val="22"/>
          <w:lang w:val="sr-Latn-RS"/>
        </w:rPr>
        <w:t>poboljšal</w:t>
      </w:r>
      <w:r w:rsidR="004924FE"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svoje sisteme praćenja i evaluacije (</w:t>
      </w:r>
      <w:r w:rsidR="004924FE" w:rsidRPr="00507069">
        <w:rPr>
          <w:rFonts w:ascii="Calibri" w:eastAsia="Calibri" w:hAnsi="Calibri" w:cs="Calibri"/>
          <w:i/>
          <w:iCs/>
          <w:color w:val="434343"/>
          <w:sz w:val="22"/>
          <w:szCs w:val="22"/>
          <w:lang w:val="sr-Latn-RS"/>
        </w:rPr>
        <w:t>eng</w:t>
      </w:r>
      <w:r w:rsidR="004924FE"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M&amp;E), a 13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4924FE" w:rsidRPr="00507069">
        <w:rPr>
          <w:rFonts w:ascii="Calibri" w:eastAsia="Calibri" w:hAnsi="Calibri" w:cs="Calibri"/>
          <w:color w:val="434343"/>
          <w:sz w:val="22"/>
          <w:szCs w:val="22"/>
          <w:lang w:val="sr-Latn-RS"/>
        </w:rPr>
        <w:t xml:space="preserve">je </w:t>
      </w:r>
      <w:r w:rsidRPr="00507069">
        <w:rPr>
          <w:rFonts w:ascii="Calibri" w:eastAsia="Calibri" w:hAnsi="Calibri" w:cs="Calibri"/>
          <w:color w:val="434343"/>
          <w:sz w:val="22"/>
          <w:szCs w:val="22"/>
          <w:lang w:val="sr-Latn-RS"/>
        </w:rPr>
        <w:t>usvojil</w:t>
      </w:r>
      <w:r w:rsidR="004924FE"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integrisan</w:t>
      </w:r>
      <w:r w:rsidR="004924FE"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pristup. Podrška organizacijama civilnog društva (OCD) omogućila je 20 projekata socijalne zaštite, od kojih je koristi</w:t>
      </w:r>
      <w:r w:rsidR="004924FE" w:rsidRPr="00507069">
        <w:rPr>
          <w:rFonts w:ascii="Calibri" w:eastAsia="Calibri" w:hAnsi="Calibri" w:cs="Calibri"/>
          <w:color w:val="434343"/>
          <w:sz w:val="22"/>
          <w:szCs w:val="22"/>
          <w:lang w:val="sr-Latn-RS"/>
        </w:rPr>
        <w:t xml:space="preserve"> ima</w:t>
      </w:r>
      <w:r w:rsidRPr="00507069">
        <w:rPr>
          <w:rFonts w:ascii="Calibri" w:eastAsia="Calibri" w:hAnsi="Calibri" w:cs="Calibri"/>
          <w:color w:val="434343"/>
          <w:sz w:val="22"/>
          <w:szCs w:val="22"/>
          <w:lang w:val="sr-Latn-RS"/>
        </w:rPr>
        <w:t xml:space="preserve">lo 6,315 </w:t>
      </w:r>
      <w:r w:rsidR="004A65C3" w:rsidRPr="00507069">
        <w:rPr>
          <w:rFonts w:ascii="Calibri" w:eastAsia="Calibri" w:hAnsi="Calibri" w:cs="Calibri"/>
          <w:color w:val="434343"/>
          <w:sz w:val="22"/>
          <w:szCs w:val="22"/>
          <w:lang w:val="sr-Latn-RS"/>
        </w:rPr>
        <w:t>fizičkih lica</w:t>
      </w:r>
      <w:r w:rsidRPr="00507069">
        <w:rPr>
          <w:rFonts w:ascii="Calibri" w:eastAsia="Calibri" w:hAnsi="Calibri" w:cs="Calibri"/>
          <w:color w:val="434343"/>
          <w:sz w:val="22"/>
          <w:szCs w:val="22"/>
          <w:lang w:val="sr-Latn-RS"/>
        </w:rPr>
        <w:t xml:space="preserve"> (3,783 žen</w:t>
      </w:r>
      <w:r w:rsidR="004A65C3"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iz </w:t>
      </w:r>
      <w:r w:rsidR="008A5E84" w:rsidRPr="00507069">
        <w:rPr>
          <w:rFonts w:ascii="Calibri" w:eastAsia="Calibri" w:hAnsi="Calibri" w:cs="Calibri"/>
          <w:color w:val="434343"/>
          <w:sz w:val="22"/>
          <w:szCs w:val="22"/>
          <w:lang w:val="sr-Latn-RS"/>
        </w:rPr>
        <w:t>ranjivih</w:t>
      </w:r>
      <w:r w:rsidR="004A65C3" w:rsidRPr="00507069">
        <w:rPr>
          <w:rFonts w:ascii="Calibri" w:eastAsia="Calibri" w:hAnsi="Calibri" w:cs="Calibri"/>
          <w:color w:val="434343"/>
          <w:sz w:val="22"/>
          <w:szCs w:val="22"/>
          <w:lang w:val="sr-Latn-RS"/>
        </w:rPr>
        <w:t xml:space="preserve"> grupa</w:t>
      </w:r>
      <w:r w:rsidRPr="00507069">
        <w:rPr>
          <w:rFonts w:ascii="Calibri" w:eastAsia="Calibri" w:hAnsi="Calibri" w:cs="Calibri"/>
          <w:color w:val="434343"/>
          <w:sz w:val="22"/>
          <w:szCs w:val="22"/>
          <w:lang w:val="sr-Latn-RS"/>
        </w:rPr>
        <w:t xml:space="preserve"> (</w:t>
      </w:r>
      <w:r w:rsidR="008A5E84" w:rsidRPr="00507069">
        <w:rPr>
          <w:rFonts w:ascii="Calibri" w:eastAsia="Calibri" w:hAnsi="Calibri" w:cs="Calibri"/>
          <w:color w:val="434343"/>
          <w:sz w:val="22"/>
          <w:szCs w:val="22"/>
          <w:lang w:val="sr-Latn-RS"/>
        </w:rPr>
        <w:t>R</w:t>
      </w:r>
      <w:r w:rsidR="004A65C3" w:rsidRPr="00507069">
        <w:rPr>
          <w:rFonts w:ascii="Calibri" w:eastAsia="Calibri" w:hAnsi="Calibri" w:cs="Calibri"/>
          <w:color w:val="434343"/>
          <w:sz w:val="22"/>
          <w:szCs w:val="22"/>
          <w:lang w:val="sr-Latn-RS"/>
        </w:rPr>
        <w:t>G</w:t>
      </w:r>
      <w:r w:rsidRPr="00507069">
        <w:rPr>
          <w:rFonts w:ascii="Calibri" w:eastAsia="Calibri" w:hAnsi="Calibri" w:cs="Calibri"/>
          <w:color w:val="434343"/>
          <w:sz w:val="22"/>
          <w:szCs w:val="22"/>
          <w:lang w:val="sr-Latn-RS"/>
        </w:rPr>
        <w:t xml:space="preserve">), pri čemu </w:t>
      </w:r>
      <w:r w:rsidR="004A65C3" w:rsidRPr="00507069">
        <w:rPr>
          <w:rFonts w:ascii="Calibri" w:eastAsia="Calibri" w:hAnsi="Calibri" w:cs="Calibri"/>
          <w:color w:val="434343"/>
          <w:sz w:val="22"/>
          <w:szCs w:val="22"/>
          <w:lang w:val="sr-Latn-RS"/>
        </w:rPr>
        <w:t xml:space="preserve">je za </w:t>
      </w:r>
      <w:r w:rsidRPr="00507069">
        <w:rPr>
          <w:rFonts w:ascii="Calibri" w:eastAsia="Calibri" w:hAnsi="Calibri" w:cs="Calibri"/>
          <w:color w:val="434343"/>
          <w:sz w:val="22"/>
          <w:szCs w:val="22"/>
          <w:lang w:val="sr-Latn-RS"/>
        </w:rPr>
        <w:t>60% inicijativa obezbeđ</w:t>
      </w:r>
      <w:r w:rsidR="004A65C3" w:rsidRPr="00507069">
        <w:rPr>
          <w:rFonts w:ascii="Calibri" w:eastAsia="Calibri" w:hAnsi="Calibri" w:cs="Calibri"/>
          <w:color w:val="434343"/>
          <w:sz w:val="22"/>
          <w:szCs w:val="22"/>
          <w:lang w:val="sr-Latn-RS"/>
        </w:rPr>
        <w:t>ena</w:t>
      </w:r>
      <w:r w:rsidRPr="00507069">
        <w:rPr>
          <w:rFonts w:ascii="Calibri" w:eastAsia="Calibri" w:hAnsi="Calibri" w:cs="Calibri"/>
          <w:color w:val="434343"/>
          <w:sz w:val="22"/>
          <w:szCs w:val="22"/>
          <w:lang w:val="sr-Latn-RS"/>
        </w:rPr>
        <w:t xml:space="preserve"> održivost kroz izdvajanj</w:t>
      </w:r>
      <w:r w:rsidR="000C2C59" w:rsidRPr="00507069">
        <w:rPr>
          <w:rFonts w:ascii="Calibri" w:eastAsia="Calibri" w:hAnsi="Calibri" w:cs="Calibri"/>
          <w:color w:val="434343"/>
          <w:sz w:val="22"/>
          <w:szCs w:val="22"/>
          <w:lang w:val="sr-Latn-RS"/>
        </w:rPr>
        <w:t>a iz</w:t>
      </w:r>
      <w:r w:rsidRPr="00507069">
        <w:rPr>
          <w:rFonts w:ascii="Calibri" w:eastAsia="Calibri" w:hAnsi="Calibri" w:cs="Calibri"/>
          <w:color w:val="434343"/>
          <w:sz w:val="22"/>
          <w:szCs w:val="22"/>
          <w:lang w:val="sr-Latn-RS"/>
        </w:rPr>
        <w:t xml:space="preserve"> lokalnih budžeta ili uključivanje u strateške dokumente. </w:t>
      </w:r>
      <w:r w:rsidR="00C64469" w:rsidRPr="00507069">
        <w:rPr>
          <w:rFonts w:ascii="Calibri" w:eastAsia="Calibri" w:hAnsi="Calibri" w:cs="Calibri"/>
          <w:color w:val="434343"/>
          <w:sz w:val="22"/>
          <w:szCs w:val="22"/>
          <w:lang w:val="sr-Latn-RS"/>
        </w:rPr>
        <w:t>Nadalje</w:t>
      </w:r>
      <w:r w:rsidRPr="00507069">
        <w:rPr>
          <w:rFonts w:ascii="Calibri" w:eastAsia="Calibri" w:hAnsi="Calibri" w:cs="Calibri"/>
          <w:color w:val="434343"/>
          <w:sz w:val="22"/>
          <w:szCs w:val="22"/>
          <w:lang w:val="sr-Latn-RS"/>
        </w:rPr>
        <w:t>, ciljane intervencije u</w:t>
      </w:r>
      <w:r w:rsidR="00C64469" w:rsidRPr="00507069">
        <w:rPr>
          <w:rFonts w:ascii="Calibri" w:eastAsia="Calibri" w:hAnsi="Calibri" w:cs="Calibri"/>
          <w:color w:val="434343"/>
          <w:sz w:val="22"/>
          <w:szCs w:val="22"/>
          <w:lang w:val="sr-Latn-RS"/>
        </w:rPr>
        <w:t xml:space="preserve"> oblasti</w:t>
      </w:r>
      <w:r w:rsidRPr="00507069">
        <w:rPr>
          <w:rFonts w:ascii="Calibri" w:eastAsia="Calibri" w:hAnsi="Calibri" w:cs="Calibri"/>
          <w:color w:val="434343"/>
          <w:sz w:val="22"/>
          <w:szCs w:val="22"/>
          <w:lang w:val="sr-Latn-RS"/>
        </w:rPr>
        <w:t xml:space="preserve"> zaštit</w:t>
      </w:r>
      <w:r w:rsidR="00C64469"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dece ojačale su međusektorsku saradnju </w:t>
      </w:r>
      <w:r w:rsidR="00C64469" w:rsidRPr="00507069">
        <w:rPr>
          <w:rFonts w:ascii="Calibri" w:eastAsia="Calibri" w:hAnsi="Calibri" w:cs="Calibri"/>
          <w:color w:val="434343"/>
          <w:sz w:val="22"/>
          <w:szCs w:val="22"/>
          <w:lang w:val="sr-Latn-RS"/>
        </w:rPr>
        <w:t xml:space="preserve">u </w:t>
      </w:r>
      <w:r w:rsidRPr="00507069">
        <w:rPr>
          <w:rFonts w:ascii="Calibri" w:eastAsia="Calibri" w:hAnsi="Calibri" w:cs="Calibri"/>
          <w:color w:val="434343"/>
          <w:sz w:val="22"/>
          <w:szCs w:val="22"/>
          <w:lang w:val="sr-Latn-RS"/>
        </w:rPr>
        <w:t xml:space="preserve">preko 32 </w:t>
      </w:r>
      <w:r w:rsidR="00C64469"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što je dovelo do regrutovanja 92 nove hraniteljske porodice i koristi </w:t>
      </w:r>
      <w:r w:rsidR="00C64469" w:rsidRPr="00507069">
        <w:rPr>
          <w:rFonts w:ascii="Calibri" w:eastAsia="Calibri" w:hAnsi="Calibri" w:cs="Calibri"/>
          <w:color w:val="434343"/>
          <w:sz w:val="22"/>
          <w:szCs w:val="22"/>
          <w:lang w:val="sr-Latn-RS"/>
        </w:rPr>
        <w:t>za</w:t>
      </w:r>
      <w:r w:rsidRPr="00507069">
        <w:rPr>
          <w:rFonts w:ascii="Calibri" w:eastAsia="Calibri" w:hAnsi="Calibri" w:cs="Calibri"/>
          <w:color w:val="434343"/>
          <w:sz w:val="22"/>
          <w:szCs w:val="22"/>
          <w:lang w:val="sr-Latn-RS"/>
        </w:rPr>
        <w:t xml:space="preserve"> 248 dece (123 devojčice), čime se sprečava institucionalizacija.</w:t>
      </w:r>
    </w:p>
    <w:p w14:paraId="1445B9E8" w14:textId="77777777" w:rsidR="00EA7AC0" w:rsidRPr="00507069" w:rsidRDefault="00EA7AC0">
      <w:pPr>
        <w:jc w:val="both"/>
        <w:rPr>
          <w:rFonts w:ascii="Calibri" w:eastAsia="Calibri" w:hAnsi="Calibri" w:cs="Calibri"/>
          <w:color w:val="434343"/>
          <w:sz w:val="22"/>
          <w:szCs w:val="22"/>
          <w:lang w:val="sr-Latn-RS"/>
        </w:rPr>
      </w:pPr>
    </w:p>
    <w:p w14:paraId="51F9A437" w14:textId="53D4B2AC"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Napori za ekonomsko osnaživanje</w:t>
      </w:r>
      <w:r w:rsidRPr="00507069">
        <w:rPr>
          <w:rFonts w:ascii="Calibri" w:eastAsia="Calibri" w:hAnsi="Calibri" w:cs="Calibri"/>
          <w:color w:val="434343"/>
          <w:sz w:val="22"/>
          <w:szCs w:val="22"/>
          <w:lang w:val="sr-Latn-RS"/>
        </w:rPr>
        <w:t xml:space="preserve"> fokusira</w:t>
      </w:r>
      <w:r w:rsidR="00C64469" w:rsidRPr="00507069">
        <w:rPr>
          <w:rFonts w:ascii="Calibri" w:eastAsia="Calibri" w:hAnsi="Calibri" w:cs="Calibri"/>
          <w:color w:val="434343"/>
          <w:sz w:val="22"/>
          <w:szCs w:val="22"/>
          <w:lang w:val="sr-Latn-RS"/>
        </w:rPr>
        <w:t>l</w:t>
      </w:r>
      <w:r w:rsidRPr="00507069">
        <w:rPr>
          <w:rFonts w:ascii="Calibri" w:eastAsia="Calibri" w:hAnsi="Calibri" w:cs="Calibri"/>
          <w:color w:val="434343"/>
          <w:sz w:val="22"/>
          <w:szCs w:val="22"/>
          <w:lang w:val="sr-Latn-RS"/>
        </w:rPr>
        <w:t>i su</w:t>
      </w:r>
      <w:r w:rsidR="00C64469" w:rsidRPr="00507069">
        <w:rPr>
          <w:rFonts w:ascii="Calibri" w:eastAsia="Calibri" w:hAnsi="Calibri" w:cs="Calibri"/>
          <w:color w:val="434343"/>
          <w:sz w:val="22"/>
          <w:szCs w:val="22"/>
          <w:lang w:val="sr-Latn-RS"/>
        </w:rPr>
        <w:t xml:space="preserve"> se</w:t>
      </w:r>
      <w:r w:rsidRPr="00507069">
        <w:rPr>
          <w:rFonts w:ascii="Calibri" w:eastAsia="Calibri" w:hAnsi="Calibri" w:cs="Calibri"/>
          <w:color w:val="434343"/>
          <w:sz w:val="22"/>
          <w:szCs w:val="22"/>
          <w:lang w:val="sr-Latn-RS"/>
        </w:rPr>
        <w:t xml:space="preserve"> na podsticanje inkluzivne integracije na tržišt</w:t>
      </w:r>
      <w:r w:rsidR="000C2C59"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rada. Podrška Programa korisnicima </w:t>
      </w:r>
      <w:r w:rsidR="00C64469" w:rsidRPr="00507069">
        <w:rPr>
          <w:rFonts w:ascii="Calibri" w:eastAsia="Calibri" w:hAnsi="Calibri" w:cs="Calibri"/>
          <w:color w:val="434343"/>
          <w:sz w:val="22"/>
          <w:szCs w:val="22"/>
          <w:lang w:val="sr-Latn-RS"/>
        </w:rPr>
        <w:t>novčane</w:t>
      </w:r>
      <w:r w:rsidRPr="00507069">
        <w:rPr>
          <w:rFonts w:ascii="Calibri" w:eastAsia="Calibri" w:hAnsi="Calibri" w:cs="Calibri"/>
          <w:color w:val="434343"/>
          <w:sz w:val="22"/>
          <w:szCs w:val="22"/>
          <w:lang w:val="sr-Latn-RS"/>
        </w:rPr>
        <w:t xml:space="preserve"> socijalne pomoći (</w:t>
      </w:r>
      <w:r w:rsidR="00C64469" w:rsidRPr="00507069">
        <w:rPr>
          <w:rFonts w:ascii="Calibri" w:eastAsia="Calibri" w:hAnsi="Calibri" w:cs="Calibri"/>
          <w:color w:val="434343"/>
          <w:sz w:val="22"/>
          <w:szCs w:val="22"/>
          <w:lang w:val="sr-Latn-RS"/>
        </w:rPr>
        <w:t>NSP</w:t>
      </w:r>
      <w:r w:rsidRPr="00507069">
        <w:rPr>
          <w:rFonts w:ascii="Calibri" w:eastAsia="Calibri" w:hAnsi="Calibri" w:cs="Calibri"/>
          <w:color w:val="434343"/>
          <w:sz w:val="22"/>
          <w:szCs w:val="22"/>
          <w:lang w:val="sr-Latn-RS"/>
        </w:rPr>
        <w:t xml:space="preserve">) olakšala je </w:t>
      </w:r>
      <w:r w:rsidR="00C64469" w:rsidRPr="00507069">
        <w:rPr>
          <w:rFonts w:ascii="Calibri" w:eastAsia="Calibri" w:hAnsi="Calibri" w:cs="Calibri"/>
          <w:color w:val="434343"/>
          <w:sz w:val="22"/>
          <w:szCs w:val="22"/>
          <w:lang w:val="sr-Latn-RS"/>
        </w:rPr>
        <w:t>osmišljavanje</w:t>
      </w:r>
      <w:r w:rsidRPr="00507069">
        <w:rPr>
          <w:rFonts w:ascii="Calibri" w:eastAsia="Calibri" w:hAnsi="Calibri" w:cs="Calibri"/>
          <w:color w:val="434343"/>
          <w:sz w:val="22"/>
          <w:szCs w:val="22"/>
          <w:lang w:val="sr-Latn-RS"/>
        </w:rPr>
        <w:t xml:space="preserve"> prilagođenih mehanizama podrške zapošljavanju, </w:t>
      </w:r>
      <w:r w:rsidR="00C64469" w:rsidRPr="00507069">
        <w:rPr>
          <w:rFonts w:ascii="Calibri" w:eastAsia="Calibri" w:hAnsi="Calibri" w:cs="Calibri"/>
          <w:color w:val="434343"/>
          <w:sz w:val="22"/>
          <w:szCs w:val="22"/>
          <w:lang w:val="sr-Latn-RS"/>
        </w:rPr>
        <w:t>osposobljavajući</w:t>
      </w:r>
      <w:r w:rsidRPr="00507069">
        <w:rPr>
          <w:rFonts w:ascii="Calibri" w:eastAsia="Calibri" w:hAnsi="Calibri" w:cs="Calibri"/>
          <w:color w:val="434343"/>
          <w:sz w:val="22"/>
          <w:szCs w:val="22"/>
          <w:lang w:val="sr-Latn-RS"/>
        </w:rPr>
        <w:t xml:space="preserve"> stručnjake za socijalnu zaštitu</w:t>
      </w:r>
      <w:r w:rsidR="00C64469" w:rsidRPr="00507069">
        <w:rPr>
          <w:rFonts w:ascii="Calibri" w:eastAsia="Calibri" w:hAnsi="Calibri" w:cs="Calibri"/>
          <w:color w:val="434343"/>
          <w:sz w:val="22"/>
          <w:szCs w:val="22"/>
          <w:lang w:val="sr-Latn-RS"/>
        </w:rPr>
        <w:t xml:space="preserve"> </w:t>
      </w:r>
      <w:r w:rsidR="000C2C59" w:rsidRPr="00507069">
        <w:rPr>
          <w:rFonts w:ascii="Calibri" w:eastAsia="Calibri" w:hAnsi="Calibri" w:cs="Calibri"/>
          <w:color w:val="434343"/>
          <w:sz w:val="22"/>
          <w:szCs w:val="22"/>
          <w:lang w:val="sr-Latn-RS"/>
        </w:rPr>
        <w:t>kroz</w:t>
      </w:r>
      <w:r w:rsidR="00C64469" w:rsidRPr="00507069">
        <w:rPr>
          <w:rFonts w:ascii="Calibri" w:eastAsia="Calibri" w:hAnsi="Calibri" w:cs="Calibri"/>
          <w:color w:val="434343"/>
          <w:sz w:val="22"/>
          <w:szCs w:val="22"/>
          <w:lang w:val="sr-Latn-RS"/>
        </w:rPr>
        <w:t xml:space="preserve"> sticanj</w:t>
      </w:r>
      <w:r w:rsidR="000C2C59"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alata za </w:t>
      </w:r>
      <w:r w:rsidR="00C64469" w:rsidRPr="00507069">
        <w:rPr>
          <w:rFonts w:ascii="Calibri" w:eastAsia="Calibri" w:hAnsi="Calibri" w:cs="Calibri"/>
          <w:color w:val="434343"/>
          <w:sz w:val="22"/>
          <w:szCs w:val="22"/>
          <w:lang w:val="sr-Latn-RS"/>
        </w:rPr>
        <w:t>unapređenje</w:t>
      </w:r>
      <w:r w:rsidRPr="00507069">
        <w:rPr>
          <w:rFonts w:ascii="Calibri" w:eastAsia="Calibri" w:hAnsi="Calibri" w:cs="Calibri"/>
          <w:color w:val="434343"/>
          <w:sz w:val="22"/>
          <w:szCs w:val="22"/>
          <w:lang w:val="sr-Latn-RS"/>
        </w:rPr>
        <w:t xml:space="preserve"> </w:t>
      </w:r>
      <w:r w:rsidR="00C64469" w:rsidRPr="00507069">
        <w:rPr>
          <w:rFonts w:ascii="Calibri" w:eastAsia="Calibri" w:hAnsi="Calibri" w:cs="Calibri"/>
          <w:color w:val="434343"/>
          <w:sz w:val="22"/>
          <w:szCs w:val="22"/>
          <w:lang w:val="sr-Latn-RS"/>
        </w:rPr>
        <w:t xml:space="preserve">radne </w:t>
      </w:r>
      <w:r w:rsidRPr="00507069">
        <w:rPr>
          <w:rFonts w:ascii="Calibri" w:eastAsia="Calibri" w:hAnsi="Calibri" w:cs="Calibri"/>
          <w:color w:val="434343"/>
          <w:sz w:val="22"/>
          <w:szCs w:val="22"/>
          <w:lang w:val="sr-Latn-RS"/>
        </w:rPr>
        <w:t xml:space="preserve">aktivacije korisnika. Pored toga, </w:t>
      </w:r>
      <w:r w:rsidR="00C64469" w:rsidRPr="00507069">
        <w:rPr>
          <w:rFonts w:ascii="Calibri" w:eastAsia="Calibri" w:hAnsi="Calibri" w:cs="Calibri"/>
          <w:color w:val="434343"/>
          <w:sz w:val="22"/>
          <w:szCs w:val="22"/>
          <w:lang w:val="sr-Latn-RS"/>
        </w:rPr>
        <w:t xml:space="preserve">korišćenjem </w:t>
      </w:r>
      <w:r w:rsidRPr="00507069">
        <w:rPr>
          <w:rFonts w:ascii="Calibri" w:eastAsia="Calibri" w:hAnsi="Calibri" w:cs="Calibri"/>
          <w:color w:val="434343"/>
          <w:sz w:val="22"/>
          <w:szCs w:val="22"/>
          <w:lang w:val="sr-Latn-RS"/>
        </w:rPr>
        <w:t>metodologij</w:t>
      </w:r>
      <w:r w:rsidR="00C64469"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indeksa </w:t>
      </w:r>
      <w:r w:rsidR="002164A6" w:rsidRPr="00507069">
        <w:rPr>
          <w:rFonts w:ascii="Calibri" w:eastAsia="Calibri" w:hAnsi="Calibri" w:cs="Calibri"/>
          <w:color w:val="434343"/>
          <w:sz w:val="22"/>
          <w:szCs w:val="22"/>
          <w:lang w:val="sr-Latn-RS"/>
        </w:rPr>
        <w:t>blagostanja</w:t>
      </w:r>
      <w:r w:rsidRPr="00507069">
        <w:rPr>
          <w:rFonts w:ascii="Calibri" w:eastAsia="Calibri" w:hAnsi="Calibri" w:cs="Calibri"/>
          <w:color w:val="434343"/>
          <w:sz w:val="22"/>
          <w:szCs w:val="22"/>
          <w:lang w:val="sr-Latn-RS"/>
        </w:rPr>
        <w:t xml:space="preserve"> mladih (</w:t>
      </w:r>
      <w:r w:rsidR="002164A6" w:rsidRPr="00507069">
        <w:rPr>
          <w:rFonts w:ascii="Calibri" w:eastAsia="Calibri" w:hAnsi="Calibri" w:cs="Calibri"/>
          <w:color w:val="434343"/>
          <w:sz w:val="22"/>
          <w:szCs w:val="22"/>
          <w:lang w:val="sr-Latn-RS"/>
        </w:rPr>
        <w:t>IBM</w:t>
      </w:r>
      <w:r w:rsidRPr="00507069">
        <w:rPr>
          <w:rFonts w:ascii="Calibri" w:eastAsia="Calibri" w:hAnsi="Calibri" w:cs="Calibri"/>
          <w:color w:val="434343"/>
          <w:sz w:val="22"/>
          <w:szCs w:val="22"/>
          <w:lang w:val="sr-Latn-RS"/>
        </w:rPr>
        <w:t xml:space="preserve">) </w:t>
      </w:r>
      <w:r w:rsidR="00C64469" w:rsidRPr="00507069">
        <w:rPr>
          <w:rFonts w:ascii="Calibri" w:eastAsia="Calibri" w:hAnsi="Calibri" w:cs="Calibri"/>
          <w:color w:val="434343"/>
          <w:sz w:val="22"/>
          <w:szCs w:val="22"/>
          <w:lang w:val="sr-Latn-RS"/>
        </w:rPr>
        <w:t>obezbeđeni su</w:t>
      </w:r>
      <w:r w:rsidRPr="00507069">
        <w:rPr>
          <w:rFonts w:ascii="Calibri" w:eastAsia="Calibri" w:hAnsi="Calibri" w:cs="Calibri"/>
          <w:color w:val="434343"/>
          <w:sz w:val="22"/>
          <w:szCs w:val="22"/>
          <w:lang w:val="sr-Latn-RS"/>
        </w:rPr>
        <w:t xml:space="preserve"> strukturira</w:t>
      </w:r>
      <w:r w:rsidR="00C64469" w:rsidRPr="00507069">
        <w:rPr>
          <w:rFonts w:ascii="Calibri" w:eastAsia="Calibri" w:hAnsi="Calibri" w:cs="Calibri"/>
          <w:color w:val="434343"/>
          <w:sz w:val="22"/>
          <w:szCs w:val="22"/>
          <w:lang w:val="sr-Latn-RS"/>
        </w:rPr>
        <w:t xml:space="preserve">ni </w:t>
      </w:r>
      <w:r w:rsidRPr="00507069">
        <w:rPr>
          <w:rFonts w:ascii="Calibri" w:eastAsia="Calibri" w:hAnsi="Calibri" w:cs="Calibri"/>
          <w:color w:val="434343"/>
          <w:sz w:val="22"/>
          <w:szCs w:val="22"/>
          <w:lang w:val="sr-Latn-RS"/>
        </w:rPr>
        <w:t>poda</w:t>
      </w:r>
      <w:r w:rsidR="00C64469" w:rsidRPr="00507069">
        <w:rPr>
          <w:rFonts w:ascii="Calibri" w:eastAsia="Calibri" w:hAnsi="Calibri" w:cs="Calibri"/>
          <w:color w:val="434343"/>
          <w:sz w:val="22"/>
          <w:szCs w:val="22"/>
          <w:lang w:val="sr-Latn-RS"/>
        </w:rPr>
        <w:t>ci</w:t>
      </w:r>
      <w:r w:rsidRPr="00507069">
        <w:rPr>
          <w:rFonts w:ascii="Calibri" w:eastAsia="Calibri" w:hAnsi="Calibri" w:cs="Calibri"/>
          <w:color w:val="434343"/>
          <w:sz w:val="22"/>
          <w:szCs w:val="22"/>
          <w:lang w:val="sr-Latn-RS"/>
        </w:rPr>
        <w:t xml:space="preserve"> za </w:t>
      </w:r>
      <w:r w:rsidR="00C64469" w:rsidRPr="00507069">
        <w:rPr>
          <w:rFonts w:ascii="Calibri" w:eastAsia="Calibri" w:hAnsi="Calibri" w:cs="Calibri"/>
          <w:color w:val="434343"/>
          <w:sz w:val="22"/>
          <w:szCs w:val="22"/>
          <w:lang w:val="sr-Latn-RS"/>
        </w:rPr>
        <w:t>formulisanje</w:t>
      </w:r>
      <w:r w:rsidRPr="00507069">
        <w:rPr>
          <w:rFonts w:ascii="Calibri" w:eastAsia="Calibri" w:hAnsi="Calibri" w:cs="Calibri"/>
          <w:color w:val="434343"/>
          <w:sz w:val="22"/>
          <w:szCs w:val="22"/>
          <w:lang w:val="sr-Latn-RS"/>
        </w:rPr>
        <w:t xml:space="preserve"> politike, dok je 239 zaposlenih u </w:t>
      </w:r>
      <w:r w:rsidR="00D43876"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(172 žene) obučeno za integr</w:t>
      </w:r>
      <w:r w:rsidR="00BE367E" w:rsidRPr="00507069">
        <w:rPr>
          <w:rFonts w:ascii="Calibri" w:eastAsia="Calibri" w:hAnsi="Calibri" w:cs="Calibri"/>
          <w:color w:val="434343"/>
          <w:sz w:val="22"/>
          <w:szCs w:val="22"/>
          <w:lang w:val="sr-Latn-RS"/>
        </w:rPr>
        <w:t>isanje starosno</w:t>
      </w:r>
      <w:r w:rsidRPr="00507069">
        <w:rPr>
          <w:rFonts w:ascii="Calibri" w:eastAsia="Calibri" w:hAnsi="Calibri" w:cs="Calibri"/>
          <w:color w:val="434343"/>
          <w:sz w:val="22"/>
          <w:szCs w:val="22"/>
          <w:lang w:val="sr-Latn-RS"/>
        </w:rPr>
        <w:t xml:space="preserve"> o</w:t>
      </w:r>
      <w:r w:rsidR="00BE367E" w:rsidRPr="00507069">
        <w:rPr>
          <w:rFonts w:ascii="Calibri" w:eastAsia="Calibri" w:hAnsi="Calibri" w:cs="Calibri"/>
          <w:color w:val="434343"/>
          <w:sz w:val="22"/>
          <w:szCs w:val="22"/>
          <w:lang w:val="sr-Latn-RS"/>
        </w:rPr>
        <w:t>s</w:t>
      </w:r>
      <w:r w:rsidRPr="00507069">
        <w:rPr>
          <w:rFonts w:ascii="Calibri" w:eastAsia="Calibri" w:hAnsi="Calibri" w:cs="Calibri"/>
          <w:color w:val="434343"/>
          <w:sz w:val="22"/>
          <w:szCs w:val="22"/>
          <w:lang w:val="sr-Latn-RS"/>
        </w:rPr>
        <w:t xml:space="preserve">etljivih </w:t>
      </w:r>
      <w:r w:rsidR="00BE367E" w:rsidRPr="00507069">
        <w:rPr>
          <w:rFonts w:ascii="Calibri" w:eastAsia="Calibri" w:hAnsi="Calibri" w:cs="Calibri"/>
          <w:color w:val="434343"/>
          <w:sz w:val="22"/>
          <w:szCs w:val="22"/>
          <w:lang w:val="sr-Latn-RS"/>
        </w:rPr>
        <w:t xml:space="preserve">pristupa </w:t>
      </w:r>
      <w:r w:rsidRPr="00507069">
        <w:rPr>
          <w:rFonts w:ascii="Calibri" w:eastAsia="Calibri" w:hAnsi="Calibri" w:cs="Calibri"/>
          <w:color w:val="434343"/>
          <w:sz w:val="22"/>
          <w:szCs w:val="22"/>
          <w:lang w:val="sr-Latn-RS"/>
        </w:rPr>
        <w:t>u lokalne politike. Obuka za digitalnu pismenost osnažila je 377 starij</w:t>
      </w:r>
      <w:r w:rsidR="00BE367E" w:rsidRPr="00507069">
        <w:rPr>
          <w:rFonts w:ascii="Calibri" w:eastAsia="Calibri" w:hAnsi="Calibri" w:cs="Calibri"/>
          <w:color w:val="434343"/>
          <w:sz w:val="22"/>
          <w:szCs w:val="22"/>
          <w:lang w:val="sr-Latn-RS"/>
        </w:rPr>
        <w:t xml:space="preserve">ih </w:t>
      </w:r>
      <w:r w:rsidRPr="00507069">
        <w:rPr>
          <w:rFonts w:ascii="Calibri" w:eastAsia="Calibri" w:hAnsi="Calibri" w:cs="Calibri"/>
          <w:color w:val="434343"/>
          <w:sz w:val="22"/>
          <w:szCs w:val="22"/>
          <w:lang w:val="sr-Latn-RS"/>
        </w:rPr>
        <w:t>osob</w:t>
      </w:r>
      <w:r w:rsidR="00BE367E"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(342 žene), premošćujući digitalni jaz i poboljšavajući njihov pristup javnim uslugama. Osim toga, ciljana podrška neformalnim sakupljačima otpada poboljšala je pristup javnim uslugama za 53 porodice iz prioritetne grupe, uglavnom u oblastima socijalne zaštite, zdravstva i obrazovanja, čime se olakšava njihova socio-ekonomska integracija.</w:t>
      </w:r>
    </w:p>
    <w:p w14:paraId="711DAEE4" w14:textId="77777777" w:rsidR="00EA7AC0" w:rsidRPr="00507069" w:rsidRDefault="00EA7AC0">
      <w:pPr>
        <w:jc w:val="both"/>
        <w:rPr>
          <w:rFonts w:ascii="Calibri" w:eastAsia="Calibri" w:hAnsi="Calibri" w:cs="Calibri"/>
          <w:color w:val="434343"/>
          <w:sz w:val="22"/>
          <w:szCs w:val="22"/>
          <w:lang w:val="sr-Latn-RS"/>
        </w:rPr>
      </w:pPr>
    </w:p>
    <w:p w14:paraId="1ACB43A9" w14:textId="04638B9F"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Intervencije </w:t>
      </w:r>
      <w:r w:rsidR="00BE367E" w:rsidRPr="00507069">
        <w:rPr>
          <w:rFonts w:ascii="Calibri" w:eastAsia="Calibri" w:hAnsi="Calibri" w:cs="Calibri"/>
          <w:b/>
          <w:color w:val="434343"/>
          <w:sz w:val="22"/>
          <w:szCs w:val="22"/>
          <w:lang w:val="sr-Latn-RS"/>
        </w:rPr>
        <w:t xml:space="preserve">u oblasti </w:t>
      </w:r>
      <w:r w:rsidRPr="00507069">
        <w:rPr>
          <w:rFonts w:ascii="Calibri" w:eastAsia="Calibri" w:hAnsi="Calibri" w:cs="Calibri"/>
          <w:b/>
          <w:color w:val="434343"/>
          <w:sz w:val="22"/>
          <w:szCs w:val="22"/>
          <w:lang w:val="sr-Latn-RS"/>
        </w:rPr>
        <w:t>upravljanja životnom sredinom</w:t>
      </w:r>
      <w:r w:rsidRPr="00507069">
        <w:rPr>
          <w:rFonts w:ascii="Calibri" w:eastAsia="Calibri" w:hAnsi="Calibri" w:cs="Calibri"/>
          <w:color w:val="434343"/>
          <w:sz w:val="22"/>
          <w:szCs w:val="22"/>
          <w:lang w:val="sr-Latn-RS"/>
        </w:rPr>
        <w:t xml:space="preserve"> ojačale su kapacitete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za sprovođenje održivih politika i ispunjavanje regulatornih obaveza. Dvadeset </w:t>
      </w:r>
      <w:r w:rsidR="00BE367E"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usvojilo je nove propise o zaštiti životne sredine </w:t>
      </w:r>
      <w:r w:rsidRPr="00507069">
        <w:rPr>
          <w:rFonts w:ascii="Calibri" w:eastAsia="Calibri" w:hAnsi="Calibri" w:cs="Calibri"/>
          <w:color w:val="434343"/>
          <w:sz w:val="22"/>
          <w:szCs w:val="22"/>
          <w:lang w:val="sr-Latn-RS"/>
        </w:rPr>
        <w:lastRenderedPageBreak/>
        <w:t xml:space="preserve">usklađene sa nacionalnim i međunarodnim obavezama, čime se potvrđuje poštovanje Agende UN </w:t>
      </w:r>
      <w:r w:rsidR="00BE367E" w:rsidRPr="00507069">
        <w:rPr>
          <w:rFonts w:ascii="Calibri" w:eastAsia="Calibri" w:hAnsi="Calibri" w:cs="Calibri"/>
          <w:color w:val="434343"/>
          <w:sz w:val="22"/>
          <w:szCs w:val="22"/>
          <w:lang w:val="sr-Latn-RS"/>
        </w:rPr>
        <w:t>do</w:t>
      </w:r>
      <w:r w:rsidRPr="00507069">
        <w:rPr>
          <w:rFonts w:ascii="Calibri" w:eastAsia="Calibri" w:hAnsi="Calibri" w:cs="Calibri"/>
          <w:color w:val="434343"/>
          <w:sz w:val="22"/>
          <w:szCs w:val="22"/>
          <w:lang w:val="sr-Latn-RS"/>
        </w:rPr>
        <w:t xml:space="preserve"> 2030</w:t>
      </w:r>
      <w:r w:rsidR="00BE367E"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i Zelene agende za Zapadni Balkan. Angažman mladih u klimatskim akcijama bio je ključni fokus, </w:t>
      </w:r>
      <w:r w:rsidR="00BE367E" w:rsidRPr="00507069">
        <w:rPr>
          <w:rFonts w:ascii="Calibri" w:eastAsia="Calibri" w:hAnsi="Calibri" w:cs="Calibri"/>
          <w:color w:val="434343"/>
          <w:sz w:val="22"/>
          <w:szCs w:val="22"/>
          <w:lang w:val="sr-Latn-RS"/>
        </w:rPr>
        <w:t>pri čemu je 50 mlad</w:t>
      </w:r>
      <w:r w:rsidR="000C2C59" w:rsidRPr="00507069">
        <w:rPr>
          <w:rFonts w:ascii="Calibri" w:eastAsia="Calibri" w:hAnsi="Calibri" w:cs="Calibri"/>
          <w:color w:val="434343"/>
          <w:sz w:val="22"/>
          <w:szCs w:val="22"/>
          <w:lang w:val="sr-Latn-RS"/>
        </w:rPr>
        <w:t>i</w:t>
      </w:r>
      <w:r w:rsidR="00BE367E"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ljud</w:t>
      </w:r>
      <w:r w:rsidR="00BE367E"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w:t>
      </w:r>
      <w:r w:rsidR="00C86AF7" w:rsidRPr="00507069">
        <w:rPr>
          <w:rFonts w:ascii="Calibri" w:eastAsia="Calibri" w:hAnsi="Calibri" w:cs="Calibri"/>
          <w:color w:val="434343"/>
          <w:sz w:val="22"/>
          <w:szCs w:val="22"/>
          <w:lang w:val="sr-Latn-RS"/>
        </w:rPr>
        <w:t>osmislil</w:t>
      </w:r>
      <w:r w:rsidR="000C2C59"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inovativna </w:t>
      </w:r>
      <w:r w:rsidR="004924FE" w:rsidRPr="00507069">
        <w:rPr>
          <w:rFonts w:ascii="Calibri" w:eastAsia="Calibri" w:hAnsi="Calibri" w:cs="Calibri"/>
          <w:color w:val="434343"/>
          <w:sz w:val="22"/>
          <w:szCs w:val="22"/>
          <w:lang w:val="sr-Latn-RS"/>
        </w:rPr>
        <w:t>r</w:t>
      </w:r>
      <w:r w:rsidRPr="00507069">
        <w:rPr>
          <w:rFonts w:ascii="Calibri" w:eastAsia="Calibri" w:hAnsi="Calibri" w:cs="Calibri"/>
          <w:color w:val="434343"/>
          <w:sz w:val="22"/>
          <w:szCs w:val="22"/>
          <w:lang w:val="sr-Latn-RS"/>
        </w:rPr>
        <w:t xml:space="preserve">ešenja za zaštitu životne sredine kroz program UPSHIFT, od kojih je pet osiguralo institucionalnu podršku. Pored toga, platforma U-Report angažovala je 3,432 mladih iz 70 opština, </w:t>
      </w:r>
      <w:r w:rsidR="00C86AF7" w:rsidRPr="00507069">
        <w:rPr>
          <w:rFonts w:ascii="Calibri" w:eastAsia="Calibri" w:hAnsi="Calibri" w:cs="Calibri"/>
          <w:color w:val="434343"/>
          <w:sz w:val="22"/>
          <w:szCs w:val="22"/>
          <w:lang w:val="sr-Latn-RS"/>
        </w:rPr>
        <w:t>čime su ojačani</w:t>
      </w:r>
      <w:r w:rsidRPr="00507069">
        <w:rPr>
          <w:rFonts w:ascii="Calibri" w:eastAsia="Calibri" w:hAnsi="Calibri" w:cs="Calibri"/>
          <w:color w:val="434343"/>
          <w:sz w:val="22"/>
          <w:szCs w:val="22"/>
          <w:lang w:val="sr-Latn-RS"/>
        </w:rPr>
        <w:t xml:space="preserve"> </w:t>
      </w:r>
      <w:r w:rsidR="00C86AF7" w:rsidRPr="00507069">
        <w:rPr>
          <w:rFonts w:ascii="Calibri" w:eastAsia="Calibri" w:hAnsi="Calibri" w:cs="Calibri"/>
          <w:color w:val="434343"/>
          <w:sz w:val="22"/>
          <w:szCs w:val="22"/>
          <w:lang w:val="sr-Latn-RS"/>
        </w:rPr>
        <w:t>njihovi</w:t>
      </w:r>
      <w:r w:rsidRPr="00507069">
        <w:rPr>
          <w:rFonts w:ascii="Calibri" w:eastAsia="Calibri" w:hAnsi="Calibri" w:cs="Calibri"/>
          <w:color w:val="434343"/>
          <w:sz w:val="22"/>
          <w:szCs w:val="22"/>
          <w:lang w:val="sr-Latn-RS"/>
        </w:rPr>
        <w:t xml:space="preserve"> glasov</w:t>
      </w:r>
      <w:r w:rsidR="00C86AF7"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u diskusijama </w:t>
      </w:r>
      <w:r w:rsidR="000C2C59" w:rsidRPr="00507069">
        <w:rPr>
          <w:rFonts w:ascii="Calibri" w:eastAsia="Calibri" w:hAnsi="Calibri" w:cs="Calibri"/>
          <w:color w:val="434343"/>
          <w:sz w:val="22"/>
          <w:szCs w:val="22"/>
          <w:lang w:val="sr-Latn-RS"/>
        </w:rPr>
        <w:t>na temu</w:t>
      </w:r>
      <w:r w:rsidRPr="00507069">
        <w:rPr>
          <w:rFonts w:ascii="Calibri" w:eastAsia="Calibri" w:hAnsi="Calibri" w:cs="Calibri"/>
          <w:color w:val="434343"/>
          <w:sz w:val="22"/>
          <w:szCs w:val="22"/>
          <w:lang w:val="sr-Latn-RS"/>
        </w:rPr>
        <w:t xml:space="preserve"> politi</w:t>
      </w:r>
      <w:r w:rsidR="000C2C59" w:rsidRPr="00507069">
        <w:rPr>
          <w:rFonts w:ascii="Calibri" w:eastAsia="Calibri" w:hAnsi="Calibri" w:cs="Calibri"/>
          <w:color w:val="434343"/>
          <w:sz w:val="22"/>
          <w:szCs w:val="22"/>
          <w:lang w:val="sr-Latn-RS"/>
        </w:rPr>
        <w:t>ke</w:t>
      </w:r>
      <w:r w:rsidRPr="00507069">
        <w:rPr>
          <w:rFonts w:ascii="Calibri" w:eastAsia="Calibri" w:hAnsi="Calibri" w:cs="Calibri"/>
          <w:color w:val="434343"/>
          <w:sz w:val="22"/>
          <w:szCs w:val="22"/>
          <w:lang w:val="sr-Latn-RS"/>
        </w:rPr>
        <w:t xml:space="preserve"> zaštite životne sredine.</w:t>
      </w:r>
    </w:p>
    <w:p w14:paraId="02EF745A" w14:textId="77777777" w:rsidR="00EA7AC0" w:rsidRPr="00507069" w:rsidRDefault="00EA7AC0">
      <w:pPr>
        <w:jc w:val="both"/>
        <w:rPr>
          <w:rFonts w:ascii="Calibri" w:eastAsia="Calibri" w:hAnsi="Calibri" w:cs="Calibri"/>
          <w:color w:val="434343"/>
          <w:sz w:val="22"/>
          <w:szCs w:val="22"/>
          <w:lang w:val="sr-Latn-RS"/>
        </w:rPr>
      </w:pPr>
    </w:p>
    <w:p w14:paraId="374F5EE3" w14:textId="215E0F19"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Mehanizmi</w:t>
      </w:r>
      <w:r w:rsidR="00073740" w:rsidRPr="00507069">
        <w:rPr>
          <w:rFonts w:ascii="Calibri" w:eastAsia="Calibri" w:hAnsi="Calibri" w:cs="Calibri"/>
          <w:b/>
          <w:color w:val="434343"/>
          <w:sz w:val="22"/>
          <w:szCs w:val="22"/>
          <w:lang w:val="sr-Latn-RS"/>
        </w:rPr>
        <w:t>ma</w:t>
      </w:r>
      <w:r w:rsidRPr="00507069">
        <w:rPr>
          <w:rFonts w:ascii="Calibri" w:eastAsia="Calibri" w:hAnsi="Calibri" w:cs="Calibri"/>
          <w:b/>
          <w:color w:val="434343"/>
          <w:sz w:val="22"/>
          <w:szCs w:val="22"/>
          <w:lang w:val="sr-Latn-RS"/>
        </w:rPr>
        <w:t xml:space="preserve"> upravljanja i koordinacije </w:t>
      </w:r>
      <w:r w:rsidR="000C2C59" w:rsidRPr="00507069">
        <w:rPr>
          <w:rFonts w:ascii="Calibri" w:eastAsia="Calibri" w:hAnsi="Calibri" w:cs="Calibri"/>
          <w:b/>
          <w:color w:val="434343"/>
          <w:sz w:val="22"/>
          <w:szCs w:val="22"/>
          <w:lang w:val="sr-Latn-RS"/>
        </w:rPr>
        <w:t>Programa</w:t>
      </w:r>
      <w:r w:rsidR="000C2C5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osigura</w:t>
      </w:r>
      <w:r w:rsidR="00073740" w:rsidRPr="00507069">
        <w:rPr>
          <w:rFonts w:ascii="Calibri" w:eastAsia="Calibri" w:hAnsi="Calibri" w:cs="Calibri"/>
          <w:color w:val="434343"/>
          <w:sz w:val="22"/>
          <w:szCs w:val="22"/>
          <w:lang w:val="sr-Latn-RS"/>
        </w:rPr>
        <w:t>no</w:t>
      </w:r>
      <w:r w:rsidRPr="00507069">
        <w:rPr>
          <w:rFonts w:ascii="Calibri" w:eastAsia="Calibri" w:hAnsi="Calibri" w:cs="Calibri"/>
          <w:color w:val="434343"/>
          <w:sz w:val="22"/>
          <w:szCs w:val="22"/>
          <w:lang w:val="sr-Latn-RS"/>
        </w:rPr>
        <w:t xml:space="preserve"> </w:t>
      </w:r>
      <w:r w:rsidR="00073740"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stabiln</w:t>
      </w:r>
      <w:r w:rsidR="00C86AF7" w:rsidRPr="00507069">
        <w:rPr>
          <w:rFonts w:ascii="Calibri" w:eastAsia="Calibri" w:hAnsi="Calibri" w:cs="Calibri"/>
          <w:color w:val="434343"/>
          <w:sz w:val="22"/>
          <w:szCs w:val="22"/>
          <w:lang w:val="sr-Latn-RS"/>
        </w:rPr>
        <w:t xml:space="preserve">o sprovođenje </w:t>
      </w:r>
      <w:r w:rsidRPr="00507069">
        <w:rPr>
          <w:rFonts w:ascii="Calibri" w:eastAsia="Calibri" w:hAnsi="Calibri" w:cs="Calibri"/>
          <w:color w:val="434343"/>
          <w:sz w:val="22"/>
          <w:szCs w:val="22"/>
          <w:lang w:val="sr-Latn-RS"/>
        </w:rPr>
        <w:t>uprkos spoljnim faktorima, uključujući parlamentarne i lokalne izbore. Program je ostao u potpunosti operativan, pružajući neprekidnu podršku svojim partnerima. U februaru</w:t>
      </w:r>
      <w:r w:rsidR="00073740" w:rsidRPr="00507069">
        <w:rPr>
          <w:rFonts w:ascii="Calibri" w:eastAsia="Calibri" w:hAnsi="Calibri" w:cs="Calibri"/>
          <w:color w:val="434343"/>
          <w:sz w:val="22"/>
          <w:szCs w:val="22"/>
          <w:lang w:val="sr-Latn-RS"/>
        </w:rPr>
        <w:t xml:space="preserve"> je</w:t>
      </w:r>
      <w:r w:rsidRPr="00507069">
        <w:rPr>
          <w:rFonts w:ascii="Calibri" w:eastAsia="Calibri" w:hAnsi="Calibri" w:cs="Calibri"/>
          <w:color w:val="434343"/>
          <w:sz w:val="22"/>
          <w:szCs w:val="22"/>
          <w:lang w:val="sr-Latn-RS"/>
        </w:rPr>
        <w:t xml:space="preserve"> Upravn</w:t>
      </w:r>
      <w:r w:rsidR="00C86AF7"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odbor (</w:t>
      </w:r>
      <w:r w:rsidR="00C86AF7" w:rsidRPr="00507069">
        <w:rPr>
          <w:rFonts w:ascii="Calibri" w:eastAsia="Calibri" w:hAnsi="Calibri" w:cs="Calibri"/>
          <w:color w:val="434343"/>
          <w:sz w:val="22"/>
          <w:szCs w:val="22"/>
          <w:lang w:val="sr-Latn-RS"/>
        </w:rPr>
        <w:t>UO</w:t>
      </w:r>
      <w:r w:rsidRPr="00507069">
        <w:rPr>
          <w:rFonts w:ascii="Calibri" w:eastAsia="Calibri" w:hAnsi="Calibri" w:cs="Calibri"/>
          <w:color w:val="434343"/>
          <w:sz w:val="22"/>
          <w:szCs w:val="22"/>
          <w:lang w:val="sr-Latn-RS"/>
        </w:rPr>
        <w:t xml:space="preserve">) </w:t>
      </w:r>
      <w:r w:rsidR="00C86AF7" w:rsidRPr="00507069">
        <w:rPr>
          <w:rFonts w:ascii="Calibri" w:eastAsia="Calibri" w:hAnsi="Calibri" w:cs="Calibri"/>
          <w:color w:val="434343"/>
          <w:sz w:val="22"/>
          <w:szCs w:val="22"/>
          <w:lang w:val="sr-Latn-RS"/>
        </w:rPr>
        <w:t>na svom drugom sastanku usvojio</w:t>
      </w:r>
      <w:r w:rsidRPr="00507069">
        <w:rPr>
          <w:rFonts w:ascii="Calibri" w:eastAsia="Calibri" w:hAnsi="Calibri" w:cs="Calibri"/>
          <w:color w:val="434343"/>
          <w:sz w:val="22"/>
          <w:szCs w:val="22"/>
          <w:lang w:val="sr-Latn-RS"/>
        </w:rPr>
        <w:t xml:space="preserve"> plan rada i budžet za 2024. godinu, dok je u junu </w:t>
      </w:r>
      <w:r w:rsidR="00C86AF7" w:rsidRPr="00507069">
        <w:rPr>
          <w:rFonts w:ascii="Calibri" w:eastAsia="Calibri" w:hAnsi="Calibri" w:cs="Calibri"/>
          <w:color w:val="434343"/>
          <w:sz w:val="22"/>
          <w:szCs w:val="22"/>
          <w:lang w:val="sr-Latn-RS"/>
        </w:rPr>
        <w:t xml:space="preserve">na </w:t>
      </w:r>
      <w:r w:rsidRPr="00507069">
        <w:rPr>
          <w:rFonts w:ascii="Calibri" w:eastAsia="Calibri" w:hAnsi="Calibri" w:cs="Calibri"/>
          <w:color w:val="434343"/>
          <w:sz w:val="22"/>
          <w:szCs w:val="22"/>
          <w:lang w:val="sr-Latn-RS"/>
        </w:rPr>
        <w:t>treć</w:t>
      </w:r>
      <w:r w:rsidR="00C86AF7" w:rsidRPr="00507069">
        <w:rPr>
          <w:rFonts w:ascii="Calibri" w:eastAsia="Calibri" w:hAnsi="Calibri" w:cs="Calibri"/>
          <w:color w:val="434343"/>
          <w:sz w:val="22"/>
          <w:szCs w:val="22"/>
          <w:lang w:val="sr-Latn-RS"/>
        </w:rPr>
        <w:t>em</w:t>
      </w:r>
      <w:r w:rsidRPr="00507069">
        <w:rPr>
          <w:rFonts w:ascii="Calibri" w:eastAsia="Calibri" w:hAnsi="Calibri" w:cs="Calibri"/>
          <w:color w:val="434343"/>
          <w:sz w:val="22"/>
          <w:szCs w:val="22"/>
          <w:lang w:val="sr-Latn-RS"/>
        </w:rPr>
        <w:t xml:space="preserve"> sastank</w:t>
      </w:r>
      <w:r w:rsidR="00C86AF7"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usvoj</w:t>
      </w:r>
      <w:r w:rsidR="00C86AF7" w:rsidRPr="00507069">
        <w:rPr>
          <w:rFonts w:ascii="Calibri" w:eastAsia="Calibri" w:hAnsi="Calibri" w:cs="Calibri"/>
          <w:color w:val="434343"/>
          <w:sz w:val="22"/>
          <w:szCs w:val="22"/>
          <w:lang w:val="sr-Latn-RS"/>
        </w:rPr>
        <w:t>io</w:t>
      </w:r>
      <w:r w:rsidRPr="00507069">
        <w:rPr>
          <w:rFonts w:ascii="Calibri" w:eastAsia="Calibri" w:hAnsi="Calibri" w:cs="Calibri"/>
          <w:color w:val="434343"/>
          <w:sz w:val="22"/>
          <w:szCs w:val="22"/>
          <w:lang w:val="sr-Latn-RS"/>
        </w:rPr>
        <w:t xml:space="preserve"> Godišnji narativni i finansijski izveštaj za 2023. godinu. </w:t>
      </w:r>
      <w:r w:rsidR="00C86AF7" w:rsidRPr="00507069">
        <w:rPr>
          <w:rFonts w:ascii="Calibri" w:eastAsia="Calibri" w:hAnsi="Calibri" w:cs="Calibri"/>
          <w:color w:val="434343"/>
          <w:sz w:val="22"/>
          <w:szCs w:val="22"/>
          <w:lang w:val="sr-Latn-RS"/>
        </w:rPr>
        <w:t>UO</w:t>
      </w:r>
      <w:r w:rsidRPr="00507069">
        <w:rPr>
          <w:rFonts w:ascii="Calibri" w:eastAsia="Calibri" w:hAnsi="Calibri" w:cs="Calibri"/>
          <w:color w:val="434343"/>
          <w:sz w:val="22"/>
          <w:szCs w:val="22"/>
          <w:lang w:val="sr-Latn-RS"/>
        </w:rPr>
        <w:t xml:space="preserve"> je pretrpeo manje promene </w:t>
      </w:r>
      <w:r w:rsidR="00073740" w:rsidRPr="00507069">
        <w:rPr>
          <w:rFonts w:ascii="Calibri" w:eastAsia="Calibri" w:hAnsi="Calibri" w:cs="Calibri"/>
          <w:color w:val="434343"/>
          <w:sz w:val="22"/>
          <w:szCs w:val="22"/>
          <w:lang w:val="sr-Latn-RS"/>
        </w:rPr>
        <w:t>sastava</w:t>
      </w:r>
      <w:r w:rsidRPr="00507069">
        <w:rPr>
          <w:rFonts w:ascii="Calibri" w:eastAsia="Calibri" w:hAnsi="Calibri" w:cs="Calibri"/>
          <w:color w:val="434343"/>
          <w:sz w:val="22"/>
          <w:szCs w:val="22"/>
          <w:lang w:val="sr-Latn-RS"/>
        </w:rPr>
        <w:t xml:space="preserve"> zbog </w:t>
      </w:r>
      <w:r w:rsidR="00073740" w:rsidRPr="00507069">
        <w:rPr>
          <w:rFonts w:ascii="Calibri" w:eastAsia="Calibri" w:hAnsi="Calibri" w:cs="Calibri"/>
          <w:color w:val="434343"/>
          <w:sz w:val="22"/>
          <w:szCs w:val="22"/>
          <w:lang w:val="sr-Latn-RS"/>
        </w:rPr>
        <w:t>promena u</w:t>
      </w:r>
      <w:r w:rsidR="00C86AF7"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vlad</w:t>
      </w:r>
      <w:r w:rsidR="00073740"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ali to nije uticalo na donošenje odluka ili operacije. Pored pet sastanaka Zajedničkog programskog tima (</w:t>
      </w:r>
      <w:r w:rsidR="00D0536D" w:rsidRPr="00507069">
        <w:rPr>
          <w:rFonts w:ascii="Calibri" w:eastAsia="Calibri" w:hAnsi="Calibri" w:cs="Calibri"/>
          <w:color w:val="434343"/>
          <w:sz w:val="22"/>
          <w:szCs w:val="22"/>
          <w:lang w:val="sr-Latn-RS"/>
        </w:rPr>
        <w:t>Z</w:t>
      </w:r>
      <w:r w:rsidRPr="00507069">
        <w:rPr>
          <w:rFonts w:ascii="Calibri" w:eastAsia="Calibri" w:hAnsi="Calibri" w:cs="Calibri"/>
          <w:color w:val="434343"/>
          <w:sz w:val="22"/>
          <w:szCs w:val="22"/>
          <w:lang w:val="sr-Latn-RS"/>
        </w:rPr>
        <w:t xml:space="preserve">PT) održanih </w:t>
      </w:r>
      <w:r w:rsidR="00D0536D" w:rsidRPr="00507069">
        <w:rPr>
          <w:rFonts w:ascii="Calibri" w:eastAsia="Calibri" w:hAnsi="Calibri" w:cs="Calibri"/>
          <w:color w:val="434343"/>
          <w:sz w:val="22"/>
          <w:szCs w:val="22"/>
          <w:lang w:val="sr-Latn-RS"/>
        </w:rPr>
        <w:t xml:space="preserve">u </w:t>
      </w:r>
      <w:r w:rsidRPr="00507069">
        <w:rPr>
          <w:rFonts w:ascii="Calibri" w:eastAsia="Calibri" w:hAnsi="Calibri" w:cs="Calibri"/>
          <w:color w:val="434343"/>
          <w:sz w:val="22"/>
          <w:szCs w:val="22"/>
          <w:lang w:val="sr-Latn-RS"/>
        </w:rPr>
        <w:t>tok</w:t>
      </w:r>
      <w:r w:rsidR="00D0536D"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godine, formirana je tematska koordinaciona grupa za podršku aktivnostima za neformalne sakupljače otpada, </w:t>
      </w:r>
      <w:r w:rsidR="000C2C59" w:rsidRPr="00507069">
        <w:rPr>
          <w:rFonts w:ascii="Calibri" w:eastAsia="Calibri" w:hAnsi="Calibri" w:cs="Calibri"/>
          <w:color w:val="434343"/>
          <w:sz w:val="22"/>
          <w:szCs w:val="22"/>
          <w:lang w:val="sr-Latn-RS"/>
        </w:rPr>
        <w:t>čime</w:t>
      </w:r>
      <w:r w:rsidR="00073740" w:rsidRPr="00507069">
        <w:rPr>
          <w:rFonts w:ascii="Calibri" w:eastAsia="Calibri" w:hAnsi="Calibri" w:cs="Calibri"/>
          <w:color w:val="434343"/>
          <w:sz w:val="22"/>
          <w:szCs w:val="22"/>
          <w:lang w:val="sr-Latn-RS"/>
        </w:rPr>
        <w:t xml:space="preserve"> je obezbe</w:t>
      </w:r>
      <w:r w:rsidR="000C2C59" w:rsidRPr="00507069">
        <w:rPr>
          <w:rFonts w:ascii="Calibri" w:eastAsia="Calibri" w:hAnsi="Calibri" w:cs="Calibri"/>
          <w:color w:val="434343"/>
          <w:sz w:val="22"/>
          <w:szCs w:val="22"/>
          <w:lang w:val="sr-Latn-RS"/>
        </w:rPr>
        <w:t>đena</w:t>
      </w:r>
      <w:r w:rsidRPr="00507069">
        <w:rPr>
          <w:rFonts w:ascii="Calibri" w:eastAsia="Calibri" w:hAnsi="Calibri" w:cs="Calibri"/>
          <w:color w:val="434343"/>
          <w:sz w:val="22"/>
          <w:szCs w:val="22"/>
          <w:lang w:val="sr-Latn-RS"/>
        </w:rPr>
        <w:t xml:space="preserve"> bolj</w:t>
      </w:r>
      <w:r w:rsidR="000C2C5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koordinacij</w:t>
      </w:r>
      <w:r w:rsidR="000C2C5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između agencija UN, pružalaca usluga i partnera.</w:t>
      </w:r>
    </w:p>
    <w:p w14:paraId="7AF7FB29" w14:textId="77777777" w:rsidR="00EA7AC0" w:rsidRPr="00507069" w:rsidRDefault="00EA7AC0">
      <w:pPr>
        <w:jc w:val="both"/>
        <w:rPr>
          <w:rFonts w:ascii="Calibri" w:eastAsia="Calibri" w:hAnsi="Calibri" w:cs="Calibri"/>
          <w:color w:val="434343"/>
          <w:sz w:val="22"/>
          <w:szCs w:val="22"/>
          <w:lang w:val="sr-Latn-RS"/>
        </w:rPr>
      </w:pPr>
    </w:p>
    <w:p w14:paraId="166B5CCB" w14:textId="1C54B6ED"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Strateška partnerstva </w:t>
      </w:r>
      <w:r w:rsidRPr="00507069">
        <w:rPr>
          <w:rFonts w:ascii="Calibri" w:eastAsia="Calibri" w:hAnsi="Calibri" w:cs="Calibri"/>
          <w:bCs/>
          <w:color w:val="434343"/>
          <w:sz w:val="22"/>
          <w:szCs w:val="22"/>
          <w:lang w:val="sr-Latn-RS"/>
        </w:rPr>
        <w:t>su</w:t>
      </w:r>
      <w:r w:rsidR="00FB4BD6" w:rsidRPr="00507069">
        <w:rPr>
          <w:rFonts w:ascii="Calibri" w:eastAsia="Calibri" w:hAnsi="Calibri" w:cs="Calibri"/>
          <w:bCs/>
          <w:color w:val="434343"/>
          <w:sz w:val="22"/>
          <w:szCs w:val="22"/>
          <w:lang w:val="sr-Latn-RS"/>
        </w:rPr>
        <w:t xml:space="preserve"> i dalje</w:t>
      </w:r>
      <w:r w:rsidRPr="00507069">
        <w:rPr>
          <w:rFonts w:ascii="Calibri" w:eastAsia="Calibri" w:hAnsi="Calibri" w:cs="Calibri"/>
          <w:bCs/>
          <w:color w:val="434343"/>
          <w:sz w:val="22"/>
          <w:szCs w:val="22"/>
          <w:lang w:val="sr-Latn-RS"/>
        </w:rPr>
        <w:t xml:space="preserve"> </w:t>
      </w:r>
      <w:r w:rsidR="00073740" w:rsidRPr="00507069">
        <w:rPr>
          <w:rFonts w:ascii="Calibri" w:eastAsia="Calibri" w:hAnsi="Calibri" w:cs="Calibri"/>
          <w:bCs/>
          <w:color w:val="434343"/>
          <w:sz w:val="22"/>
          <w:szCs w:val="22"/>
          <w:lang w:val="sr-Latn-RS"/>
        </w:rPr>
        <w:t>posebno važna</w:t>
      </w:r>
      <w:r w:rsidRPr="00507069">
        <w:rPr>
          <w:rFonts w:ascii="Calibri" w:eastAsia="Calibri" w:hAnsi="Calibri" w:cs="Calibri"/>
          <w:bCs/>
          <w:color w:val="434343"/>
          <w:sz w:val="22"/>
          <w:szCs w:val="22"/>
          <w:lang w:val="sr-Latn-RS"/>
        </w:rPr>
        <w:t xml:space="preserve"> za</w:t>
      </w:r>
      <w:r w:rsidRPr="00507069">
        <w:rPr>
          <w:rFonts w:ascii="Calibri" w:eastAsia="Calibri" w:hAnsi="Calibri" w:cs="Calibri"/>
          <w:color w:val="434343"/>
          <w:sz w:val="22"/>
          <w:szCs w:val="22"/>
          <w:lang w:val="sr-Latn-RS"/>
        </w:rPr>
        <w:t xml:space="preserve"> </w:t>
      </w:r>
      <w:r w:rsidR="00073740" w:rsidRPr="00507069">
        <w:rPr>
          <w:rFonts w:ascii="Calibri" w:eastAsia="Calibri" w:hAnsi="Calibri" w:cs="Calibri"/>
          <w:color w:val="434343"/>
          <w:sz w:val="22"/>
          <w:szCs w:val="22"/>
          <w:lang w:val="sr-Latn-RS"/>
        </w:rPr>
        <w:t>realizaciju</w:t>
      </w:r>
      <w:r w:rsidRPr="00507069">
        <w:rPr>
          <w:rFonts w:ascii="Calibri" w:eastAsia="Calibri" w:hAnsi="Calibri" w:cs="Calibri"/>
          <w:color w:val="434343"/>
          <w:sz w:val="22"/>
          <w:szCs w:val="22"/>
          <w:lang w:val="sr-Latn-RS"/>
        </w:rPr>
        <w:t xml:space="preserve"> Programa. </w:t>
      </w:r>
      <w:r w:rsidR="00073740" w:rsidRPr="00507069">
        <w:rPr>
          <w:rFonts w:ascii="Calibri" w:eastAsia="Calibri" w:hAnsi="Calibri" w:cs="Calibri"/>
          <w:color w:val="434343"/>
          <w:sz w:val="22"/>
          <w:szCs w:val="22"/>
          <w:lang w:val="sr-Latn-RS"/>
        </w:rPr>
        <w:t>Kroz s</w:t>
      </w:r>
      <w:r w:rsidRPr="00507069">
        <w:rPr>
          <w:rFonts w:ascii="Calibri" w:eastAsia="Calibri" w:hAnsi="Calibri" w:cs="Calibri"/>
          <w:color w:val="434343"/>
          <w:sz w:val="22"/>
          <w:szCs w:val="22"/>
          <w:lang w:val="sr-Latn-RS"/>
        </w:rPr>
        <w:t>aradnj</w:t>
      </w:r>
      <w:r w:rsidR="0007374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sa </w:t>
      </w:r>
      <w:r w:rsidR="004311FD" w:rsidRPr="00507069">
        <w:rPr>
          <w:rFonts w:ascii="Calibri" w:eastAsia="Calibri" w:hAnsi="Calibri" w:cs="Calibri"/>
          <w:color w:val="434343"/>
          <w:sz w:val="22"/>
          <w:szCs w:val="22"/>
          <w:lang w:val="sr-Latn-RS"/>
        </w:rPr>
        <w:t>MDULS</w:t>
      </w:r>
      <w:r w:rsidRPr="00507069">
        <w:rPr>
          <w:rFonts w:ascii="Calibri" w:eastAsia="Calibri" w:hAnsi="Calibri" w:cs="Calibri"/>
          <w:color w:val="434343"/>
          <w:sz w:val="22"/>
          <w:szCs w:val="22"/>
          <w:lang w:val="sr-Latn-RS"/>
        </w:rPr>
        <w:t xml:space="preserve"> podrža</w:t>
      </w:r>
      <w:r w:rsidR="00073740" w:rsidRPr="00507069">
        <w:rPr>
          <w:rFonts w:ascii="Calibri" w:eastAsia="Calibri" w:hAnsi="Calibri" w:cs="Calibri"/>
          <w:color w:val="434343"/>
          <w:sz w:val="22"/>
          <w:szCs w:val="22"/>
          <w:lang w:val="sr-Latn-RS"/>
        </w:rPr>
        <w:t>ne su</w:t>
      </w:r>
      <w:r w:rsidRPr="00507069">
        <w:rPr>
          <w:rFonts w:ascii="Calibri" w:eastAsia="Calibri" w:hAnsi="Calibri" w:cs="Calibri"/>
          <w:color w:val="434343"/>
          <w:sz w:val="22"/>
          <w:szCs w:val="22"/>
          <w:lang w:val="sr-Latn-RS"/>
        </w:rPr>
        <w:t xml:space="preserve"> administrativne reforme, dok je </w:t>
      </w:r>
      <w:r w:rsidR="00073740" w:rsidRPr="00507069">
        <w:rPr>
          <w:rFonts w:ascii="Calibri" w:eastAsia="Calibri" w:hAnsi="Calibri" w:cs="Calibri"/>
          <w:color w:val="434343"/>
          <w:sz w:val="22"/>
          <w:szCs w:val="22"/>
          <w:lang w:val="sr-Latn-RS"/>
        </w:rPr>
        <w:t>zajednički rad</w:t>
      </w:r>
      <w:r w:rsidRPr="00507069">
        <w:rPr>
          <w:rFonts w:ascii="Calibri" w:eastAsia="Calibri" w:hAnsi="Calibri" w:cs="Calibri"/>
          <w:color w:val="434343"/>
          <w:sz w:val="22"/>
          <w:szCs w:val="22"/>
          <w:lang w:val="sr-Latn-RS"/>
        </w:rPr>
        <w:t xml:space="preserve"> sa Ministarstvom zaštite životne sredine (</w:t>
      </w:r>
      <w:r w:rsidR="00073740" w:rsidRPr="00507069">
        <w:rPr>
          <w:rFonts w:ascii="Calibri" w:eastAsia="Calibri" w:hAnsi="Calibri" w:cs="Calibri"/>
          <w:color w:val="434343"/>
          <w:sz w:val="22"/>
          <w:szCs w:val="22"/>
          <w:lang w:val="sr-Latn-RS"/>
        </w:rPr>
        <w:t>MZŽS</w:t>
      </w:r>
      <w:r w:rsidRPr="00507069">
        <w:rPr>
          <w:rFonts w:ascii="Calibri" w:eastAsia="Calibri" w:hAnsi="Calibri" w:cs="Calibri"/>
          <w:color w:val="434343"/>
          <w:sz w:val="22"/>
          <w:szCs w:val="22"/>
          <w:lang w:val="sr-Latn-RS"/>
        </w:rPr>
        <w:t xml:space="preserve">) </w:t>
      </w:r>
      <w:r w:rsidR="00073740" w:rsidRPr="00507069">
        <w:rPr>
          <w:rFonts w:ascii="Calibri" w:eastAsia="Calibri" w:hAnsi="Calibri" w:cs="Calibri"/>
          <w:color w:val="434343"/>
          <w:sz w:val="22"/>
          <w:szCs w:val="22"/>
          <w:lang w:val="sr-Latn-RS"/>
        </w:rPr>
        <w:t>za rezultat imao</w:t>
      </w:r>
      <w:r w:rsidRPr="00507069">
        <w:rPr>
          <w:rFonts w:ascii="Calibri" w:eastAsia="Calibri" w:hAnsi="Calibri" w:cs="Calibri"/>
          <w:color w:val="434343"/>
          <w:sz w:val="22"/>
          <w:szCs w:val="22"/>
          <w:lang w:val="sr-Latn-RS"/>
        </w:rPr>
        <w:t xml:space="preserve"> osnivanj</w:t>
      </w:r>
      <w:r w:rsidR="0007374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Radne grupe za legalizaciju</w:t>
      </w:r>
      <w:r w:rsidR="00073740" w:rsidRPr="00507069">
        <w:rPr>
          <w:rFonts w:ascii="Calibri" w:eastAsia="Calibri" w:hAnsi="Calibri" w:cs="Calibri"/>
          <w:color w:val="434343"/>
          <w:sz w:val="22"/>
          <w:szCs w:val="22"/>
          <w:lang w:val="sr-Latn-RS"/>
        </w:rPr>
        <w:t xml:space="preserve"> rada</w:t>
      </w:r>
      <w:r w:rsidRPr="00507069">
        <w:rPr>
          <w:rFonts w:ascii="Calibri" w:eastAsia="Calibri" w:hAnsi="Calibri" w:cs="Calibri"/>
          <w:color w:val="434343"/>
          <w:sz w:val="22"/>
          <w:szCs w:val="22"/>
          <w:lang w:val="sr-Latn-RS"/>
        </w:rPr>
        <w:t xml:space="preserve"> sakupljača </w:t>
      </w:r>
      <w:r w:rsidR="00073740" w:rsidRPr="00507069">
        <w:rPr>
          <w:rFonts w:ascii="Calibri" w:eastAsia="Calibri" w:hAnsi="Calibri" w:cs="Calibri"/>
          <w:color w:val="434343"/>
          <w:sz w:val="22"/>
          <w:szCs w:val="22"/>
          <w:lang w:val="sr-Latn-RS"/>
        </w:rPr>
        <w:t>sekundarnih sirovina</w:t>
      </w:r>
      <w:r w:rsidRPr="00507069">
        <w:rPr>
          <w:rFonts w:ascii="Calibri" w:eastAsia="Calibri" w:hAnsi="Calibri" w:cs="Calibri"/>
          <w:color w:val="434343"/>
          <w:sz w:val="22"/>
          <w:szCs w:val="22"/>
          <w:lang w:val="sr-Latn-RS"/>
        </w:rPr>
        <w:t xml:space="preserve">. Ova inicijativa ima za cilj da integriše neformalne sakupljače otpada u sistem upravljanja otpadom u Srbiji, unapređujući njihovu društveno-ekonomsku stabilnost. Koordinacija sa </w:t>
      </w:r>
      <w:r w:rsidR="00272EF5" w:rsidRPr="00507069">
        <w:rPr>
          <w:rFonts w:ascii="Calibri" w:eastAsia="Calibri" w:hAnsi="Calibri" w:cs="Calibri"/>
          <w:color w:val="434343"/>
          <w:sz w:val="22"/>
          <w:szCs w:val="22"/>
          <w:lang w:val="sr-Latn-RS"/>
        </w:rPr>
        <w:t>NAJU</w:t>
      </w:r>
      <w:r w:rsidRPr="00507069">
        <w:rPr>
          <w:rFonts w:ascii="Calibri" w:eastAsia="Calibri" w:hAnsi="Calibri" w:cs="Calibri"/>
          <w:color w:val="434343"/>
          <w:sz w:val="22"/>
          <w:szCs w:val="22"/>
          <w:lang w:val="sr-Latn-RS"/>
        </w:rPr>
        <w:t xml:space="preserve"> rezultirala je prilagođenim programima izgradnje kapaciteta za </w:t>
      </w:r>
      <w:r w:rsidR="00FB4BD6" w:rsidRPr="00507069">
        <w:rPr>
          <w:rFonts w:ascii="Calibri" w:eastAsia="Calibri" w:hAnsi="Calibri" w:cs="Calibri"/>
          <w:color w:val="434343"/>
          <w:sz w:val="22"/>
          <w:szCs w:val="22"/>
          <w:lang w:val="sr-Latn-RS"/>
        </w:rPr>
        <w:t>službenike</w:t>
      </w:r>
      <w:r w:rsidRPr="00507069">
        <w:rPr>
          <w:rFonts w:ascii="Calibri" w:eastAsia="Calibri" w:hAnsi="Calibri" w:cs="Calibri"/>
          <w:color w:val="434343"/>
          <w:sz w:val="22"/>
          <w:szCs w:val="22"/>
          <w:lang w:val="sr-Latn-RS"/>
        </w:rPr>
        <w:t xml:space="preserve">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a usklađivanje sa procesom izveštavanja o ciljevima održivog razvoja (</w:t>
      </w:r>
      <w:r w:rsidR="00FB4BD6" w:rsidRPr="00507069">
        <w:rPr>
          <w:rFonts w:ascii="Calibri" w:eastAsia="Calibri" w:hAnsi="Calibri" w:cs="Calibri"/>
          <w:color w:val="434343"/>
          <w:sz w:val="22"/>
          <w:szCs w:val="22"/>
          <w:lang w:val="sr-Latn-RS"/>
        </w:rPr>
        <w:t>COR</w:t>
      </w:r>
      <w:r w:rsidRPr="00507069">
        <w:rPr>
          <w:rFonts w:ascii="Calibri" w:eastAsia="Calibri" w:hAnsi="Calibri" w:cs="Calibri"/>
          <w:color w:val="434343"/>
          <w:sz w:val="22"/>
          <w:szCs w:val="22"/>
          <w:lang w:val="sr-Latn-RS"/>
        </w:rPr>
        <w:t xml:space="preserve">) </w:t>
      </w:r>
      <w:r w:rsidR="00FB4BD6"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podr</w:t>
      </w:r>
      <w:r w:rsidR="00FB4BD6" w:rsidRPr="00507069">
        <w:rPr>
          <w:rFonts w:ascii="Calibri" w:eastAsia="Calibri" w:hAnsi="Calibri" w:cs="Calibri"/>
          <w:color w:val="434343"/>
          <w:sz w:val="22"/>
          <w:szCs w:val="22"/>
          <w:lang w:val="sr-Latn-RS"/>
        </w:rPr>
        <w:t>šku</w:t>
      </w:r>
      <w:r w:rsidRPr="00507069">
        <w:rPr>
          <w:rFonts w:ascii="Calibri" w:eastAsia="Calibri" w:hAnsi="Calibri" w:cs="Calibri"/>
          <w:color w:val="434343"/>
          <w:sz w:val="22"/>
          <w:szCs w:val="22"/>
          <w:lang w:val="sr-Latn-RS"/>
        </w:rPr>
        <w:t xml:space="preserve"> Švajcarsk</w:t>
      </w:r>
      <w:r w:rsidR="00FB4BD6"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 Nemačk</w:t>
      </w:r>
      <w:r w:rsidR="00FB4BD6"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osiguralo je praćenje napora za socijaln</w:t>
      </w:r>
      <w:r w:rsidR="00FB4BD6"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w:t>
      </w:r>
      <w:r w:rsidR="00FB4BD6" w:rsidRPr="00507069">
        <w:rPr>
          <w:rFonts w:ascii="Calibri" w:eastAsia="Calibri" w:hAnsi="Calibri" w:cs="Calibri"/>
          <w:color w:val="434343"/>
          <w:sz w:val="22"/>
          <w:szCs w:val="22"/>
          <w:lang w:val="sr-Latn-RS"/>
        </w:rPr>
        <w:t>uključivanje koje je</w:t>
      </w:r>
      <w:r w:rsidRPr="00507069">
        <w:rPr>
          <w:rFonts w:ascii="Calibri" w:eastAsia="Calibri" w:hAnsi="Calibri" w:cs="Calibri"/>
          <w:color w:val="434343"/>
          <w:sz w:val="22"/>
          <w:szCs w:val="22"/>
          <w:lang w:val="sr-Latn-RS"/>
        </w:rPr>
        <w:t xml:space="preserve"> zasnovano na dokazima.</w:t>
      </w:r>
    </w:p>
    <w:p w14:paraId="2FD385D4" w14:textId="77777777" w:rsidR="00EA7AC0" w:rsidRPr="00507069" w:rsidRDefault="00EA7AC0">
      <w:pPr>
        <w:jc w:val="both"/>
        <w:rPr>
          <w:rFonts w:ascii="Calibri" w:eastAsia="Calibri" w:hAnsi="Calibri" w:cs="Calibri"/>
          <w:color w:val="434343"/>
          <w:sz w:val="22"/>
          <w:szCs w:val="22"/>
          <w:lang w:val="sr-Latn-RS"/>
        </w:rPr>
      </w:pPr>
    </w:p>
    <w:p w14:paraId="60C1E4B0" w14:textId="4AAE7CC0" w:rsidR="00EA7AC0" w:rsidRPr="00507069" w:rsidRDefault="00FB4BD6">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Aktivnosti Programa u oblasti v</w:t>
      </w:r>
      <w:r w:rsidR="00081729" w:rsidRPr="00507069">
        <w:rPr>
          <w:rFonts w:ascii="Calibri" w:eastAsia="Calibri" w:hAnsi="Calibri" w:cs="Calibri"/>
          <w:b/>
          <w:color w:val="434343"/>
          <w:sz w:val="22"/>
          <w:szCs w:val="22"/>
          <w:lang w:val="sr-Latn-RS"/>
        </w:rPr>
        <w:t>idljivost</w:t>
      </w:r>
      <w:r w:rsidRPr="00507069">
        <w:rPr>
          <w:rFonts w:ascii="Calibri" w:eastAsia="Calibri" w:hAnsi="Calibri" w:cs="Calibri"/>
          <w:b/>
          <w:color w:val="434343"/>
          <w:sz w:val="22"/>
          <w:szCs w:val="22"/>
          <w:lang w:val="sr-Latn-RS"/>
        </w:rPr>
        <w:t>i</w:t>
      </w:r>
      <w:r w:rsidR="00081729" w:rsidRPr="00507069">
        <w:rPr>
          <w:rFonts w:ascii="Calibri" w:eastAsia="Calibri" w:hAnsi="Calibri" w:cs="Calibri"/>
          <w:b/>
          <w:color w:val="434343"/>
          <w:sz w:val="22"/>
          <w:szCs w:val="22"/>
          <w:lang w:val="sr-Latn-RS"/>
        </w:rPr>
        <w:t xml:space="preserve"> i komunikacij</w:t>
      </w:r>
      <w:r w:rsidRPr="00507069">
        <w:rPr>
          <w:rFonts w:ascii="Calibri" w:eastAsia="Calibri" w:hAnsi="Calibri" w:cs="Calibri"/>
          <w:b/>
          <w:color w:val="434343"/>
          <w:sz w:val="22"/>
          <w:szCs w:val="22"/>
          <w:lang w:val="sr-Latn-RS"/>
        </w:rPr>
        <w:t xml:space="preserve">a </w:t>
      </w:r>
      <w:r w:rsidR="00081729" w:rsidRPr="00507069">
        <w:rPr>
          <w:rFonts w:ascii="Calibri" w:eastAsia="Calibri" w:hAnsi="Calibri" w:cs="Calibri"/>
          <w:color w:val="434343"/>
          <w:sz w:val="22"/>
          <w:szCs w:val="22"/>
          <w:lang w:val="sr-Latn-RS"/>
        </w:rPr>
        <w:t xml:space="preserve">su </w:t>
      </w:r>
      <w:r w:rsidRPr="00507069">
        <w:rPr>
          <w:rFonts w:ascii="Calibri" w:eastAsia="Calibri" w:hAnsi="Calibri" w:cs="Calibri"/>
          <w:color w:val="434343"/>
          <w:sz w:val="22"/>
          <w:szCs w:val="22"/>
          <w:lang w:val="sr-Latn-RS"/>
        </w:rPr>
        <w:t>delotvorno istakli</w:t>
      </w:r>
      <w:r w:rsidR="00081729" w:rsidRPr="00507069">
        <w:rPr>
          <w:rFonts w:ascii="Calibri" w:eastAsia="Calibri" w:hAnsi="Calibri" w:cs="Calibri"/>
          <w:color w:val="434343"/>
          <w:sz w:val="22"/>
          <w:szCs w:val="22"/>
          <w:lang w:val="sr-Latn-RS"/>
        </w:rPr>
        <w:t xml:space="preserve"> njegov uticaj, </w:t>
      </w:r>
      <w:r w:rsidRPr="00507069">
        <w:rPr>
          <w:rFonts w:ascii="Calibri" w:eastAsia="Calibri" w:hAnsi="Calibri" w:cs="Calibri"/>
          <w:color w:val="434343"/>
          <w:sz w:val="22"/>
          <w:szCs w:val="22"/>
          <w:lang w:val="sr-Latn-RS"/>
        </w:rPr>
        <w:t>došavši do</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brojne</w:t>
      </w:r>
      <w:r w:rsidR="00081729" w:rsidRPr="00507069">
        <w:rPr>
          <w:rFonts w:ascii="Calibri" w:eastAsia="Calibri" w:hAnsi="Calibri" w:cs="Calibri"/>
          <w:color w:val="434343"/>
          <w:sz w:val="22"/>
          <w:szCs w:val="22"/>
          <w:lang w:val="sr-Latn-RS"/>
        </w:rPr>
        <w:t xml:space="preserve"> publik</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preko</w:t>
      </w:r>
      <w:r w:rsidR="00081729" w:rsidRPr="00507069">
        <w:rPr>
          <w:rFonts w:ascii="Calibri" w:eastAsia="Calibri" w:hAnsi="Calibri" w:cs="Calibri"/>
          <w:color w:val="434343"/>
          <w:sz w:val="22"/>
          <w:szCs w:val="22"/>
          <w:lang w:val="sr-Latn-RS"/>
        </w:rPr>
        <w:t xml:space="preserve"> digitalnih platformi i </w:t>
      </w:r>
      <w:r w:rsidRPr="00507069">
        <w:rPr>
          <w:rFonts w:ascii="Calibri" w:eastAsia="Calibri" w:hAnsi="Calibri" w:cs="Calibri"/>
          <w:color w:val="434343"/>
          <w:sz w:val="22"/>
          <w:szCs w:val="22"/>
          <w:lang w:val="sr-Latn-RS"/>
        </w:rPr>
        <w:t>izveštavanja u medijima</w:t>
      </w:r>
      <w:r w:rsidR="00081729" w:rsidRPr="00507069">
        <w:rPr>
          <w:rFonts w:ascii="Calibri" w:eastAsia="Calibri" w:hAnsi="Calibri" w:cs="Calibri"/>
          <w:color w:val="434343"/>
          <w:sz w:val="22"/>
          <w:szCs w:val="22"/>
          <w:lang w:val="sr-Latn-RS"/>
        </w:rPr>
        <w:t>. Na veb</w:t>
      </w:r>
      <w:r w:rsidRPr="00507069">
        <w:rPr>
          <w:rFonts w:ascii="Calibri" w:eastAsia="Calibri" w:hAnsi="Calibri" w:cs="Calibri"/>
          <w:color w:val="434343"/>
          <w:sz w:val="22"/>
          <w:szCs w:val="22"/>
          <w:lang w:val="sr-Latn-RS"/>
        </w:rPr>
        <w:t xml:space="preserve">-sajtu </w:t>
      </w:r>
      <w:r w:rsidR="00081729" w:rsidRPr="00507069">
        <w:rPr>
          <w:rFonts w:ascii="Calibri" w:eastAsia="Calibri" w:hAnsi="Calibri" w:cs="Calibri"/>
          <w:color w:val="434343"/>
          <w:sz w:val="22"/>
          <w:szCs w:val="22"/>
          <w:lang w:val="sr-Latn-RS"/>
        </w:rPr>
        <w:t>Programa zabeležen</w:t>
      </w:r>
      <w:r w:rsidR="007A5A63"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je preko 31.000 poseta, a angažova</w:t>
      </w:r>
      <w:r w:rsidR="00584A39" w:rsidRPr="00507069">
        <w:rPr>
          <w:rFonts w:ascii="Calibri" w:eastAsia="Calibri" w:hAnsi="Calibri" w:cs="Calibri"/>
          <w:color w:val="434343"/>
          <w:sz w:val="22"/>
          <w:szCs w:val="22"/>
          <w:lang w:val="sr-Latn-RS"/>
        </w:rPr>
        <w:t>nost na</w:t>
      </w:r>
      <w:r w:rsidR="00081729" w:rsidRPr="00507069">
        <w:rPr>
          <w:rFonts w:ascii="Calibri" w:eastAsia="Calibri" w:hAnsi="Calibri" w:cs="Calibri"/>
          <w:color w:val="434343"/>
          <w:sz w:val="22"/>
          <w:szCs w:val="22"/>
          <w:lang w:val="sr-Latn-RS"/>
        </w:rPr>
        <w:t xml:space="preserve"> društveni</w:t>
      </w:r>
      <w:r w:rsidR="00584A39"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 </w:t>
      </w:r>
      <w:r w:rsidR="00584A39" w:rsidRPr="00507069">
        <w:rPr>
          <w:rFonts w:ascii="Calibri" w:eastAsia="Calibri" w:hAnsi="Calibri" w:cs="Calibri"/>
          <w:color w:val="434343"/>
          <w:sz w:val="22"/>
          <w:szCs w:val="22"/>
          <w:lang w:val="sr-Latn-RS"/>
        </w:rPr>
        <w:t>mrežama</w:t>
      </w:r>
      <w:r w:rsidR="00081729" w:rsidRPr="00507069">
        <w:rPr>
          <w:rFonts w:ascii="Calibri" w:eastAsia="Calibri" w:hAnsi="Calibri" w:cs="Calibri"/>
          <w:color w:val="434343"/>
          <w:sz w:val="22"/>
          <w:szCs w:val="22"/>
          <w:lang w:val="sr-Latn-RS"/>
        </w:rPr>
        <w:t xml:space="preserve"> </w:t>
      </w:r>
      <w:r w:rsidR="00584A39" w:rsidRPr="00507069">
        <w:rPr>
          <w:rFonts w:ascii="Calibri" w:eastAsia="Calibri" w:hAnsi="Calibri" w:cs="Calibri"/>
          <w:color w:val="434343"/>
          <w:sz w:val="22"/>
          <w:szCs w:val="22"/>
          <w:lang w:val="sr-Latn-RS"/>
        </w:rPr>
        <w:t xml:space="preserve">je porasla za </w:t>
      </w:r>
      <w:r w:rsidR="00081729" w:rsidRPr="00507069">
        <w:rPr>
          <w:rFonts w:ascii="Calibri" w:eastAsia="Calibri" w:hAnsi="Calibri" w:cs="Calibri"/>
          <w:color w:val="434343"/>
          <w:sz w:val="22"/>
          <w:szCs w:val="22"/>
          <w:lang w:val="sr-Latn-RS"/>
        </w:rPr>
        <w:t xml:space="preserve">45% u odnosu na prethodnu godinu. </w:t>
      </w:r>
      <w:r w:rsidR="00584A39" w:rsidRPr="00507069">
        <w:rPr>
          <w:rFonts w:ascii="Calibri" w:eastAsia="Calibri" w:hAnsi="Calibri" w:cs="Calibri"/>
          <w:color w:val="434343"/>
          <w:sz w:val="22"/>
          <w:szCs w:val="22"/>
          <w:lang w:val="sr-Latn-RS"/>
        </w:rPr>
        <w:t>U v</w:t>
      </w:r>
      <w:r w:rsidR="00081729" w:rsidRPr="00507069">
        <w:rPr>
          <w:rFonts w:ascii="Calibri" w:eastAsia="Calibri" w:hAnsi="Calibri" w:cs="Calibri"/>
          <w:color w:val="434343"/>
          <w:sz w:val="22"/>
          <w:szCs w:val="22"/>
          <w:lang w:val="sr-Latn-RS"/>
        </w:rPr>
        <w:t xml:space="preserve">iše od 200 medijskih izveštaja, uključujući </w:t>
      </w:r>
      <w:r w:rsidR="00584A39" w:rsidRPr="00507069">
        <w:rPr>
          <w:rFonts w:ascii="Calibri" w:eastAsia="Calibri" w:hAnsi="Calibri" w:cs="Calibri"/>
          <w:color w:val="434343"/>
          <w:sz w:val="22"/>
          <w:szCs w:val="22"/>
          <w:lang w:val="sr-Latn-RS"/>
        </w:rPr>
        <w:t xml:space="preserve">izveštavanje na </w:t>
      </w:r>
      <w:r w:rsidR="00081729" w:rsidRPr="00507069">
        <w:rPr>
          <w:rFonts w:ascii="Calibri" w:eastAsia="Calibri" w:hAnsi="Calibri" w:cs="Calibri"/>
          <w:color w:val="434343"/>
          <w:sz w:val="22"/>
          <w:szCs w:val="22"/>
          <w:lang w:val="sr-Latn-RS"/>
        </w:rPr>
        <w:t>nacionaln</w:t>
      </w:r>
      <w:r w:rsidR="00584A39"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i lokaln</w:t>
      </w:r>
      <w:r w:rsidR="00584A39"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w:t>
      </w:r>
      <w:r w:rsidR="00584A39" w:rsidRPr="00507069">
        <w:rPr>
          <w:rFonts w:ascii="Calibri" w:eastAsia="Calibri" w:hAnsi="Calibri" w:cs="Calibri"/>
          <w:color w:val="434343"/>
          <w:sz w:val="22"/>
          <w:szCs w:val="22"/>
          <w:lang w:val="sr-Latn-RS"/>
        </w:rPr>
        <w:t>nivou</w:t>
      </w:r>
      <w:r w:rsidR="00081729" w:rsidRPr="00507069">
        <w:rPr>
          <w:rFonts w:ascii="Calibri" w:eastAsia="Calibri" w:hAnsi="Calibri" w:cs="Calibri"/>
          <w:color w:val="434343"/>
          <w:sz w:val="22"/>
          <w:szCs w:val="22"/>
          <w:lang w:val="sr-Latn-RS"/>
        </w:rPr>
        <w:t>, istak</w:t>
      </w:r>
      <w:r w:rsidR="00584A39" w:rsidRPr="00507069">
        <w:rPr>
          <w:rFonts w:ascii="Calibri" w:eastAsia="Calibri" w:hAnsi="Calibri" w:cs="Calibri"/>
          <w:color w:val="434343"/>
          <w:sz w:val="22"/>
          <w:szCs w:val="22"/>
          <w:lang w:val="sr-Latn-RS"/>
        </w:rPr>
        <w:t xml:space="preserve">nute su </w:t>
      </w:r>
      <w:r w:rsidR="00081729" w:rsidRPr="00507069">
        <w:rPr>
          <w:rFonts w:ascii="Calibri" w:eastAsia="Calibri" w:hAnsi="Calibri" w:cs="Calibri"/>
          <w:color w:val="434343"/>
          <w:sz w:val="22"/>
          <w:szCs w:val="22"/>
          <w:lang w:val="sr-Latn-RS"/>
        </w:rPr>
        <w:t>ključne aktivnosti kao što je pokretanje aktivnosti podršk</w:t>
      </w:r>
      <w:r w:rsidR="00584A39"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r w:rsidR="00584A39" w:rsidRPr="00507069">
        <w:rPr>
          <w:rFonts w:ascii="Calibri" w:eastAsia="Calibri" w:hAnsi="Calibri" w:cs="Calibri"/>
          <w:color w:val="434343"/>
          <w:sz w:val="22"/>
          <w:szCs w:val="22"/>
          <w:lang w:val="sr-Latn-RS"/>
        </w:rPr>
        <w:t xml:space="preserve">za </w:t>
      </w:r>
      <w:r w:rsidR="00081729" w:rsidRPr="00507069">
        <w:rPr>
          <w:rFonts w:ascii="Calibri" w:eastAsia="Calibri" w:hAnsi="Calibri" w:cs="Calibri"/>
          <w:color w:val="434343"/>
          <w:sz w:val="22"/>
          <w:szCs w:val="22"/>
          <w:lang w:val="sr-Latn-RS"/>
        </w:rPr>
        <w:t>neformaln</w:t>
      </w:r>
      <w:r w:rsidR="00584A39"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sakupljač</w:t>
      </w:r>
      <w:r w:rsidR="00584A39"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otpada, </w:t>
      </w:r>
      <w:r w:rsidR="00584A39" w:rsidRPr="00507069">
        <w:rPr>
          <w:rFonts w:ascii="Calibri" w:eastAsia="Calibri" w:hAnsi="Calibri" w:cs="Calibri"/>
          <w:color w:val="434343"/>
          <w:sz w:val="22"/>
          <w:szCs w:val="22"/>
          <w:lang w:val="sr-Latn-RS"/>
        </w:rPr>
        <w:t xml:space="preserve">uz </w:t>
      </w:r>
      <w:r w:rsidR="00081729" w:rsidRPr="00507069">
        <w:rPr>
          <w:rFonts w:ascii="Calibri" w:eastAsia="Calibri" w:hAnsi="Calibri" w:cs="Calibri"/>
          <w:color w:val="434343"/>
          <w:sz w:val="22"/>
          <w:szCs w:val="22"/>
          <w:lang w:val="sr-Latn-RS"/>
        </w:rPr>
        <w:t>prikaz</w:t>
      </w:r>
      <w:r w:rsidR="00584A39" w:rsidRPr="00507069">
        <w:rPr>
          <w:rFonts w:ascii="Calibri" w:eastAsia="Calibri" w:hAnsi="Calibri" w:cs="Calibri"/>
          <w:color w:val="434343"/>
          <w:sz w:val="22"/>
          <w:szCs w:val="22"/>
          <w:lang w:val="sr-Latn-RS"/>
        </w:rPr>
        <w:t>ivanje</w:t>
      </w:r>
      <w:r w:rsidR="00081729" w:rsidRPr="00507069">
        <w:rPr>
          <w:rFonts w:ascii="Calibri" w:eastAsia="Calibri" w:hAnsi="Calibri" w:cs="Calibri"/>
          <w:color w:val="434343"/>
          <w:sz w:val="22"/>
          <w:szCs w:val="22"/>
          <w:lang w:val="sr-Latn-RS"/>
        </w:rPr>
        <w:t xml:space="preserve"> dostignuća Programa u</w:t>
      </w:r>
      <w:r w:rsidR="00584A39" w:rsidRPr="00507069">
        <w:rPr>
          <w:rFonts w:ascii="Calibri" w:eastAsia="Calibri" w:hAnsi="Calibri" w:cs="Calibri"/>
          <w:color w:val="434343"/>
          <w:sz w:val="22"/>
          <w:szCs w:val="22"/>
          <w:lang w:val="sr-Latn-RS"/>
        </w:rPr>
        <w:t xml:space="preserve"> oblasti</w:t>
      </w:r>
      <w:r w:rsidR="00081729" w:rsidRPr="00507069">
        <w:rPr>
          <w:rFonts w:ascii="Calibri" w:eastAsia="Calibri" w:hAnsi="Calibri" w:cs="Calibri"/>
          <w:color w:val="434343"/>
          <w:sz w:val="22"/>
          <w:szCs w:val="22"/>
          <w:lang w:val="sr-Latn-RS"/>
        </w:rPr>
        <w:t xml:space="preserve"> socijalno</w:t>
      </w:r>
      <w:r w:rsidR="00584A39" w:rsidRPr="00507069">
        <w:rPr>
          <w:rFonts w:ascii="Calibri" w:eastAsia="Calibri" w:hAnsi="Calibri" w:cs="Calibri"/>
          <w:color w:val="434343"/>
          <w:sz w:val="22"/>
          <w:szCs w:val="22"/>
          <w:lang w:val="sr-Latn-RS"/>
        </w:rPr>
        <w:t>g</w:t>
      </w:r>
      <w:r w:rsidR="00081729" w:rsidRPr="00507069">
        <w:rPr>
          <w:rFonts w:ascii="Calibri" w:eastAsia="Calibri" w:hAnsi="Calibri" w:cs="Calibri"/>
          <w:color w:val="434343"/>
          <w:sz w:val="22"/>
          <w:szCs w:val="22"/>
          <w:lang w:val="sr-Latn-RS"/>
        </w:rPr>
        <w:t xml:space="preserve"> </w:t>
      </w:r>
      <w:r w:rsidR="00584A39" w:rsidRPr="00507069">
        <w:rPr>
          <w:rFonts w:ascii="Calibri" w:eastAsia="Calibri" w:hAnsi="Calibri" w:cs="Calibri"/>
          <w:color w:val="434343"/>
          <w:sz w:val="22"/>
          <w:szCs w:val="22"/>
          <w:lang w:val="sr-Latn-RS"/>
        </w:rPr>
        <w:t>uključivanja</w:t>
      </w:r>
      <w:r w:rsidR="00081729" w:rsidRPr="00507069">
        <w:rPr>
          <w:rFonts w:ascii="Calibri" w:eastAsia="Calibri" w:hAnsi="Calibri" w:cs="Calibri"/>
          <w:color w:val="434343"/>
          <w:sz w:val="22"/>
          <w:szCs w:val="22"/>
          <w:lang w:val="sr-Latn-RS"/>
        </w:rPr>
        <w:t>.</w:t>
      </w:r>
    </w:p>
    <w:p w14:paraId="096F2981" w14:textId="77777777" w:rsidR="00EA7AC0" w:rsidRPr="00507069" w:rsidRDefault="00EA7AC0">
      <w:pPr>
        <w:jc w:val="both"/>
        <w:rPr>
          <w:rFonts w:ascii="Calibri" w:eastAsia="Calibri" w:hAnsi="Calibri" w:cs="Calibri"/>
          <w:color w:val="434343"/>
          <w:sz w:val="22"/>
          <w:szCs w:val="22"/>
          <w:lang w:val="sr-Latn-RS"/>
        </w:rPr>
      </w:pPr>
    </w:p>
    <w:p w14:paraId="0897ED1E" w14:textId="74488001"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Kako Program prelazi u sledeću fazu, obezbeđivanje održivosti ostaje ključni prioritet. Jačanje vlasništva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7A5A63" w:rsidRPr="00507069">
        <w:rPr>
          <w:rFonts w:ascii="Calibri" w:eastAsia="Calibri" w:hAnsi="Calibri" w:cs="Calibri"/>
          <w:color w:val="434343"/>
          <w:sz w:val="22"/>
          <w:szCs w:val="22"/>
          <w:lang w:val="sr-Latn-RS"/>
        </w:rPr>
        <w:t>sprovođenje</w:t>
      </w:r>
      <w:r w:rsidRPr="00507069">
        <w:rPr>
          <w:rFonts w:ascii="Calibri" w:eastAsia="Calibri" w:hAnsi="Calibri" w:cs="Calibri"/>
          <w:color w:val="434343"/>
          <w:sz w:val="22"/>
          <w:szCs w:val="22"/>
          <w:lang w:val="sr-Latn-RS"/>
        </w:rPr>
        <w:t xml:space="preserve"> reformi </w:t>
      </w:r>
      <w:r w:rsidR="00584A39" w:rsidRPr="00507069">
        <w:rPr>
          <w:rFonts w:ascii="Calibri" w:eastAsia="Calibri" w:hAnsi="Calibri" w:cs="Calibri"/>
          <w:color w:val="434343"/>
          <w:sz w:val="22"/>
          <w:szCs w:val="22"/>
          <w:lang w:val="sr-Latn-RS"/>
        </w:rPr>
        <w:t xml:space="preserve">javnih </w:t>
      </w:r>
      <w:r w:rsidRPr="00507069">
        <w:rPr>
          <w:rFonts w:ascii="Calibri" w:eastAsia="Calibri" w:hAnsi="Calibri" w:cs="Calibri"/>
          <w:color w:val="434343"/>
          <w:sz w:val="22"/>
          <w:szCs w:val="22"/>
          <w:lang w:val="sr-Latn-RS"/>
        </w:rPr>
        <w:t>politik</w:t>
      </w:r>
      <w:r w:rsidR="00584A3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podsticanje kontinuiranog angažmana zainteresovanih strana biće od ključnog značaja za </w:t>
      </w:r>
      <w:r w:rsidR="00584A39" w:rsidRPr="00507069">
        <w:rPr>
          <w:rFonts w:ascii="Calibri" w:eastAsia="Calibri" w:hAnsi="Calibri" w:cs="Calibri"/>
          <w:color w:val="434343"/>
          <w:sz w:val="22"/>
          <w:szCs w:val="22"/>
          <w:lang w:val="sr-Latn-RS"/>
        </w:rPr>
        <w:t xml:space="preserve">ostvarivanje </w:t>
      </w:r>
      <w:r w:rsidRPr="00507069">
        <w:rPr>
          <w:rFonts w:ascii="Calibri" w:eastAsia="Calibri" w:hAnsi="Calibri" w:cs="Calibri"/>
          <w:color w:val="434343"/>
          <w:sz w:val="22"/>
          <w:szCs w:val="22"/>
          <w:lang w:val="sr-Latn-RS"/>
        </w:rPr>
        <w:t>dugoročn</w:t>
      </w:r>
      <w:r w:rsidR="00584A39"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uticaj</w:t>
      </w:r>
      <w:r w:rsidR="00584A3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Posvećenost Programa dobrom upravljanju, socijalnoj </w:t>
      </w:r>
      <w:r w:rsidR="00584A39" w:rsidRPr="00507069">
        <w:rPr>
          <w:rFonts w:ascii="Calibri" w:eastAsia="Calibri" w:hAnsi="Calibri" w:cs="Calibri"/>
          <w:color w:val="434343"/>
          <w:sz w:val="22"/>
          <w:szCs w:val="22"/>
          <w:lang w:val="sr-Latn-RS"/>
        </w:rPr>
        <w:t>uključenosti</w:t>
      </w:r>
      <w:r w:rsidRPr="00507069">
        <w:rPr>
          <w:rFonts w:ascii="Calibri" w:eastAsia="Calibri" w:hAnsi="Calibri" w:cs="Calibri"/>
          <w:color w:val="434343"/>
          <w:sz w:val="22"/>
          <w:szCs w:val="22"/>
          <w:lang w:val="sr-Latn-RS"/>
        </w:rPr>
        <w:t xml:space="preserve"> i održivosti životne sredine pozicionira ga kao </w:t>
      </w:r>
      <w:r w:rsidR="00584A39" w:rsidRPr="00507069">
        <w:rPr>
          <w:rFonts w:ascii="Calibri" w:eastAsia="Calibri" w:hAnsi="Calibri" w:cs="Calibri"/>
          <w:color w:val="434343"/>
          <w:sz w:val="22"/>
          <w:szCs w:val="22"/>
          <w:lang w:val="sr-Latn-RS"/>
        </w:rPr>
        <w:t>izuzetno važan</w:t>
      </w:r>
      <w:r w:rsidRPr="00507069">
        <w:rPr>
          <w:rFonts w:ascii="Calibri" w:eastAsia="Calibri" w:hAnsi="Calibri" w:cs="Calibri"/>
          <w:color w:val="434343"/>
          <w:sz w:val="22"/>
          <w:szCs w:val="22"/>
          <w:lang w:val="sr-Latn-RS"/>
        </w:rPr>
        <w:t xml:space="preserve"> mehanizam za unapređenje pružanja javnih usluga i kvaliteta života zajednica širom Srbije.</w:t>
      </w:r>
    </w:p>
    <w:p w14:paraId="477054AA" w14:textId="77777777" w:rsidR="00EA7AC0" w:rsidRPr="00507069" w:rsidRDefault="00EA7AC0">
      <w:pPr>
        <w:jc w:val="both"/>
        <w:rPr>
          <w:rFonts w:ascii="Calibri" w:eastAsia="Calibri" w:hAnsi="Calibri" w:cs="Calibri"/>
          <w:color w:val="434343"/>
          <w:sz w:val="22"/>
          <w:szCs w:val="22"/>
          <w:lang w:val="sr-Latn-RS"/>
        </w:rPr>
      </w:pPr>
    </w:p>
    <w:p w14:paraId="3B6CE383" w14:textId="77777777" w:rsidR="00EA7AC0" w:rsidRPr="00507069" w:rsidRDefault="00EA7AC0">
      <w:pPr>
        <w:jc w:val="both"/>
        <w:rPr>
          <w:rFonts w:ascii="Calibri" w:eastAsia="Calibri" w:hAnsi="Calibri" w:cs="Calibri"/>
          <w:color w:val="434343"/>
          <w:sz w:val="22"/>
          <w:szCs w:val="22"/>
          <w:lang w:val="sr-Latn-RS"/>
        </w:rPr>
      </w:pPr>
    </w:p>
    <w:p w14:paraId="5B60E5B1" w14:textId="77777777" w:rsidR="00EA7AC0" w:rsidRPr="00507069" w:rsidRDefault="00EA7AC0">
      <w:pPr>
        <w:jc w:val="both"/>
        <w:rPr>
          <w:rFonts w:ascii="Calibri" w:eastAsia="Calibri" w:hAnsi="Calibri" w:cs="Calibri"/>
          <w:color w:val="434343"/>
          <w:sz w:val="22"/>
          <w:szCs w:val="22"/>
          <w:lang w:val="sr-Latn-RS"/>
        </w:rPr>
      </w:pPr>
    </w:p>
    <w:p w14:paraId="2F588D9F" w14:textId="77777777" w:rsidR="00EA7AC0" w:rsidRPr="00507069" w:rsidRDefault="00EA7AC0">
      <w:pPr>
        <w:jc w:val="both"/>
        <w:rPr>
          <w:rFonts w:ascii="Calibri" w:eastAsia="Calibri" w:hAnsi="Calibri" w:cs="Calibri"/>
          <w:color w:val="434343"/>
          <w:sz w:val="22"/>
          <w:szCs w:val="22"/>
          <w:lang w:val="sr-Latn-RS"/>
        </w:rPr>
      </w:pPr>
    </w:p>
    <w:p w14:paraId="733DC9D3" w14:textId="77777777" w:rsidR="00EA7AC0" w:rsidRPr="00507069" w:rsidRDefault="00EA7AC0">
      <w:pPr>
        <w:jc w:val="both"/>
        <w:rPr>
          <w:rFonts w:ascii="Calibri" w:eastAsia="Calibri" w:hAnsi="Calibri" w:cs="Calibri"/>
          <w:color w:val="434343"/>
          <w:sz w:val="22"/>
          <w:szCs w:val="22"/>
          <w:lang w:val="sr-Latn-RS"/>
        </w:rPr>
      </w:pPr>
    </w:p>
    <w:p w14:paraId="2474A548" w14:textId="77777777" w:rsidR="00EA7AC0" w:rsidRPr="00507069" w:rsidRDefault="00EA7AC0">
      <w:pPr>
        <w:jc w:val="both"/>
        <w:rPr>
          <w:rFonts w:ascii="Calibri" w:eastAsia="Calibri" w:hAnsi="Calibri" w:cs="Calibri"/>
          <w:color w:val="434343"/>
          <w:sz w:val="22"/>
          <w:szCs w:val="22"/>
          <w:lang w:val="sr-Latn-RS"/>
        </w:rPr>
      </w:pPr>
    </w:p>
    <w:p w14:paraId="29F577ED" w14:textId="77777777" w:rsidR="00EA7AC0" w:rsidRPr="00507069" w:rsidRDefault="00EA7AC0">
      <w:pPr>
        <w:jc w:val="both"/>
        <w:rPr>
          <w:rFonts w:ascii="Calibri" w:eastAsia="Calibri" w:hAnsi="Calibri" w:cs="Calibri"/>
          <w:color w:val="434343"/>
          <w:sz w:val="22"/>
          <w:szCs w:val="22"/>
          <w:lang w:val="sr-Latn-RS"/>
        </w:rPr>
      </w:pPr>
    </w:p>
    <w:p w14:paraId="49067E7D" w14:textId="77777777" w:rsidR="00EA7AC0" w:rsidRPr="00507069" w:rsidRDefault="00EA7AC0">
      <w:pPr>
        <w:jc w:val="both"/>
        <w:rPr>
          <w:rFonts w:ascii="Calibri" w:eastAsia="Calibri" w:hAnsi="Calibri" w:cs="Calibri"/>
          <w:color w:val="434343"/>
          <w:sz w:val="22"/>
          <w:szCs w:val="22"/>
          <w:lang w:val="sr-Latn-RS"/>
        </w:rPr>
      </w:pPr>
    </w:p>
    <w:p w14:paraId="192F4E84" w14:textId="77777777" w:rsidR="00EA7AC0" w:rsidRPr="00507069" w:rsidRDefault="00EA7AC0">
      <w:pPr>
        <w:jc w:val="both"/>
        <w:rPr>
          <w:rFonts w:ascii="Calibri" w:eastAsia="Calibri" w:hAnsi="Calibri" w:cs="Calibri"/>
          <w:color w:val="434343"/>
          <w:sz w:val="22"/>
          <w:szCs w:val="22"/>
          <w:lang w:val="sr-Latn-RS"/>
        </w:rPr>
      </w:pPr>
    </w:p>
    <w:p w14:paraId="46E3CDE8" w14:textId="77777777" w:rsidR="00EA7AC0" w:rsidRPr="00507069" w:rsidRDefault="00EA7AC0">
      <w:pPr>
        <w:jc w:val="both"/>
        <w:rPr>
          <w:rFonts w:ascii="Calibri" w:eastAsia="Calibri" w:hAnsi="Calibri" w:cs="Calibri"/>
          <w:color w:val="434343"/>
          <w:sz w:val="22"/>
          <w:szCs w:val="22"/>
          <w:lang w:val="sr-Latn-RS"/>
        </w:rPr>
      </w:pPr>
    </w:p>
    <w:p w14:paraId="2C5F20B6" w14:textId="77777777" w:rsidR="00EA7AC0" w:rsidRPr="00507069" w:rsidRDefault="00EA7AC0">
      <w:pPr>
        <w:jc w:val="both"/>
        <w:rPr>
          <w:rFonts w:ascii="Calibri" w:eastAsia="Calibri" w:hAnsi="Calibri" w:cs="Calibri"/>
          <w:color w:val="434343"/>
          <w:sz w:val="22"/>
          <w:szCs w:val="22"/>
          <w:lang w:val="sr-Latn-RS"/>
        </w:rPr>
      </w:pPr>
    </w:p>
    <w:p w14:paraId="5876C161" w14:textId="2AF95D56" w:rsidR="00EA7AC0" w:rsidRPr="00507069" w:rsidRDefault="00081729">
      <w:pPr>
        <w:pStyle w:val="Heading1"/>
        <w:keepLines/>
        <w:numPr>
          <w:ilvl w:val="0"/>
          <w:numId w:val="19"/>
        </w:numPr>
        <w:ind w:left="360" w:hanging="360"/>
        <w:rPr>
          <w:rFonts w:ascii="Calibri" w:eastAsia="Calibri" w:hAnsi="Calibri" w:cs="Calibri"/>
          <w:color w:val="00AAEF"/>
          <w:sz w:val="32"/>
          <w:szCs w:val="32"/>
          <w:lang w:val="sr-Latn-RS"/>
        </w:rPr>
      </w:pPr>
      <w:bookmarkStart w:id="3" w:name="_Toc200401176"/>
      <w:r w:rsidRPr="00507069">
        <w:rPr>
          <w:rFonts w:ascii="Calibri" w:eastAsia="Calibri" w:hAnsi="Calibri" w:cs="Calibri"/>
          <w:color w:val="00AAEF"/>
          <w:sz w:val="32"/>
          <w:szCs w:val="32"/>
          <w:lang w:val="sr-Latn-RS"/>
        </w:rPr>
        <w:lastRenderedPageBreak/>
        <w:t>Svrh</w:t>
      </w:r>
      <w:r w:rsidR="00584A39" w:rsidRPr="00507069">
        <w:rPr>
          <w:rFonts w:ascii="Calibri" w:eastAsia="Calibri" w:hAnsi="Calibri" w:cs="Calibri"/>
          <w:color w:val="00AAEF"/>
          <w:sz w:val="32"/>
          <w:szCs w:val="32"/>
          <w:lang w:val="sr-Latn-RS"/>
        </w:rPr>
        <w:t>a</w:t>
      </w:r>
      <w:bookmarkEnd w:id="3"/>
    </w:p>
    <w:p w14:paraId="5EE58938" w14:textId="77777777" w:rsidR="00EA7AC0" w:rsidRPr="00507069" w:rsidRDefault="00EA7AC0">
      <w:pPr>
        <w:ind w:left="720"/>
        <w:rPr>
          <w:rFonts w:ascii="Calibri" w:eastAsia="Calibri" w:hAnsi="Calibri" w:cs="Calibri"/>
          <w:lang w:val="sr-Latn-RS"/>
        </w:rPr>
      </w:pPr>
    </w:p>
    <w:p w14:paraId="26CE0129" w14:textId="234886C4" w:rsidR="00EA7AC0" w:rsidRPr="00507069" w:rsidRDefault="00081729">
      <w:pPr>
        <w:ind w:left="720" w:hanging="360"/>
        <w:rPr>
          <w:rFonts w:ascii="Calibri" w:eastAsia="Calibri" w:hAnsi="Calibri" w:cs="Calibri"/>
          <w:b/>
          <w:color w:val="434343"/>
          <w:sz w:val="28"/>
          <w:szCs w:val="28"/>
          <w:highlight w:val="white"/>
          <w:lang w:val="sr-Latn-RS"/>
        </w:rPr>
      </w:pPr>
      <w:r w:rsidRPr="00507069">
        <w:rPr>
          <w:rFonts w:ascii="Calibri" w:eastAsia="Calibri" w:hAnsi="Calibri" w:cs="Calibri"/>
          <w:b/>
          <w:color w:val="434343"/>
          <w:sz w:val="28"/>
          <w:szCs w:val="28"/>
          <w:lang w:val="sr-Latn-RS"/>
        </w:rPr>
        <w:t>2.1.</w:t>
      </w:r>
      <w:r w:rsidRPr="00507069">
        <w:rPr>
          <w:rFonts w:ascii="Calibri" w:eastAsia="Calibri" w:hAnsi="Calibri" w:cs="Calibri"/>
          <w:b/>
          <w:color w:val="434343"/>
          <w:sz w:val="28"/>
          <w:szCs w:val="28"/>
          <w:highlight w:val="white"/>
          <w:lang w:val="sr-Latn-RS"/>
        </w:rPr>
        <w:t xml:space="preserve"> </w:t>
      </w:r>
      <w:r w:rsidR="00E777BD" w:rsidRPr="00507069">
        <w:rPr>
          <w:rFonts w:ascii="Calibri" w:eastAsia="Calibri" w:hAnsi="Calibri" w:cs="Calibri"/>
          <w:b/>
          <w:color w:val="434343"/>
          <w:sz w:val="28"/>
          <w:szCs w:val="28"/>
          <w:highlight w:val="white"/>
          <w:lang w:val="sr-Latn-RS"/>
        </w:rPr>
        <w:t>Usklađenost</w:t>
      </w:r>
      <w:r w:rsidRPr="00507069">
        <w:rPr>
          <w:rFonts w:ascii="Calibri" w:eastAsia="Calibri" w:hAnsi="Calibri" w:cs="Calibri"/>
          <w:b/>
          <w:color w:val="434343"/>
          <w:sz w:val="28"/>
          <w:szCs w:val="28"/>
          <w:highlight w:val="white"/>
          <w:lang w:val="sr-Latn-RS"/>
        </w:rPr>
        <w:t xml:space="preserve"> sa UNSDCF</w:t>
      </w:r>
      <w:r w:rsidR="00E777BD" w:rsidRPr="00507069">
        <w:rPr>
          <w:rFonts w:ascii="Calibri" w:eastAsia="Calibri" w:hAnsi="Calibri" w:cs="Calibri"/>
          <w:b/>
          <w:color w:val="434343"/>
          <w:sz w:val="28"/>
          <w:szCs w:val="28"/>
          <w:highlight w:val="white"/>
          <w:lang w:val="sr-Latn-RS"/>
        </w:rPr>
        <w:t>-om</w:t>
      </w:r>
      <w:r w:rsidRPr="00507069">
        <w:rPr>
          <w:rFonts w:ascii="Calibri" w:eastAsia="Calibri" w:hAnsi="Calibri" w:cs="Calibri"/>
          <w:b/>
          <w:color w:val="434343"/>
          <w:sz w:val="28"/>
          <w:szCs w:val="28"/>
          <w:highlight w:val="white"/>
          <w:lang w:val="sr-Latn-RS"/>
        </w:rPr>
        <w:t xml:space="preserve"> </w:t>
      </w:r>
      <w:r w:rsidR="00AE393E" w:rsidRPr="00507069">
        <w:rPr>
          <w:rFonts w:ascii="Calibri" w:eastAsia="Calibri" w:hAnsi="Calibri" w:cs="Calibri"/>
          <w:b/>
          <w:color w:val="434343"/>
          <w:sz w:val="28"/>
          <w:szCs w:val="28"/>
          <w:highlight w:val="white"/>
          <w:lang w:val="sr-Latn-RS"/>
        </w:rPr>
        <w:t>sa</w:t>
      </w:r>
      <w:r w:rsidRPr="00507069">
        <w:rPr>
          <w:rFonts w:ascii="Calibri" w:eastAsia="Calibri" w:hAnsi="Calibri" w:cs="Calibri"/>
          <w:b/>
          <w:color w:val="434343"/>
          <w:sz w:val="28"/>
          <w:szCs w:val="28"/>
          <w:highlight w:val="white"/>
          <w:lang w:val="sr-Latn-RS"/>
        </w:rPr>
        <w:t xml:space="preserve"> </w:t>
      </w:r>
      <w:r w:rsidR="00AE393E" w:rsidRPr="00507069">
        <w:rPr>
          <w:rFonts w:ascii="Calibri" w:eastAsia="Calibri" w:hAnsi="Calibri" w:cs="Calibri"/>
          <w:b/>
          <w:color w:val="434343"/>
          <w:sz w:val="28"/>
          <w:szCs w:val="28"/>
          <w:highlight w:val="white"/>
          <w:lang w:val="sr-Latn-RS"/>
        </w:rPr>
        <w:t xml:space="preserve">Republikom </w:t>
      </w:r>
      <w:r w:rsidRPr="00507069">
        <w:rPr>
          <w:rFonts w:ascii="Calibri" w:eastAsia="Calibri" w:hAnsi="Calibri" w:cs="Calibri"/>
          <w:b/>
          <w:color w:val="434343"/>
          <w:sz w:val="28"/>
          <w:szCs w:val="28"/>
          <w:highlight w:val="white"/>
          <w:lang w:val="sr-Latn-RS"/>
        </w:rPr>
        <w:t>Srbij</w:t>
      </w:r>
      <w:r w:rsidR="00AE393E" w:rsidRPr="00507069">
        <w:rPr>
          <w:rFonts w:ascii="Calibri" w:eastAsia="Calibri" w:hAnsi="Calibri" w:cs="Calibri"/>
          <w:b/>
          <w:color w:val="434343"/>
          <w:sz w:val="28"/>
          <w:szCs w:val="28"/>
          <w:highlight w:val="white"/>
          <w:lang w:val="sr-Latn-RS"/>
        </w:rPr>
        <w:t>om</w:t>
      </w:r>
      <w:r w:rsidRPr="00507069">
        <w:rPr>
          <w:rFonts w:ascii="Calibri" w:eastAsia="Calibri" w:hAnsi="Calibri" w:cs="Calibri"/>
          <w:b/>
          <w:color w:val="434343"/>
          <w:sz w:val="28"/>
          <w:szCs w:val="28"/>
          <w:highlight w:val="white"/>
          <w:lang w:val="sr-Latn-RS"/>
        </w:rPr>
        <w:t xml:space="preserve"> </w:t>
      </w:r>
      <w:r w:rsidR="00E777BD" w:rsidRPr="00507069">
        <w:rPr>
          <w:rFonts w:ascii="Calibri" w:eastAsia="Calibri" w:hAnsi="Calibri" w:cs="Calibri"/>
          <w:b/>
          <w:color w:val="434343"/>
          <w:sz w:val="28"/>
          <w:szCs w:val="28"/>
          <w:highlight w:val="white"/>
          <w:lang w:val="sr-Latn-RS"/>
        </w:rPr>
        <w:t xml:space="preserve">za period </w:t>
      </w:r>
      <w:r w:rsidRPr="00507069">
        <w:rPr>
          <w:rFonts w:ascii="Calibri" w:eastAsia="Calibri" w:hAnsi="Calibri" w:cs="Calibri"/>
          <w:b/>
          <w:color w:val="434343"/>
          <w:sz w:val="28"/>
          <w:szCs w:val="28"/>
          <w:highlight w:val="white"/>
          <w:lang w:val="sr-Latn-RS"/>
        </w:rPr>
        <w:t>2021-2025</w:t>
      </w:r>
      <w:r w:rsidR="00E777BD" w:rsidRPr="00507069">
        <w:rPr>
          <w:rFonts w:ascii="Calibri" w:eastAsia="Calibri" w:hAnsi="Calibri" w:cs="Calibri"/>
          <w:b/>
          <w:color w:val="434343"/>
          <w:sz w:val="28"/>
          <w:szCs w:val="28"/>
          <w:highlight w:val="white"/>
          <w:lang w:val="sr-Latn-RS"/>
        </w:rPr>
        <w:t>. godine</w:t>
      </w:r>
    </w:p>
    <w:p w14:paraId="480F573D" w14:textId="77777777" w:rsidR="00EA7AC0" w:rsidRPr="00507069" w:rsidRDefault="00EA7AC0">
      <w:pPr>
        <w:rPr>
          <w:rFonts w:ascii="Calibri" w:eastAsia="Calibri" w:hAnsi="Calibri" w:cs="Calibri"/>
          <w:color w:val="434343"/>
          <w:lang w:val="sr-Latn-RS"/>
        </w:rPr>
      </w:pPr>
    </w:p>
    <w:p w14:paraId="0F9294BB" w14:textId="7728433A"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Opšti cilj Programa, </w:t>
      </w:r>
      <w:r w:rsidR="00AE393E" w:rsidRPr="00507069">
        <w:rPr>
          <w:rFonts w:ascii="Calibri" w:eastAsia="Calibri" w:hAnsi="Calibri" w:cs="Calibri"/>
          <w:color w:val="434343"/>
          <w:sz w:val="22"/>
          <w:szCs w:val="22"/>
          <w:lang w:val="sr-Latn-RS"/>
        </w:rPr>
        <w:t>koji glasi</w:t>
      </w:r>
      <w:r w:rsidRPr="00507069">
        <w:rPr>
          <w:rFonts w:ascii="Calibri" w:eastAsia="Calibri" w:hAnsi="Calibri" w:cs="Calibri"/>
          <w:color w:val="434343"/>
          <w:sz w:val="22"/>
          <w:szCs w:val="22"/>
          <w:lang w:val="sr-Latn-RS"/>
        </w:rPr>
        <w:t xml:space="preserve"> "</w:t>
      </w:r>
      <w:r w:rsidR="00E777BD" w:rsidRPr="00507069">
        <w:rPr>
          <w:rFonts w:ascii="Calibri" w:eastAsia="Calibri" w:hAnsi="Calibri" w:cs="Calibri"/>
          <w:color w:val="434343"/>
          <w:sz w:val="22"/>
          <w:szCs w:val="22"/>
          <w:lang w:val="sr-Latn-RS"/>
        </w:rPr>
        <w:t>doprineti unapređenju dobrobiti građana i kvalitetu života kroz unapređenje lokalnog upravljanja, socijalne zaštite i zaštite životne sredine</w:t>
      </w:r>
      <w:r w:rsidRPr="00507069">
        <w:rPr>
          <w:rFonts w:ascii="Calibri" w:eastAsia="Calibri" w:hAnsi="Calibri" w:cs="Calibri"/>
          <w:color w:val="434343"/>
          <w:sz w:val="22"/>
          <w:szCs w:val="22"/>
          <w:lang w:val="sr-Latn-RS"/>
        </w:rPr>
        <w:t xml:space="preserve">", </w:t>
      </w:r>
      <w:r w:rsidRPr="00507069">
        <w:rPr>
          <w:rFonts w:ascii="Calibri" w:eastAsia="Calibri" w:hAnsi="Calibri" w:cs="Calibri"/>
          <w:b/>
          <w:color w:val="434343"/>
          <w:sz w:val="22"/>
          <w:szCs w:val="22"/>
          <w:lang w:val="sr-Latn-RS"/>
        </w:rPr>
        <w:t xml:space="preserve">obuhvata sva tri </w:t>
      </w:r>
      <w:r w:rsidR="00E777BD" w:rsidRPr="00507069">
        <w:rPr>
          <w:rFonts w:ascii="Calibri" w:eastAsia="Calibri" w:hAnsi="Calibri" w:cs="Calibri"/>
          <w:b/>
          <w:color w:val="434343"/>
          <w:sz w:val="22"/>
          <w:szCs w:val="22"/>
          <w:lang w:val="sr-Latn-RS"/>
        </w:rPr>
        <w:t>s</w:t>
      </w:r>
      <w:r w:rsidRPr="00507069">
        <w:rPr>
          <w:rFonts w:ascii="Calibri" w:eastAsia="Calibri" w:hAnsi="Calibri" w:cs="Calibri"/>
          <w:b/>
          <w:color w:val="434343"/>
          <w:sz w:val="22"/>
          <w:szCs w:val="22"/>
          <w:lang w:val="sr-Latn-RS"/>
        </w:rPr>
        <w:t>trateška</w:t>
      </w:r>
      <w:r w:rsidRPr="00507069">
        <w:rPr>
          <w:rFonts w:ascii="Calibri" w:eastAsia="Calibri" w:hAnsi="Calibri" w:cs="Calibri"/>
          <w:color w:val="434343"/>
          <w:sz w:val="22"/>
          <w:szCs w:val="22"/>
          <w:lang w:val="sr-Latn-RS"/>
        </w:rPr>
        <w:t xml:space="preserve"> </w:t>
      </w:r>
      <w:r w:rsidRPr="00507069">
        <w:rPr>
          <w:rFonts w:ascii="Calibri" w:eastAsia="Calibri" w:hAnsi="Calibri" w:cs="Calibri"/>
          <w:b/>
          <w:bCs/>
          <w:color w:val="434343"/>
          <w:sz w:val="22"/>
          <w:szCs w:val="22"/>
          <w:lang w:val="sr-Latn-RS"/>
        </w:rPr>
        <w:t>prioriteta</w:t>
      </w:r>
      <w:r w:rsidRPr="00507069">
        <w:rPr>
          <w:rFonts w:ascii="Calibri" w:eastAsia="Calibri" w:hAnsi="Calibri" w:cs="Calibri"/>
          <w:color w:val="434343"/>
          <w:sz w:val="22"/>
          <w:szCs w:val="22"/>
          <w:lang w:val="sr-Latn-RS"/>
        </w:rPr>
        <w:t xml:space="preserve"> Okvira </w:t>
      </w:r>
      <w:r w:rsidR="00AE393E" w:rsidRPr="00507069">
        <w:rPr>
          <w:rFonts w:ascii="Calibri" w:eastAsia="Calibri" w:hAnsi="Calibri" w:cs="Calibri"/>
          <w:color w:val="434343"/>
          <w:sz w:val="22"/>
          <w:szCs w:val="22"/>
          <w:lang w:val="sr-Latn-RS"/>
        </w:rPr>
        <w:t xml:space="preserve">saradnje </w:t>
      </w:r>
      <w:r w:rsidRPr="00507069">
        <w:rPr>
          <w:rFonts w:ascii="Calibri" w:eastAsia="Calibri" w:hAnsi="Calibri" w:cs="Calibri"/>
          <w:color w:val="434343"/>
          <w:sz w:val="22"/>
          <w:szCs w:val="22"/>
          <w:lang w:val="sr-Latn-RS"/>
        </w:rPr>
        <w:t>UN za održiv</w:t>
      </w:r>
      <w:r w:rsidR="00AE393E"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razvoj (UNSDCF) </w:t>
      </w:r>
      <w:r w:rsidR="00AE393E" w:rsidRPr="00507069">
        <w:rPr>
          <w:rFonts w:ascii="Calibri" w:eastAsia="Calibri" w:hAnsi="Calibri" w:cs="Calibri"/>
          <w:color w:val="434343"/>
          <w:sz w:val="22"/>
          <w:szCs w:val="22"/>
          <w:lang w:val="sr-Latn-RS"/>
        </w:rPr>
        <w:t>sa Republikom</w:t>
      </w:r>
      <w:r w:rsidRPr="00507069">
        <w:rPr>
          <w:rFonts w:ascii="Calibri" w:eastAsia="Calibri" w:hAnsi="Calibri" w:cs="Calibri"/>
          <w:color w:val="434343"/>
          <w:sz w:val="22"/>
          <w:szCs w:val="22"/>
          <w:lang w:val="sr-Latn-RS"/>
        </w:rPr>
        <w:t xml:space="preserve"> Srbij</w:t>
      </w:r>
      <w:r w:rsidR="00AE393E" w:rsidRPr="00507069">
        <w:rPr>
          <w:rFonts w:ascii="Calibri" w:eastAsia="Calibri" w:hAnsi="Calibri" w:cs="Calibri"/>
          <w:color w:val="434343"/>
          <w:sz w:val="22"/>
          <w:szCs w:val="22"/>
          <w:lang w:val="sr-Latn-RS"/>
        </w:rPr>
        <w:t>om za period</w:t>
      </w:r>
      <w:r w:rsidRPr="00507069">
        <w:rPr>
          <w:rFonts w:ascii="Calibri" w:eastAsia="Calibri" w:hAnsi="Calibri" w:cs="Calibri"/>
          <w:color w:val="434343"/>
          <w:sz w:val="22"/>
          <w:szCs w:val="22"/>
          <w:lang w:val="sr-Latn-RS"/>
        </w:rPr>
        <w:t xml:space="preserve"> 2021-2025</w:t>
      </w:r>
      <w:r w:rsidR="00AE393E" w:rsidRPr="00507069">
        <w:rPr>
          <w:rFonts w:ascii="Calibri" w:eastAsia="Calibri" w:hAnsi="Calibri" w:cs="Calibri"/>
          <w:color w:val="434343"/>
          <w:sz w:val="22"/>
          <w:szCs w:val="22"/>
          <w:lang w:val="sr-Latn-RS"/>
        </w:rPr>
        <w:t>. godine</w:t>
      </w:r>
      <w:r w:rsidRPr="00507069">
        <w:rPr>
          <w:rFonts w:ascii="Calibri" w:eastAsia="Calibri" w:hAnsi="Calibri" w:cs="Calibri"/>
          <w:color w:val="434343"/>
          <w:sz w:val="22"/>
          <w:szCs w:val="22"/>
          <w:lang w:val="sr-Latn-RS"/>
        </w:rPr>
        <w:t>:</w:t>
      </w:r>
    </w:p>
    <w:p w14:paraId="05608E0C" w14:textId="01845896" w:rsidR="00EA7AC0" w:rsidRPr="00507069" w:rsidRDefault="00081729">
      <w:pPr>
        <w:numPr>
          <w:ilvl w:val="0"/>
          <w:numId w:val="16"/>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Srbija koristi pun potencijal zelene, održive i inkluzivne ekonomije,</w:t>
      </w:r>
    </w:p>
    <w:p w14:paraId="64361A1B" w14:textId="0BF53D34" w:rsidR="00EA7AC0" w:rsidRPr="00507069" w:rsidRDefault="00AE393E">
      <w:pPr>
        <w:numPr>
          <w:ilvl w:val="0"/>
          <w:numId w:val="16"/>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Dobrobit, socijalna pravičnost i ljudski potencijal nalaze se u središtu sistema, politika i prakse</w:t>
      </w:r>
      <w:r w:rsidR="00081729" w:rsidRPr="00507069">
        <w:rPr>
          <w:rFonts w:ascii="Calibri" w:eastAsia="Calibri" w:hAnsi="Calibri" w:cs="Calibri"/>
          <w:color w:val="434343"/>
          <w:sz w:val="22"/>
          <w:szCs w:val="22"/>
          <w:lang w:val="sr-Latn-RS"/>
        </w:rPr>
        <w:t xml:space="preserve">, i </w:t>
      </w:r>
    </w:p>
    <w:p w14:paraId="0A945D0C" w14:textId="52E2EDE5" w:rsidR="00EA7AC0" w:rsidRPr="00507069" w:rsidRDefault="00AE393E">
      <w:pPr>
        <w:numPr>
          <w:ilvl w:val="0"/>
          <w:numId w:val="16"/>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Izgradnja poverenja i uzajamne odgovornosti putem vladavine prava i poštovanja ljudskih prava i obaveza.</w:t>
      </w:r>
    </w:p>
    <w:p w14:paraId="78C243A9" w14:textId="77777777" w:rsidR="00EA7AC0" w:rsidRPr="00507069" w:rsidRDefault="00EA7AC0">
      <w:pPr>
        <w:jc w:val="both"/>
        <w:rPr>
          <w:rFonts w:ascii="Calibri" w:eastAsia="Calibri" w:hAnsi="Calibri" w:cs="Calibri"/>
          <w:color w:val="434343"/>
          <w:sz w:val="22"/>
          <w:szCs w:val="22"/>
          <w:lang w:val="sr-Latn-RS"/>
        </w:rPr>
      </w:pPr>
    </w:p>
    <w:p w14:paraId="4FAAB456" w14:textId="3D1B5AEA"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Ishod 1</w:t>
      </w:r>
      <w:r w:rsidR="008907EF" w:rsidRPr="00507069">
        <w:rPr>
          <w:rFonts w:ascii="Calibri" w:eastAsia="Calibri" w:hAnsi="Calibri" w:cs="Calibri"/>
          <w:b/>
          <w:color w:val="434343"/>
          <w:sz w:val="22"/>
          <w:szCs w:val="22"/>
          <w:lang w:val="sr-Latn-RS"/>
        </w:rPr>
        <w:t xml:space="preserve"> Programa</w:t>
      </w:r>
      <w:r w:rsidRPr="00507069">
        <w:rPr>
          <w:rFonts w:ascii="Calibri" w:eastAsia="Calibri" w:hAnsi="Calibri" w:cs="Calibri"/>
          <w:b/>
          <w:color w:val="434343"/>
          <w:sz w:val="22"/>
          <w:szCs w:val="22"/>
          <w:lang w:val="sr-Latn-RS"/>
        </w:rPr>
        <w:t>:</w:t>
      </w:r>
      <w:r w:rsidR="00AE393E" w:rsidRPr="00507069">
        <w:rPr>
          <w:rFonts w:ascii="Calibri" w:eastAsia="Calibri" w:hAnsi="Calibri" w:cs="Calibri"/>
          <w:color w:val="434343"/>
          <w:sz w:val="22"/>
          <w:szCs w:val="22"/>
          <w:lang w:val="sr-Latn-RS"/>
        </w:rPr>
        <w:t xml:space="preserve"> </w:t>
      </w:r>
      <w:bookmarkStart w:id="4" w:name="_Hlk198989881"/>
      <w:r w:rsidR="008907EF" w:rsidRPr="00507069">
        <w:rPr>
          <w:rFonts w:ascii="Calibri" w:eastAsia="Calibri" w:hAnsi="Calibri" w:cs="Calibri"/>
          <w:color w:val="434343"/>
          <w:sz w:val="22"/>
          <w:szCs w:val="22"/>
          <w:lang w:val="sr-Latn-RS"/>
        </w:rPr>
        <w:t xml:space="preserve">JLS unapređuju kapacitete i primenjuju principe dobrog upravljanja u vršenju </w:t>
      </w:r>
      <w:r w:rsidR="00ED6D65" w:rsidRPr="00507069">
        <w:rPr>
          <w:rFonts w:ascii="Calibri" w:eastAsia="Calibri" w:hAnsi="Calibri" w:cs="Calibri"/>
          <w:color w:val="434343"/>
          <w:sz w:val="22"/>
          <w:szCs w:val="22"/>
          <w:lang w:val="sr-Latn-RS"/>
        </w:rPr>
        <w:t>svojih</w:t>
      </w:r>
      <w:r w:rsidR="008907EF" w:rsidRPr="00507069">
        <w:rPr>
          <w:rFonts w:ascii="Calibri" w:eastAsia="Calibri" w:hAnsi="Calibri" w:cs="Calibri"/>
          <w:color w:val="434343"/>
          <w:sz w:val="22"/>
          <w:szCs w:val="22"/>
          <w:lang w:val="sr-Latn-RS"/>
        </w:rPr>
        <w:t xml:space="preserve"> poslova, što dovodi do poboljšanja kvaliteta života građana</w:t>
      </w:r>
      <w:bookmarkEnd w:id="4"/>
      <w:r w:rsidRPr="00507069">
        <w:rPr>
          <w:rFonts w:ascii="Calibri" w:eastAsia="Calibri" w:hAnsi="Calibri" w:cs="Calibri"/>
          <w:color w:val="434343"/>
          <w:sz w:val="22"/>
          <w:szCs w:val="22"/>
          <w:lang w:val="sr-Latn-RS"/>
        </w:rPr>
        <w:t xml:space="preserve">, </w:t>
      </w:r>
      <w:r w:rsidRPr="00507069">
        <w:rPr>
          <w:rFonts w:ascii="Calibri" w:eastAsia="Calibri" w:hAnsi="Calibri" w:cs="Calibri"/>
          <w:b/>
          <w:color w:val="434343"/>
          <w:sz w:val="22"/>
          <w:szCs w:val="22"/>
          <w:lang w:val="sr-Latn-RS"/>
        </w:rPr>
        <w:t>direktno odgovara ishodu 3.1</w:t>
      </w:r>
      <w:r w:rsidR="008907EF" w:rsidRPr="00507069">
        <w:rPr>
          <w:rFonts w:ascii="Calibri" w:eastAsia="Calibri" w:hAnsi="Calibri" w:cs="Calibri"/>
          <w:b/>
          <w:color w:val="434343"/>
          <w:sz w:val="22"/>
          <w:szCs w:val="22"/>
          <w:lang w:val="sr-Latn-RS"/>
        </w:rPr>
        <w:t xml:space="preserve"> UNSDCF-a</w:t>
      </w:r>
      <w:r w:rsidRPr="00507069">
        <w:rPr>
          <w:rFonts w:ascii="Calibri" w:eastAsia="Calibri" w:hAnsi="Calibri" w:cs="Calibri"/>
          <w:b/>
          <w:color w:val="434343"/>
          <w:sz w:val="22"/>
          <w:szCs w:val="22"/>
          <w:lang w:val="sr-Latn-RS"/>
        </w:rPr>
        <w:t>:</w:t>
      </w:r>
      <w:r w:rsidRPr="00507069">
        <w:rPr>
          <w:rFonts w:ascii="Calibri" w:eastAsia="Calibri" w:hAnsi="Calibri" w:cs="Calibri"/>
          <w:color w:val="434343"/>
          <w:sz w:val="22"/>
          <w:szCs w:val="22"/>
          <w:lang w:val="sr-Latn-RS"/>
        </w:rPr>
        <w:t xml:space="preserve"> </w:t>
      </w:r>
      <w:r w:rsidR="008907EF" w:rsidRPr="00507069">
        <w:rPr>
          <w:rFonts w:ascii="Calibri" w:eastAsia="Calibri" w:hAnsi="Calibri" w:cs="Calibri"/>
          <w:color w:val="434343"/>
          <w:sz w:val="22"/>
          <w:szCs w:val="22"/>
          <w:lang w:val="sr-Latn-RS"/>
        </w:rPr>
        <w:t>Svi ljudi, posebno ugroženiji, imaju koristi od ostvarenja ljudskih prava, rodne ravnopravnosti, socijalne kohezije i unapređene vladavine prava u skladu sa preuzetim međunarodnim obavezama</w:t>
      </w:r>
      <w:r w:rsidRPr="00507069">
        <w:rPr>
          <w:rFonts w:ascii="Calibri" w:eastAsia="Calibri" w:hAnsi="Calibri" w:cs="Calibri"/>
          <w:color w:val="434343"/>
          <w:sz w:val="22"/>
          <w:szCs w:val="22"/>
          <w:lang w:val="sr-Latn-RS"/>
        </w:rPr>
        <w:t xml:space="preserve">. </w:t>
      </w:r>
    </w:p>
    <w:p w14:paraId="62D53084" w14:textId="7777777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Aktivnosti Programa direktno doprinose sledećim </w:t>
      </w:r>
      <w:r w:rsidRPr="00507069">
        <w:rPr>
          <w:rFonts w:ascii="Calibri" w:eastAsia="Calibri" w:hAnsi="Calibri" w:cs="Calibri"/>
          <w:b/>
          <w:color w:val="434343"/>
          <w:sz w:val="22"/>
          <w:szCs w:val="22"/>
          <w:lang w:val="sr-Latn-RS"/>
        </w:rPr>
        <w:t>rezultatima UNSDCF-a</w:t>
      </w:r>
      <w:r w:rsidRPr="00507069">
        <w:rPr>
          <w:rFonts w:ascii="Calibri" w:eastAsia="Calibri" w:hAnsi="Calibri" w:cs="Calibri"/>
          <w:color w:val="434343"/>
          <w:sz w:val="22"/>
          <w:szCs w:val="22"/>
          <w:lang w:val="sr-Latn-RS"/>
        </w:rPr>
        <w:t>:</w:t>
      </w:r>
    </w:p>
    <w:p w14:paraId="27B319A9" w14:textId="33257B04" w:rsidR="00EA7AC0" w:rsidRPr="00507069" w:rsidRDefault="00081729" w:rsidP="00197F94">
      <w:pPr>
        <w:numPr>
          <w:ilvl w:val="0"/>
          <w:numId w:val="3"/>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Rezultat 3.2.1</w:t>
      </w:r>
      <w:r w:rsidRPr="00507069">
        <w:rPr>
          <w:rFonts w:ascii="Calibri" w:eastAsia="Calibri" w:hAnsi="Calibri" w:cs="Calibri"/>
          <w:color w:val="434343"/>
          <w:sz w:val="22"/>
          <w:szCs w:val="22"/>
          <w:lang w:val="sr-Latn-RS"/>
        </w:rPr>
        <w:t xml:space="preserve"> - </w:t>
      </w:r>
      <w:r w:rsidR="00197F94" w:rsidRPr="00507069">
        <w:rPr>
          <w:rFonts w:ascii="Calibri" w:eastAsia="Calibri" w:hAnsi="Calibri" w:cs="Calibri"/>
          <w:color w:val="434343"/>
          <w:sz w:val="22"/>
          <w:szCs w:val="22"/>
          <w:lang w:val="sr-Latn-RS"/>
        </w:rPr>
        <w:t>Sistemi upravljanja za planiranje, budžetiranje i praćenje nacionalnog i lokalnog razvoja su efikasniji i usmereniji na ciljeve održivog razvoja</w:t>
      </w:r>
      <w:r w:rsidRPr="00507069">
        <w:rPr>
          <w:rFonts w:ascii="Calibri" w:eastAsia="Calibri" w:hAnsi="Calibri" w:cs="Calibri"/>
          <w:color w:val="434343"/>
          <w:sz w:val="22"/>
          <w:szCs w:val="22"/>
          <w:lang w:val="sr-Latn-RS"/>
        </w:rPr>
        <w:t xml:space="preserve"> kroz aktivnosti UNOPS-a koje se odnose na podršku daljem unapređenju lokalne e</w:t>
      </w:r>
      <w:r w:rsidR="007A5A63"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prave i otvaranja podataka, kao i aktivnosti UNICEF-a za izgradnju kapaciteta </w:t>
      </w:r>
      <w:r w:rsidR="00197F94" w:rsidRPr="00507069">
        <w:rPr>
          <w:rFonts w:ascii="Calibri" w:eastAsia="Calibri" w:hAnsi="Calibri" w:cs="Calibri"/>
          <w:color w:val="434343"/>
          <w:sz w:val="22"/>
          <w:szCs w:val="22"/>
          <w:lang w:val="sr-Latn-RS"/>
        </w:rPr>
        <w:t>JLS u vezi sa</w:t>
      </w:r>
      <w:r w:rsidRPr="00507069">
        <w:rPr>
          <w:rFonts w:ascii="Calibri" w:eastAsia="Calibri" w:hAnsi="Calibri" w:cs="Calibri"/>
          <w:color w:val="434343"/>
          <w:sz w:val="22"/>
          <w:szCs w:val="22"/>
          <w:lang w:val="sr-Latn-RS"/>
        </w:rPr>
        <w:t xml:space="preserve"> pravima deteta;</w:t>
      </w:r>
    </w:p>
    <w:p w14:paraId="1CEC3CD7" w14:textId="30CB7D73" w:rsidR="00EA7AC0" w:rsidRPr="00507069" w:rsidRDefault="00081729">
      <w:pPr>
        <w:numPr>
          <w:ilvl w:val="0"/>
          <w:numId w:val="3"/>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Rezultat 3.2.2</w:t>
      </w:r>
      <w:r w:rsidRPr="00507069">
        <w:rPr>
          <w:rFonts w:ascii="Calibri" w:eastAsia="Calibri" w:hAnsi="Calibri" w:cs="Calibri"/>
          <w:color w:val="434343"/>
          <w:sz w:val="22"/>
          <w:szCs w:val="22"/>
          <w:lang w:val="sr-Latn-RS"/>
        </w:rPr>
        <w:t xml:space="preserve"> - Građansk</w:t>
      </w:r>
      <w:r w:rsidR="00197F94"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angaž</w:t>
      </w:r>
      <w:r w:rsidR="00197F94" w:rsidRPr="00507069">
        <w:rPr>
          <w:rFonts w:ascii="Calibri" w:eastAsia="Calibri" w:hAnsi="Calibri" w:cs="Calibri"/>
          <w:color w:val="434343"/>
          <w:sz w:val="22"/>
          <w:szCs w:val="22"/>
          <w:lang w:val="sr-Latn-RS"/>
        </w:rPr>
        <w:t>ovanje</w:t>
      </w:r>
      <w:r w:rsidRPr="00507069">
        <w:rPr>
          <w:rFonts w:ascii="Calibri" w:eastAsia="Calibri" w:hAnsi="Calibri" w:cs="Calibri"/>
          <w:color w:val="434343"/>
          <w:sz w:val="22"/>
          <w:szCs w:val="22"/>
          <w:lang w:val="sr-Latn-RS"/>
        </w:rPr>
        <w:t xml:space="preserve"> i zastupljenost su </w:t>
      </w:r>
      <w:r w:rsidR="00197F94" w:rsidRPr="00507069">
        <w:rPr>
          <w:rFonts w:ascii="Calibri" w:eastAsia="Calibri" w:hAnsi="Calibri" w:cs="Calibri"/>
          <w:color w:val="434343"/>
          <w:sz w:val="22"/>
          <w:szCs w:val="22"/>
          <w:lang w:val="sr-Latn-RS"/>
        </w:rPr>
        <w:t>unapređeni</w:t>
      </w:r>
      <w:r w:rsidRPr="00507069">
        <w:rPr>
          <w:rFonts w:ascii="Calibri" w:eastAsia="Calibri" w:hAnsi="Calibri" w:cs="Calibri"/>
          <w:color w:val="434343"/>
          <w:sz w:val="22"/>
          <w:szCs w:val="22"/>
          <w:lang w:val="sr-Latn-RS"/>
        </w:rPr>
        <w:t xml:space="preserve"> </w:t>
      </w:r>
      <w:r w:rsidR="00197F94" w:rsidRPr="00507069">
        <w:rPr>
          <w:rFonts w:ascii="Calibri" w:eastAsia="Calibri" w:hAnsi="Calibri" w:cs="Calibri"/>
          <w:color w:val="434343"/>
          <w:sz w:val="22"/>
          <w:szCs w:val="22"/>
          <w:lang w:val="sr-Latn-RS"/>
        </w:rPr>
        <w:t>u korist celog</w:t>
      </w:r>
      <w:r w:rsidRPr="00507069">
        <w:rPr>
          <w:rFonts w:ascii="Calibri" w:eastAsia="Calibri" w:hAnsi="Calibri" w:cs="Calibri"/>
          <w:color w:val="434343"/>
          <w:sz w:val="22"/>
          <w:szCs w:val="22"/>
          <w:lang w:val="sr-Latn-RS"/>
        </w:rPr>
        <w:t xml:space="preserve"> društva kroz aktivnosti UNOPS-a vezane za </w:t>
      </w:r>
      <w:r w:rsidR="00197F94" w:rsidRPr="00507069">
        <w:rPr>
          <w:rFonts w:ascii="Calibri" w:eastAsia="Calibri" w:hAnsi="Calibri" w:cs="Calibri"/>
          <w:color w:val="434343"/>
          <w:sz w:val="22"/>
          <w:szCs w:val="22"/>
          <w:lang w:val="sr-Latn-RS"/>
        </w:rPr>
        <w:t>istraživanje zadovoljstva građana</w:t>
      </w:r>
      <w:r w:rsidRPr="00507069">
        <w:rPr>
          <w:rFonts w:ascii="Calibri" w:eastAsia="Calibri" w:hAnsi="Calibri" w:cs="Calibri"/>
          <w:color w:val="434343"/>
          <w:sz w:val="22"/>
          <w:szCs w:val="22"/>
          <w:lang w:val="sr-Latn-RS"/>
        </w:rPr>
        <w:t xml:space="preserve"> i podršku </w:t>
      </w:r>
      <w:r w:rsidR="00D43876"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197F94" w:rsidRPr="00507069">
        <w:rPr>
          <w:rFonts w:ascii="Calibri" w:eastAsia="Calibri" w:hAnsi="Calibri" w:cs="Calibri"/>
          <w:color w:val="434343"/>
          <w:sz w:val="22"/>
          <w:szCs w:val="22"/>
          <w:lang w:val="sr-Latn-RS"/>
        </w:rPr>
        <w:t>za</w:t>
      </w:r>
      <w:r w:rsidRPr="00507069">
        <w:rPr>
          <w:rFonts w:ascii="Calibri" w:eastAsia="Calibri" w:hAnsi="Calibri" w:cs="Calibri"/>
          <w:color w:val="434343"/>
          <w:sz w:val="22"/>
          <w:szCs w:val="22"/>
          <w:lang w:val="sr-Latn-RS"/>
        </w:rPr>
        <w:t xml:space="preserve"> poboljšanj</w:t>
      </w:r>
      <w:r w:rsidR="00197F9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pružanja javnih usluga, kao i aktivnost UNICEF-a za osnaživanje mladih i učešće u Zelenoj agendi.</w:t>
      </w:r>
    </w:p>
    <w:p w14:paraId="2DE6D2C8" w14:textId="77777777" w:rsidR="00EA7AC0" w:rsidRPr="00507069" w:rsidRDefault="00EA7AC0">
      <w:pPr>
        <w:jc w:val="both"/>
        <w:rPr>
          <w:rFonts w:ascii="Calibri" w:eastAsia="Calibri" w:hAnsi="Calibri" w:cs="Calibri"/>
          <w:color w:val="434343"/>
          <w:sz w:val="22"/>
          <w:szCs w:val="22"/>
          <w:lang w:val="sr-Latn-RS"/>
        </w:rPr>
      </w:pPr>
    </w:p>
    <w:p w14:paraId="0B3111DC" w14:textId="4FE3B8A5"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Ishod 2</w:t>
      </w:r>
      <w:r w:rsidR="00197F94" w:rsidRPr="00507069">
        <w:rPr>
          <w:rFonts w:ascii="Calibri" w:eastAsia="Calibri" w:hAnsi="Calibri" w:cs="Calibri"/>
          <w:b/>
          <w:color w:val="434343"/>
          <w:sz w:val="22"/>
          <w:szCs w:val="22"/>
          <w:lang w:val="sr-Latn-RS"/>
        </w:rPr>
        <w:t xml:space="preserve"> Programa</w:t>
      </w:r>
      <w:r w:rsidRPr="00507069">
        <w:rPr>
          <w:rFonts w:ascii="Calibri" w:eastAsia="Calibri" w:hAnsi="Calibri" w:cs="Calibri"/>
          <w:color w:val="434343"/>
          <w:sz w:val="22"/>
          <w:szCs w:val="22"/>
          <w:lang w:val="sr-Latn-RS"/>
        </w:rPr>
        <w:t>:</w:t>
      </w:r>
      <w:r w:rsidR="00AE393E" w:rsidRPr="00507069">
        <w:rPr>
          <w:rFonts w:ascii="Calibri" w:eastAsia="Calibri" w:hAnsi="Calibri" w:cs="Calibri"/>
          <w:color w:val="434343"/>
          <w:sz w:val="22"/>
          <w:szCs w:val="22"/>
          <w:lang w:val="sr-Latn-RS"/>
        </w:rPr>
        <w:t xml:space="preserve"> </w:t>
      </w:r>
      <w:r w:rsidR="00197F94" w:rsidRPr="00507069">
        <w:rPr>
          <w:rFonts w:ascii="Calibri" w:eastAsia="Calibri" w:hAnsi="Calibri" w:cs="Calibri"/>
          <w:color w:val="434343"/>
          <w:sz w:val="22"/>
          <w:szCs w:val="22"/>
          <w:lang w:val="sr-Latn-RS"/>
        </w:rPr>
        <w:t>JLS i ostali relevantni akteri izrađuju lokalne javne politike i usluge socijalne zaštite</w:t>
      </w:r>
      <w:r w:rsidR="0084747F" w:rsidRPr="00507069">
        <w:rPr>
          <w:rFonts w:ascii="Calibri" w:eastAsia="Calibri" w:hAnsi="Calibri" w:cs="Calibri"/>
          <w:color w:val="434343"/>
          <w:sz w:val="22"/>
          <w:szCs w:val="22"/>
          <w:lang w:val="sr-Latn-RS"/>
        </w:rPr>
        <w:t xml:space="preserve"> koje se zasnivaju na dokazima</w:t>
      </w:r>
      <w:r w:rsidR="00197F94" w:rsidRPr="00507069">
        <w:rPr>
          <w:rFonts w:ascii="Calibri" w:eastAsia="Calibri" w:hAnsi="Calibri" w:cs="Calibri"/>
          <w:color w:val="434343"/>
          <w:sz w:val="22"/>
          <w:szCs w:val="22"/>
          <w:lang w:val="sr-Latn-RS"/>
        </w:rPr>
        <w:t xml:space="preserve">, što </w:t>
      </w:r>
      <w:r w:rsidR="0084747F" w:rsidRPr="00507069">
        <w:rPr>
          <w:rFonts w:ascii="Calibri" w:eastAsia="Calibri" w:hAnsi="Calibri" w:cs="Calibri"/>
          <w:color w:val="434343"/>
          <w:sz w:val="22"/>
          <w:szCs w:val="22"/>
          <w:lang w:val="sr-Latn-RS"/>
        </w:rPr>
        <w:t xml:space="preserve">za </w:t>
      </w:r>
      <w:r w:rsidR="00197F94" w:rsidRPr="00507069">
        <w:rPr>
          <w:rFonts w:ascii="Calibri" w:eastAsia="Calibri" w:hAnsi="Calibri" w:cs="Calibri"/>
          <w:color w:val="434343"/>
          <w:sz w:val="22"/>
          <w:szCs w:val="22"/>
          <w:lang w:val="sr-Latn-RS"/>
        </w:rPr>
        <w:t>rezult</w:t>
      </w:r>
      <w:r w:rsidR="0084747F" w:rsidRPr="00507069">
        <w:rPr>
          <w:rFonts w:ascii="Calibri" w:eastAsia="Calibri" w:hAnsi="Calibri" w:cs="Calibri"/>
          <w:color w:val="434343"/>
          <w:sz w:val="22"/>
          <w:szCs w:val="22"/>
          <w:lang w:val="sr-Latn-RS"/>
        </w:rPr>
        <w:t>at ima</w:t>
      </w:r>
      <w:r w:rsidR="00197F94" w:rsidRPr="00507069">
        <w:rPr>
          <w:rFonts w:ascii="Calibri" w:eastAsia="Calibri" w:hAnsi="Calibri" w:cs="Calibri"/>
          <w:color w:val="434343"/>
          <w:sz w:val="22"/>
          <w:szCs w:val="22"/>
          <w:lang w:val="sr-Latn-RS"/>
        </w:rPr>
        <w:t xml:space="preserve"> unapređen</w:t>
      </w:r>
      <w:r w:rsidR="0084747F" w:rsidRPr="00507069">
        <w:rPr>
          <w:rFonts w:ascii="Calibri" w:eastAsia="Calibri" w:hAnsi="Calibri" w:cs="Calibri"/>
          <w:color w:val="434343"/>
          <w:sz w:val="22"/>
          <w:szCs w:val="22"/>
          <w:lang w:val="sr-Latn-RS"/>
        </w:rPr>
        <w:t>je</w:t>
      </w:r>
      <w:r w:rsidR="00197F94" w:rsidRPr="00507069">
        <w:rPr>
          <w:rFonts w:ascii="Calibri" w:eastAsia="Calibri" w:hAnsi="Calibri" w:cs="Calibri"/>
          <w:color w:val="434343"/>
          <w:sz w:val="22"/>
          <w:szCs w:val="22"/>
          <w:lang w:val="sr-Latn-RS"/>
        </w:rPr>
        <w:t xml:space="preserve"> dobrobiti korisničkih </w:t>
      </w:r>
      <w:r w:rsidR="008A5E84" w:rsidRPr="00507069">
        <w:rPr>
          <w:rFonts w:ascii="Calibri" w:eastAsia="Calibri" w:hAnsi="Calibri" w:cs="Calibri"/>
          <w:color w:val="434343"/>
          <w:sz w:val="22"/>
          <w:szCs w:val="22"/>
          <w:lang w:val="sr-Latn-RS"/>
        </w:rPr>
        <w:t>ranjivih</w:t>
      </w:r>
      <w:r w:rsidR="00197F94" w:rsidRPr="00507069">
        <w:rPr>
          <w:rFonts w:ascii="Calibri" w:eastAsia="Calibri" w:hAnsi="Calibri" w:cs="Calibri"/>
          <w:color w:val="434343"/>
          <w:sz w:val="22"/>
          <w:szCs w:val="22"/>
          <w:lang w:val="sr-Latn-RS"/>
        </w:rPr>
        <w:t xml:space="preserve"> grupa</w:t>
      </w:r>
      <w:r w:rsidR="0084747F" w:rsidRPr="00507069">
        <w:rPr>
          <w:rFonts w:ascii="Calibri" w:eastAsia="Calibri" w:hAnsi="Calibri" w:cs="Calibri"/>
          <w:color w:val="434343"/>
          <w:sz w:val="22"/>
          <w:szCs w:val="22"/>
          <w:lang w:val="sr-Latn-RS"/>
        </w:rPr>
        <w:t xml:space="preserve"> na lokalnom nivou</w:t>
      </w:r>
      <w:r w:rsidRPr="00507069">
        <w:rPr>
          <w:rFonts w:ascii="Calibri" w:eastAsia="Calibri" w:hAnsi="Calibri" w:cs="Calibri"/>
          <w:color w:val="434343"/>
          <w:sz w:val="22"/>
          <w:szCs w:val="22"/>
          <w:lang w:val="sr-Latn-RS"/>
        </w:rPr>
        <w:t xml:space="preserve">, </w:t>
      </w:r>
      <w:r w:rsidR="0084747F" w:rsidRPr="00507069">
        <w:rPr>
          <w:rFonts w:ascii="Calibri" w:eastAsia="Calibri" w:hAnsi="Calibri" w:cs="Calibri"/>
          <w:b/>
          <w:color w:val="434343"/>
          <w:sz w:val="22"/>
          <w:szCs w:val="22"/>
          <w:lang w:val="sr-Latn-RS"/>
        </w:rPr>
        <w:t>koji</w:t>
      </w:r>
      <w:r w:rsidRPr="00507069">
        <w:rPr>
          <w:rFonts w:ascii="Calibri" w:eastAsia="Calibri" w:hAnsi="Calibri" w:cs="Calibri"/>
          <w:b/>
          <w:color w:val="434343"/>
          <w:sz w:val="22"/>
          <w:szCs w:val="22"/>
          <w:lang w:val="sr-Latn-RS"/>
        </w:rPr>
        <w:t xml:space="preserve"> direktno odgovara Ishodu 2.1</w:t>
      </w:r>
      <w:r w:rsidR="0084747F" w:rsidRPr="00507069">
        <w:rPr>
          <w:rFonts w:ascii="Calibri" w:eastAsia="Calibri" w:hAnsi="Calibri" w:cs="Calibri"/>
          <w:b/>
          <w:color w:val="434343"/>
          <w:sz w:val="22"/>
          <w:szCs w:val="22"/>
          <w:lang w:val="sr-Latn-RS"/>
        </w:rPr>
        <w:t xml:space="preserve"> UNSDCF-a</w:t>
      </w:r>
      <w:r w:rsidRPr="00507069">
        <w:rPr>
          <w:rFonts w:ascii="Calibri" w:eastAsia="Calibri" w:hAnsi="Calibri" w:cs="Calibri"/>
          <w:b/>
          <w:color w:val="434343"/>
          <w:sz w:val="22"/>
          <w:szCs w:val="22"/>
          <w:lang w:val="sr-Latn-RS"/>
        </w:rPr>
        <w:t>:</w:t>
      </w:r>
      <w:r w:rsidRPr="00507069">
        <w:rPr>
          <w:rFonts w:ascii="Calibri" w:eastAsia="Calibri" w:hAnsi="Calibri" w:cs="Calibri"/>
          <w:color w:val="434343"/>
          <w:sz w:val="22"/>
          <w:szCs w:val="22"/>
          <w:lang w:val="sr-Latn-RS"/>
        </w:rPr>
        <w:t xml:space="preserve"> Unapređen je univerzalni i inkluzivni pristup kvalitetnim zdravstvenim</w:t>
      </w:r>
      <w:r w:rsidR="0084747F" w:rsidRPr="00507069">
        <w:rPr>
          <w:rFonts w:ascii="Calibri" w:eastAsia="Calibri" w:hAnsi="Calibri" w:cs="Calibri"/>
          <w:color w:val="434343"/>
          <w:sz w:val="22"/>
          <w:szCs w:val="22"/>
          <w:lang w:val="sr-Latn-RS"/>
        </w:rPr>
        <w:t xml:space="preserve"> uslugama</w:t>
      </w:r>
      <w:r w:rsidRPr="00507069">
        <w:rPr>
          <w:rFonts w:ascii="Calibri" w:eastAsia="Calibri" w:hAnsi="Calibri" w:cs="Calibri"/>
          <w:color w:val="434343"/>
          <w:sz w:val="22"/>
          <w:szCs w:val="22"/>
          <w:lang w:val="sr-Latn-RS"/>
        </w:rPr>
        <w:t>, socijalnim</w:t>
      </w:r>
      <w:r w:rsidR="0084747F" w:rsidRPr="00507069">
        <w:rPr>
          <w:rFonts w:ascii="Calibri" w:eastAsia="Calibri" w:hAnsi="Calibri" w:cs="Calibri"/>
          <w:color w:val="434343"/>
          <w:sz w:val="22"/>
          <w:szCs w:val="22"/>
          <w:lang w:val="sr-Latn-RS"/>
        </w:rPr>
        <w:t xml:space="preserve"> uslugama</w:t>
      </w:r>
      <w:r w:rsidRPr="00507069">
        <w:rPr>
          <w:rFonts w:ascii="Calibri" w:eastAsia="Calibri" w:hAnsi="Calibri" w:cs="Calibri"/>
          <w:color w:val="434343"/>
          <w:sz w:val="22"/>
          <w:szCs w:val="22"/>
          <w:lang w:val="sr-Latn-RS"/>
        </w:rPr>
        <w:t xml:space="preserve"> i </w:t>
      </w:r>
      <w:r w:rsidR="0084747F" w:rsidRPr="00507069">
        <w:rPr>
          <w:rFonts w:ascii="Calibri" w:eastAsia="Calibri" w:hAnsi="Calibri" w:cs="Calibri"/>
          <w:color w:val="434343"/>
          <w:sz w:val="22"/>
          <w:szCs w:val="22"/>
          <w:lang w:val="sr-Latn-RS"/>
        </w:rPr>
        <w:t xml:space="preserve">uslugama </w:t>
      </w:r>
      <w:r w:rsidRPr="00507069">
        <w:rPr>
          <w:rFonts w:ascii="Calibri" w:eastAsia="Calibri" w:hAnsi="Calibri" w:cs="Calibri"/>
          <w:color w:val="434343"/>
          <w:sz w:val="22"/>
          <w:szCs w:val="22"/>
          <w:lang w:val="sr-Latn-RS"/>
        </w:rPr>
        <w:t>zaštit</w:t>
      </w:r>
      <w:r w:rsidR="0084747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w:t>
      </w:r>
    </w:p>
    <w:p w14:paraId="7486D82C" w14:textId="7777777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Aktivnosti Programa direktno doprinose sledećim </w:t>
      </w:r>
      <w:r w:rsidRPr="00507069">
        <w:rPr>
          <w:rFonts w:ascii="Calibri" w:eastAsia="Calibri" w:hAnsi="Calibri" w:cs="Calibri"/>
          <w:b/>
          <w:color w:val="434343"/>
          <w:sz w:val="22"/>
          <w:szCs w:val="22"/>
          <w:lang w:val="sr-Latn-RS"/>
        </w:rPr>
        <w:t>rezultatima UNSDCF-a</w:t>
      </w:r>
      <w:r w:rsidRPr="00507069">
        <w:rPr>
          <w:rFonts w:ascii="Calibri" w:eastAsia="Calibri" w:hAnsi="Calibri" w:cs="Calibri"/>
          <w:color w:val="434343"/>
          <w:sz w:val="22"/>
          <w:szCs w:val="22"/>
          <w:lang w:val="sr-Latn-RS"/>
        </w:rPr>
        <w:t>:</w:t>
      </w:r>
    </w:p>
    <w:p w14:paraId="741FF31D" w14:textId="334FC225" w:rsidR="00EA7AC0" w:rsidRPr="00507069" w:rsidRDefault="00081729" w:rsidP="0084747F">
      <w:pPr>
        <w:numPr>
          <w:ilvl w:val="0"/>
          <w:numId w:val="17"/>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Rezultati 2.2.1 - </w:t>
      </w:r>
      <w:r w:rsidR="0084747F" w:rsidRPr="00507069">
        <w:rPr>
          <w:rFonts w:ascii="Calibri" w:eastAsia="Calibri" w:hAnsi="Calibri" w:cs="Calibri"/>
          <w:color w:val="434343"/>
          <w:sz w:val="22"/>
          <w:szCs w:val="22"/>
          <w:lang w:val="sr-Latn-RS"/>
        </w:rPr>
        <w:t>Veći broj ljudi je pokriven univerzalnim zdravstvenim osiguranjem, uključujući mentalno zdravlje i prevenciju zloupotrebe narkotika, i ima zdraviji stil života</w:t>
      </w:r>
      <w:r w:rsidRPr="00507069">
        <w:rPr>
          <w:rFonts w:ascii="Calibri" w:eastAsia="Calibri" w:hAnsi="Calibri" w:cs="Calibri"/>
          <w:color w:val="434343"/>
          <w:sz w:val="22"/>
          <w:szCs w:val="22"/>
          <w:lang w:val="sr-Latn-RS"/>
        </w:rPr>
        <w:t xml:space="preserve"> i </w:t>
      </w:r>
      <w:r w:rsidRPr="00507069">
        <w:rPr>
          <w:rFonts w:ascii="Calibri" w:eastAsia="Calibri" w:hAnsi="Calibri" w:cs="Calibri"/>
          <w:b/>
          <w:color w:val="434343"/>
          <w:sz w:val="22"/>
          <w:szCs w:val="22"/>
          <w:lang w:val="sr-Latn-RS"/>
        </w:rPr>
        <w:t>2.2.2</w:t>
      </w:r>
      <w:r w:rsidRPr="00507069">
        <w:rPr>
          <w:rFonts w:ascii="Calibri" w:eastAsia="Calibri" w:hAnsi="Calibri" w:cs="Calibri"/>
          <w:color w:val="434343"/>
          <w:sz w:val="22"/>
          <w:szCs w:val="22"/>
          <w:lang w:val="sr-Latn-RS"/>
        </w:rPr>
        <w:t xml:space="preserve"> </w:t>
      </w:r>
      <w:r w:rsidR="0084747F" w:rsidRPr="00507069">
        <w:rPr>
          <w:rFonts w:ascii="Calibri" w:eastAsia="Calibri" w:hAnsi="Calibri" w:cs="Calibri"/>
          <w:color w:val="434343"/>
          <w:sz w:val="22"/>
          <w:szCs w:val="22"/>
          <w:lang w:val="sr-Latn-RS"/>
        </w:rPr>
        <w:t>Proširene i inovativne usluge socijalne zaštite se podržavaju radi obezbeđenja boljih uslova za život</w:t>
      </w:r>
      <w:r w:rsidRPr="00507069">
        <w:rPr>
          <w:rFonts w:ascii="Calibri" w:eastAsia="Calibri" w:hAnsi="Calibri" w:cs="Calibri"/>
          <w:color w:val="434343"/>
          <w:sz w:val="22"/>
          <w:szCs w:val="22"/>
          <w:lang w:val="sr-Latn-RS"/>
        </w:rPr>
        <w:t xml:space="preserve"> kroz aktivnosti UNOPS-a koje se odnose na poboljšanje </w:t>
      </w:r>
      <w:r w:rsidR="0084747F" w:rsidRPr="00507069">
        <w:rPr>
          <w:rFonts w:ascii="Calibri" w:eastAsia="Calibri" w:hAnsi="Calibri" w:cs="Calibri"/>
          <w:color w:val="434343"/>
          <w:sz w:val="22"/>
          <w:szCs w:val="22"/>
          <w:lang w:val="sr-Latn-RS"/>
        </w:rPr>
        <w:t>socijalne zaštite</w:t>
      </w:r>
      <w:r w:rsidRPr="00507069">
        <w:rPr>
          <w:rFonts w:ascii="Calibri" w:eastAsia="Calibri" w:hAnsi="Calibri" w:cs="Calibri"/>
          <w:color w:val="434343"/>
          <w:sz w:val="22"/>
          <w:szCs w:val="22"/>
          <w:lang w:val="sr-Latn-RS"/>
        </w:rPr>
        <w:t xml:space="preserve">, kao i aktivnosti </w:t>
      </w:r>
      <w:r w:rsidR="0084747F" w:rsidRPr="00507069">
        <w:rPr>
          <w:rFonts w:ascii="Calibri" w:eastAsia="Calibri" w:hAnsi="Calibri" w:cs="Calibri"/>
          <w:color w:val="434343"/>
          <w:sz w:val="22"/>
          <w:szCs w:val="22"/>
          <w:lang w:val="sr-Latn-RS"/>
        </w:rPr>
        <w:t xml:space="preserve">UNICEF-a </w:t>
      </w:r>
      <w:r w:rsidRPr="00507069">
        <w:rPr>
          <w:rFonts w:ascii="Calibri" w:eastAsia="Calibri" w:hAnsi="Calibri" w:cs="Calibri"/>
          <w:color w:val="434343"/>
          <w:sz w:val="22"/>
          <w:szCs w:val="22"/>
          <w:lang w:val="sr-Latn-RS"/>
        </w:rPr>
        <w:t>vezane za usluge usmerene na porodicu i usluge u ranom detinjstvu;</w:t>
      </w:r>
    </w:p>
    <w:p w14:paraId="08BE855E" w14:textId="407C3004" w:rsidR="00EA7AC0" w:rsidRPr="00507069" w:rsidRDefault="00081729" w:rsidP="007C4F09">
      <w:pPr>
        <w:numPr>
          <w:ilvl w:val="0"/>
          <w:numId w:val="10"/>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Rezultati 2.3.2</w:t>
      </w:r>
      <w:r w:rsidRPr="00507069">
        <w:rPr>
          <w:rFonts w:ascii="Calibri" w:eastAsia="Calibri" w:hAnsi="Calibri" w:cs="Calibri"/>
          <w:color w:val="434343"/>
          <w:sz w:val="22"/>
          <w:szCs w:val="22"/>
          <w:lang w:val="sr-Latn-RS"/>
        </w:rPr>
        <w:t xml:space="preserve"> </w:t>
      </w:r>
      <w:r w:rsidR="007C4F09" w:rsidRPr="00507069">
        <w:rPr>
          <w:rFonts w:ascii="Calibri" w:eastAsia="Calibri" w:hAnsi="Calibri" w:cs="Calibri"/>
          <w:color w:val="434343"/>
          <w:sz w:val="22"/>
          <w:szCs w:val="22"/>
          <w:lang w:val="sr-Latn-RS"/>
        </w:rPr>
        <w:t>Veći broj ljudi ima pristup neformalnom obrazovanju, životnim veštinama i celoživotnom učenju, uključujući digitalnu pismenost</w:t>
      </w:r>
      <w:r w:rsidRPr="00507069">
        <w:rPr>
          <w:rFonts w:ascii="Calibri" w:eastAsia="Calibri" w:hAnsi="Calibri" w:cs="Calibri"/>
          <w:color w:val="434343"/>
          <w:sz w:val="22"/>
          <w:szCs w:val="22"/>
          <w:lang w:val="sr-Latn-RS"/>
        </w:rPr>
        <w:t xml:space="preserve"> i 2.3.3 </w:t>
      </w:r>
      <w:r w:rsidR="007C4F09" w:rsidRPr="00507069">
        <w:rPr>
          <w:rFonts w:ascii="Calibri" w:eastAsia="Calibri" w:hAnsi="Calibri" w:cs="Calibri"/>
          <w:color w:val="434343"/>
          <w:sz w:val="22"/>
          <w:szCs w:val="22"/>
          <w:lang w:val="sr-Latn-RS"/>
        </w:rPr>
        <w:t>Žene i muškarci svih generacija imaju koristi od jače kohezije u zajednici i kulturnih veza</w:t>
      </w:r>
      <w:r w:rsidRPr="00507069">
        <w:rPr>
          <w:rFonts w:ascii="Calibri" w:eastAsia="Calibri" w:hAnsi="Calibri" w:cs="Calibri"/>
          <w:color w:val="434343"/>
          <w:sz w:val="22"/>
          <w:szCs w:val="22"/>
          <w:lang w:val="sr-Latn-RS"/>
        </w:rPr>
        <w:t xml:space="preserve"> kroz aktivnosti UNFPA koje se odnose na poboljšanje kvaliteta života starijih osoba i mladih u Srbiji. </w:t>
      </w:r>
    </w:p>
    <w:p w14:paraId="100F14EF" w14:textId="77777777" w:rsidR="00EA7AC0" w:rsidRPr="00507069" w:rsidRDefault="00EA7AC0">
      <w:pPr>
        <w:jc w:val="both"/>
        <w:rPr>
          <w:rFonts w:ascii="Calibri" w:eastAsia="Calibri" w:hAnsi="Calibri" w:cs="Calibri"/>
          <w:color w:val="434343"/>
          <w:sz w:val="22"/>
          <w:szCs w:val="22"/>
          <w:lang w:val="sr-Latn-RS"/>
        </w:rPr>
      </w:pPr>
    </w:p>
    <w:p w14:paraId="2DA2C7A1" w14:textId="1AF0E093" w:rsidR="00EA7AC0" w:rsidRPr="00507069" w:rsidRDefault="00081729" w:rsidP="000C600B">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Ishod programa 3</w:t>
      </w:r>
      <w:r w:rsidRPr="00507069">
        <w:rPr>
          <w:rFonts w:ascii="Calibri" w:eastAsia="Calibri" w:hAnsi="Calibri" w:cs="Calibri"/>
          <w:color w:val="434343"/>
          <w:sz w:val="22"/>
          <w:szCs w:val="22"/>
          <w:lang w:val="sr-Latn-RS"/>
        </w:rPr>
        <w:t xml:space="preserve">: </w:t>
      </w:r>
      <w:r w:rsidR="007C4F09" w:rsidRPr="00507069">
        <w:rPr>
          <w:rFonts w:ascii="Calibri" w:eastAsia="Calibri" w:hAnsi="Calibri" w:cs="Calibri"/>
          <w:color w:val="434343"/>
          <w:sz w:val="22"/>
          <w:szCs w:val="22"/>
          <w:lang w:val="sr-Latn-RS"/>
        </w:rPr>
        <w:t>JLS unapređuju kapacitete i primenjuju načela upravljanja životnom sredinom u praksi, što dovodi do unapređenja sistema zaštite životne sredine</w:t>
      </w:r>
      <w:r w:rsidRPr="00507069">
        <w:rPr>
          <w:rFonts w:ascii="Calibri" w:eastAsia="Calibri" w:hAnsi="Calibri" w:cs="Calibri"/>
          <w:color w:val="434343"/>
          <w:sz w:val="22"/>
          <w:szCs w:val="22"/>
          <w:lang w:val="sr-Latn-RS"/>
        </w:rPr>
        <w:t xml:space="preserve">, </w:t>
      </w:r>
      <w:r w:rsidR="007C4F09" w:rsidRPr="00507069">
        <w:rPr>
          <w:rFonts w:ascii="Calibri" w:eastAsia="Calibri" w:hAnsi="Calibri" w:cs="Calibri"/>
          <w:color w:val="434343"/>
          <w:sz w:val="22"/>
          <w:szCs w:val="22"/>
          <w:lang w:val="sr-Latn-RS"/>
        </w:rPr>
        <w:t>koji</w:t>
      </w:r>
      <w:r w:rsidRPr="00507069">
        <w:rPr>
          <w:rFonts w:ascii="Calibri" w:eastAsia="Calibri" w:hAnsi="Calibri" w:cs="Calibri"/>
          <w:b/>
          <w:color w:val="434343"/>
          <w:sz w:val="22"/>
          <w:szCs w:val="22"/>
          <w:lang w:val="sr-Latn-RS"/>
        </w:rPr>
        <w:t xml:space="preserve"> direktno </w:t>
      </w:r>
      <w:r w:rsidR="007C4F09" w:rsidRPr="00507069">
        <w:rPr>
          <w:rFonts w:ascii="Calibri" w:eastAsia="Calibri" w:hAnsi="Calibri" w:cs="Calibri"/>
          <w:b/>
          <w:color w:val="434343"/>
          <w:sz w:val="22"/>
          <w:szCs w:val="22"/>
          <w:lang w:val="sr-Latn-RS"/>
        </w:rPr>
        <w:t>odgovara</w:t>
      </w:r>
      <w:r w:rsidRPr="00507069">
        <w:rPr>
          <w:rFonts w:ascii="Calibri" w:eastAsia="Calibri" w:hAnsi="Calibri" w:cs="Calibri"/>
          <w:b/>
          <w:color w:val="434343"/>
          <w:sz w:val="22"/>
          <w:szCs w:val="22"/>
          <w:lang w:val="sr-Latn-RS"/>
        </w:rPr>
        <w:t xml:space="preserve"> Ishod</w:t>
      </w:r>
      <w:r w:rsidR="007C4F09" w:rsidRPr="00507069">
        <w:rPr>
          <w:rFonts w:ascii="Calibri" w:eastAsia="Calibri" w:hAnsi="Calibri" w:cs="Calibri"/>
          <w:b/>
          <w:color w:val="434343"/>
          <w:sz w:val="22"/>
          <w:szCs w:val="22"/>
          <w:lang w:val="sr-Latn-RS"/>
        </w:rPr>
        <w:t>u</w:t>
      </w:r>
      <w:r w:rsidRPr="00507069">
        <w:rPr>
          <w:rFonts w:ascii="Calibri" w:eastAsia="Calibri" w:hAnsi="Calibri" w:cs="Calibri"/>
          <w:b/>
          <w:color w:val="434343"/>
          <w:sz w:val="22"/>
          <w:szCs w:val="22"/>
          <w:lang w:val="sr-Latn-RS"/>
        </w:rPr>
        <w:t xml:space="preserve"> 1.1</w:t>
      </w:r>
      <w:r w:rsidR="007C4F09" w:rsidRPr="00507069">
        <w:rPr>
          <w:rFonts w:ascii="Calibri" w:eastAsia="Calibri" w:hAnsi="Calibri" w:cs="Calibri"/>
          <w:b/>
          <w:color w:val="434343"/>
          <w:sz w:val="22"/>
          <w:szCs w:val="22"/>
          <w:lang w:val="sr-Latn-RS"/>
        </w:rPr>
        <w:t xml:space="preserve"> UNSDCF-a</w:t>
      </w:r>
      <w:r w:rsidRPr="00507069">
        <w:rPr>
          <w:rFonts w:ascii="Calibri" w:eastAsia="Calibri" w:hAnsi="Calibri" w:cs="Calibri"/>
          <w:b/>
          <w:color w:val="434343"/>
          <w:sz w:val="22"/>
          <w:szCs w:val="22"/>
          <w:lang w:val="sr-Latn-RS"/>
        </w:rPr>
        <w:t>:</w:t>
      </w:r>
      <w:r w:rsidRPr="00507069">
        <w:rPr>
          <w:rFonts w:ascii="Calibri" w:eastAsia="Calibri" w:hAnsi="Calibri" w:cs="Calibri"/>
          <w:color w:val="434343"/>
          <w:sz w:val="22"/>
          <w:szCs w:val="22"/>
          <w:lang w:val="sr-Latn-RS"/>
        </w:rPr>
        <w:t xml:space="preserve"> </w:t>
      </w:r>
      <w:r w:rsidR="000C600B" w:rsidRPr="00507069">
        <w:rPr>
          <w:rFonts w:ascii="Calibri" w:eastAsia="Calibri" w:hAnsi="Calibri" w:cs="Calibri"/>
          <w:color w:val="434343"/>
          <w:sz w:val="22"/>
          <w:szCs w:val="22"/>
          <w:lang w:val="sr-Latn-RS"/>
        </w:rPr>
        <w:t>Srbija usvaja i sprovodi strategije za suzbijanje klimatskih promena i zaštitu životne sredine, kojima se povećava otpornost zajednice, smanjuje ugljenični otisak, i pojačavaju pravične dobiti investicija</w:t>
      </w:r>
      <w:r w:rsidRPr="00507069">
        <w:rPr>
          <w:rFonts w:ascii="Calibri" w:eastAsia="Calibri" w:hAnsi="Calibri" w:cs="Calibri"/>
          <w:color w:val="434343"/>
          <w:sz w:val="22"/>
          <w:szCs w:val="22"/>
          <w:lang w:val="sr-Latn-RS"/>
        </w:rPr>
        <w:t>.</w:t>
      </w:r>
    </w:p>
    <w:p w14:paraId="58D124CF" w14:textId="7777777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Aktivnosti Programa direktno su doprinele sledećim </w:t>
      </w:r>
      <w:r w:rsidRPr="00507069">
        <w:rPr>
          <w:rFonts w:ascii="Calibri" w:eastAsia="Calibri" w:hAnsi="Calibri" w:cs="Calibri"/>
          <w:b/>
          <w:color w:val="434343"/>
          <w:sz w:val="22"/>
          <w:szCs w:val="22"/>
          <w:lang w:val="sr-Latn-RS"/>
        </w:rPr>
        <w:t>rezultatima UNSDCF-a</w:t>
      </w:r>
      <w:r w:rsidRPr="00507069">
        <w:rPr>
          <w:rFonts w:ascii="Calibri" w:eastAsia="Calibri" w:hAnsi="Calibri" w:cs="Calibri"/>
          <w:color w:val="434343"/>
          <w:sz w:val="22"/>
          <w:szCs w:val="22"/>
          <w:lang w:val="sr-Latn-RS"/>
        </w:rPr>
        <w:t>:</w:t>
      </w:r>
    </w:p>
    <w:p w14:paraId="6A7DF150" w14:textId="4B14DC28" w:rsidR="00EA7AC0" w:rsidRPr="00507069" w:rsidRDefault="00081729" w:rsidP="000C600B">
      <w:pPr>
        <w:numPr>
          <w:ilvl w:val="0"/>
          <w:numId w:val="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lastRenderedPageBreak/>
        <w:t>Rezultat 1.1.4</w:t>
      </w:r>
      <w:r w:rsidRPr="00507069">
        <w:rPr>
          <w:rFonts w:ascii="Calibri" w:eastAsia="Calibri" w:hAnsi="Calibri" w:cs="Calibri"/>
          <w:color w:val="434343"/>
          <w:sz w:val="22"/>
          <w:szCs w:val="22"/>
          <w:lang w:val="sr-Latn-RS"/>
        </w:rPr>
        <w:t xml:space="preserve"> - Zajednice su povećale otpornost na katastrofe </w:t>
      </w:r>
      <w:r w:rsidR="000C600B" w:rsidRPr="00507069">
        <w:rPr>
          <w:rFonts w:ascii="Calibri" w:eastAsia="Calibri" w:hAnsi="Calibri" w:cs="Calibri"/>
          <w:color w:val="434343"/>
          <w:sz w:val="22"/>
          <w:szCs w:val="22"/>
          <w:lang w:val="sr-Latn-RS"/>
        </w:rPr>
        <w:t>prouzrokovane</w:t>
      </w:r>
      <w:r w:rsidRPr="00507069">
        <w:rPr>
          <w:rFonts w:ascii="Calibri" w:eastAsia="Calibri" w:hAnsi="Calibri" w:cs="Calibri"/>
          <w:color w:val="434343"/>
          <w:sz w:val="22"/>
          <w:szCs w:val="22"/>
          <w:lang w:val="sr-Latn-RS"/>
        </w:rPr>
        <w:t xml:space="preserve"> klimatskim pro</w:t>
      </w:r>
      <w:r w:rsidR="004924FE"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enama i </w:t>
      </w:r>
      <w:r w:rsidR="000C600B" w:rsidRPr="00507069">
        <w:rPr>
          <w:rFonts w:ascii="Calibri" w:eastAsia="Calibri" w:hAnsi="Calibri" w:cs="Calibri"/>
          <w:color w:val="434343"/>
          <w:sz w:val="22"/>
          <w:szCs w:val="22"/>
          <w:lang w:val="sr-Latn-RS"/>
        </w:rPr>
        <w:t>čovekovim</w:t>
      </w:r>
      <w:r w:rsidRPr="00507069">
        <w:rPr>
          <w:rFonts w:ascii="Calibri" w:eastAsia="Calibri" w:hAnsi="Calibri" w:cs="Calibri"/>
          <w:color w:val="434343"/>
          <w:sz w:val="22"/>
          <w:szCs w:val="22"/>
          <w:lang w:val="sr-Latn-RS"/>
        </w:rPr>
        <w:t xml:space="preserve"> delovanjem kroz aktivnosti UNOPS-a i UNEP-a koje se odnose na povećanje kapaciteta </w:t>
      </w:r>
      <w:r w:rsidR="000C600B"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za </w:t>
      </w:r>
      <w:r w:rsidR="000C600B" w:rsidRPr="00507069">
        <w:rPr>
          <w:rFonts w:ascii="Calibri" w:eastAsia="Calibri" w:hAnsi="Calibri" w:cs="Calibri"/>
          <w:color w:val="434343"/>
          <w:sz w:val="22"/>
          <w:szCs w:val="22"/>
          <w:lang w:val="sr-Latn-RS"/>
        </w:rPr>
        <w:t>sprovođenje</w:t>
      </w:r>
      <w:r w:rsidRPr="00507069">
        <w:rPr>
          <w:rFonts w:ascii="Calibri" w:eastAsia="Calibri" w:hAnsi="Calibri" w:cs="Calibri"/>
          <w:color w:val="434343"/>
          <w:sz w:val="22"/>
          <w:szCs w:val="22"/>
          <w:lang w:val="sr-Latn-RS"/>
        </w:rPr>
        <w:t xml:space="preserve"> procesa upravljanja životnom sredinom u praksi i lokalnih projekata zaštite životne sredine.</w:t>
      </w:r>
      <w:r w:rsidR="000C600B" w:rsidRPr="00507069">
        <w:rPr>
          <w:rFonts w:ascii="Calibri" w:eastAsia="Calibri" w:hAnsi="Calibri" w:cs="Calibri"/>
          <w:color w:val="434343"/>
          <w:sz w:val="22"/>
          <w:szCs w:val="22"/>
          <w:lang w:val="sr-Latn-RS"/>
        </w:rPr>
        <w:t xml:space="preserve"> </w:t>
      </w:r>
    </w:p>
    <w:p w14:paraId="2DAB5155" w14:textId="77777777" w:rsidR="000C600B" w:rsidRPr="00507069" w:rsidRDefault="000C600B" w:rsidP="000C600B">
      <w:pPr>
        <w:ind w:left="720"/>
        <w:jc w:val="both"/>
        <w:rPr>
          <w:rFonts w:ascii="Calibri" w:eastAsia="Calibri" w:hAnsi="Calibri" w:cs="Calibri"/>
          <w:color w:val="434343"/>
          <w:sz w:val="22"/>
          <w:szCs w:val="22"/>
          <w:lang w:val="sr-Latn-RS"/>
        </w:rPr>
      </w:pPr>
    </w:p>
    <w:p w14:paraId="7C9F7B47" w14:textId="79BA975B" w:rsidR="00EA7AC0" w:rsidRPr="00507069" w:rsidRDefault="00081729">
      <w:pPr>
        <w:ind w:left="720" w:hanging="360"/>
        <w:rPr>
          <w:rFonts w:ascii="Calibri" w:eastAsia="Calibri" w:hAnsi="Calibri" w:cs="Calibri"/>
          <w:b/>
          <w:color w:val="434343"/>
          <w:sz w:val="28"/>
          <w:szCs w:val="28"/>
          <w:highlight w:val="white"/>
          <w:lang w:val="sr-Latn-RS"/>
        </w:rPr>
      </w:pPr>
      <w:r w:rsidRPr="00507069">
        <w:rPr>
          <w:rFonts w:ascii="Calibri" w:eastAsia="Calibri" w:hAnsi="Calibri" w:cs="Calibri"/>
          <w:b/>
          <w:color w:val="434343"/>
          <w:sz w:val="28"/>
          <w:szCs w:val="28"/>
          <w:highlight w:val="white"/>
          <w:lang w:val="sr-Latn-RS"/>
        </w:rPr>
        <w:t xml:space="preserve">2.2. Kontekst </w:t>
      </w:r>
      <w:r w:rsidR="000C600B" w:rsidRPr="00507069">
        <w:rPr>
          <w:rFonts w:ascii="Calibri" w:eastAsia="Calibri" w:hAnsi="Calibri" w:cs="Calibri"/>
          <w:b/>
          <w:color w:val="434343"/>
          <w:sz w:val="28"/>
          <w:szCs w:val="28"/>
          <w:highlight w:val="white"/>
          <w:lang w:val="sr-Latn-RS"/>
        </w:rPr>
        <w:t xml:space="preserve">javnih </w:t>
      </w:r>
      <w:r w:rsidRPr="00507069">
        <w:rPr>
          <w:rFonts w:ascii="Calibri" w:eastAsia="Calibri" w:hAnsi="Calibri" w:cs="Calibri"/>
          <w:b/>
          <w:color w:val="434343"/>
          <w:sz w:val="28"/>
          <w:szCs w:val="28"/>
          <w:highlight w:val="white"/>
          <w:lang w:val="sr-Latn-RS"/>
        </w:rPr>
        <w:t>politik</w:t>
      </w:r>
      <w:r w:rsidR="000C600B" w:rsidRPr="00507069">
        <w:rPr>
          <w:rFonts w:ascii="Calibri" w:eastAsia="Calibri" w:hAnsi="Calibri" w:cs="Calibri"/>
          <w:b/>
          <w:color w:val="434343"/>
          <w:sz w:val="28"/>
          <w:szCs w:val="28"/>
          <w:highlight w:val="white"/>
          <w:lang w:val="sr-Latn-RS"/>
        </w:rPr>
        <w:t>a</w:t>
      </w:r>
      <w:r w:rsidRPr="00507069">
        <w:rPr>
          <w:rFonts w:ascii="Calibri" w:eastAsia="Calibri" w:hAnsi="Calibri" w:cs="Calibri"/>
          <w:b/>
          <w:color w:val="434343"/>
          <w:sz w:val="28"/>
          <w:szCs w:val="28"/>
          <w:highlight w:val="white"/>
          <w:lang w:val="sr-Latn-RS"/>
        </w:rPr>
        <w:t xml:space="preserve"> i programa</w:t>
      </w:r>
    </w:p>
    <w:p w14:paraId="0D493E3E" w14:textId="77777777" w:rsidR="00EA7AC0" w:rsidRPr="00507069" w:rsidRDefault="00EA7AC0">
      <w:pPr>
        <w:jc w:val="both"/>
        <w:rPr>
          <w:rFonts w:ascii="Calibri" w:eastAsia="Calibri" w:hAnsi="Calibri" w:cs="Calibri"/>
          <w:b/>
          <w:sz w:val="22"/>
          <w:szCs w:val="22"/>
          <w:highlight w:val="white"/>
          <w:lang w:val="sr-Latn-RS"/>
        </w:rPr>
      </w:pPr>
    </w:p>
    <w:p w14:paraId="4DE59648" w14:textId="77777777" w:rsidR="00EA7AC0" w:rsidRPr="00507069" w:rsidRDefault="00081729">
      <w:pPr>
        <w:jc w:val="both"/>
        <w:rPr>
          <w:rFonts w:ascii="Calibri" w:eastAsia="Calibri" w:hAnsi="Calibri" w:cs="Calibri"/>
          <w:b/>
          <w:color w:val="434343"/>
          <w:lang w:val="sr-Latn-RS"/>
        </w:rPr>
      </w:pPr>
      <w:r w:rsidRPr="00507069">
        <w:rPr>
          <w:rFonts w:ascii="Calibri" w:eastAsia="Calibri" w:hAnsi="Calibri" w:cs="Calibri"/>
          <w:b/>
          <w:color w:val="434343"/>
          <w:lang w:val="sr-Latn-RS"/>
        </w:rPr>
        <w:t>Dobro upravljanje i vladavina prava</w:t>
      </w:r>
    </w:p>
    <w:p w14:paraId="7BC3261D" w14:textId="77777777" w:rsidR="00EA7AC0" w:rsidRPr="00507069" w:rsidRDefault="00EA7AC0">
      <w:pPr>
        <w:jc w:val="both"/>
        <w:rPr>
          <w:rFonts w:ascii="Calibri" w:eastAsia="Calibri" w:hAnsi="Calibri" w:cs="Calibri"/>
          <w:b/>
          <w:sz w:val="22"/>
          <w:szCs w:val="22"/>
          <w:lang w:val="sr-Latn-RS"/>
        </w:rPr>
      </w:pPr>
    </w:p>
    <w:p w14:paraId="089A1E33" w14:textId="5BF65A0C" w:rsidR="00EA7AC0" w:rsidRPr="00507069" w:rsidRDefault="000C600B">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Situaciju u pogledu u</w:t>
      </w:r>
      <w:r w:rsidR="00081729" w:rsidRPr="00507069">
        <w:rPr>
          <w:rFonts w:ascii="Calibri" w:eastAsia="Calibri" w:hAnsi="Calibri" w:cs="Calibri"/>
          <w:color w:val="434343"/>
          <w:sz w:val="22"/>
          <w:szCs w:val="22"/>
          <w:lang w:val="sr-Latn-RS"/>
        </w:rPr>
        <w:t>pravljanj</w:t>
      </w:r>
      <w:r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u Srbiji 2024. godin</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su </w:t>
      </w:r>
      <w:r w:rsidR="00081729" w:rsidRPr="00507069">
        <w:rPr>
          <w:rFonts w:ascii="Calibri" w:eastAsia="Calibri" w:hAnsi="Calibri" w:cs="Calibri"/>
          <w:color w:val="434343"/>
          <w:sz w:val="22"/>
          <w:szCs w:val="22"/>
          <w:lang w:val="sr-Latn-RS"/>
        </w:rPr>
        <w:t>oblikova</w:t>
      </w:r>
      <w:r w:rsidRPr="00507069">
        <w:rPr>
          <w:rFonts w:ascii="Calibri" w:eastAsia="Calibri" w:hAnsi="Calibri" w:cs="Calibri"/>
          <w:color w:val="434343"/>
          <w:sz w:val="22"/>
          <w:szCs w:val="22"/>
          <w:lang w:val="sr-Latn-RS"/>
        </w:rPr>
        <w:t>le</w:t>
      </w:r>
      <w:r w:rsidR="00081729" w:rsidRPr="00507069">
        <w:rPr>
          <w:rFonts w:ascii="Calibri" w:eastAsia="Calibri" w:hAnsi="Calibri" w:cs="Calibri"/>
          <w:color w:val="434343"/>
          <w:sz w:val="22"/>
          <w:szCs w:val="22"/>
          <w:lang w:val="sr-Latn-RS"/>
        </w:rPr>
        <w:t xml:space="preserve"> političk</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tranzicij</w:t>
      </w:r>
      <w:r w:rsidR="00CA72B7"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i </w:t>
      </w:r>
      <w:r w:rsidR="00CA72B7" w:rsidRPr="00507069">
        <w:rPr>
          <w:rFonts w:ascii="Calibri" w:eastAsia="Calibri" w:hAnsi="Calibri" w:cs="Calibri"/>
          <w:color w:val="434343"/>
          <w:sz w:val="22"/>
          <w:szCs w:val="22"/>
          <w:lang w:val="sr-Latn-RS"/>
        </w:rPr>
        <w:t>stalni</w:t>
      </w:r>
      <w:r w:rsidR="00081729" w:rsidRPr="00507069">
        <w:rPr>
          <w:rFonts w:ascii="Calibri" w:eastAsia="Calibri" w:hAnsi="Calibri" w:cs="Calibri"/>
          <w:color w:val="434343"/>
          <w:sz w:val="22"/>
          <w:szCs w:val="22"/>
          <w:lang w:val="sr-Latn-RS"/>
        </w:rPr>
        <w:t xml:space="preserve"> reformski napori. Nacionalni i lokalni izbori </w:t>
      </w:r>
      <w:r w:rsidR="00CA72B7" w:rsidRPr="00507069">
        <w:rPr>
          <w:rFonts w:ascii="Calibri" w:eastAsia="Calibri" w:hAnsi="Calibri" w:cs="Calibri"/>
          <w:color w:val="434343"/>
          <w:sz w:val="22"/>
          <w:szCs w:val="22"/>
          <w:lang w:val="sr-Latn-RS"/>
        </w:rPr>
        <w:t>prouzrokovali</w:t>
      </w:r>
      <w:r w:rsidR="00081729" w:rsidRPr="00507069">
        <w:rPr>
          <w:rFonts w:ascii="Calibri" w:eastAsia="Calibri" w:hAnsi="Calibri" w:cs="Calibri"/>
          <w:color w:val="434343"/>
          <w:sz w:val="22"/>
          <w:szCs w:val="22"/>
          <w:lang w:val="sr-Latn-RS"/>
        </w:rPr>
        <w:t xml:space="preserve"> su privremeno usporavanje zakonodavne aktivnosti i </w:t>
      </w:r>
      <w:r w:rsidR="00CA72B7" w:rsidRPr="00507069">
        <w:rPr>
          <w:rFonts w:ascii="Calibri" w:eastAsia="Calibri" w:hAnsi="Calibri" w:cs="Calibri"/>
          <w:color w:val="434343"/>
          <w:sz w:val="22"/>
          <w:szCs w:val="22"/>
          <w:lang w:val="sr-Latn-RS"/>
        </w:rPr>
        <w:t>odlaganje</w:t>
      </w:r>
      <w:r w:rsidR="00081729" w:rsidRPr="00507069">
        <w:rPr>
          <w:rFonts w:ascii="Calibri" w:eastAsia="Calibri" w:hAnsi="Calibri" w:cs="Calibri"/>
          <w:color w:val="434343"/>
          <w:sz w:val="22"/>
          <w:szCs w:val="22"/>
          <w:lang w:val="sr-Latn-RS"/>
        </w:rPr>
        <w:t xml:space="preserve"> imenovanja u neka upravljačka tela </w:t>
      </w:r>
      <w:r w:rsidR="00CA72B7" w:rsidRPr="00507069">
        <w:rPr>
          <w:rFonts w:ascii="Calibri" w:eastAsia="Calibri" w:hAnsi="Calibri" w:cs="Calibri"/>
          <w:color w:val="434343"/>
          <w:sz w:val="22"/>
          <w:szCs w:val="22"/>
          <w:lang w:val="sr-Latn-RS"/>
        </w:rPr>
        <w:t>Programa</w:t>
      </w:r>
      <w:r w:rsidR="00081729" w:rsidRPr="00507069">
        <w:rPr>
          <w:rFonts w:ascii="Calibri" w:eastAsia="Calibri" w:hAnsi="Calibri" w:cs="Calibri"/>
          <w:color w:val="434343"/>
          <w:sz w:val="22"/>
          <w:szCs w:val="22"/>
          <w:lang w:val="sr-Latn-RS"/>
        </w:rPr>
        <w:t xml:space="preserve">, ali su ti poremećaji ublaženi </w:t>
      </w:r>
      <w:r w:rsidR="00CA72B7" w:rsidRPr="00507069">
        <w:rPr>
          <w:rFonts w:ascii="Calibri" w:eastAsia="Calibri" w:hAnsi="Calibri" w:cs="Calibri"/>
          <w:color w:val="434343"/>
          <w:sz w:val="22"/>
          <w:szCs w:val="22"/>
          <w:lang w:val="sr-Latn-RS"/>
        </w:rPr>
        <w:t>aktivnom</w:t>
      </w:r>
      <w:r w:rsidR="00081729" w:rsidRPr="00507069">
        <w:rPr>
          <w:rFonts w:ascii="Calibri" w:eastAsia="Calibri" w:hAnsi="Calibri" w:cs="Calibri"/>
          <w:color w:val="434343"/>
          <w:sz w:val="22"/>
          <w:szCs w:val="22"/>
          <w:lang w:val="sr-Latn-RS"/>
        </w:rPr>
        <w:t xml:space="preserve"> </w:t>
      </w:r>
      <w:r w:rsidR="00CA72B7" w:rsidRPr="00507069">
        <w:rPr>
          <w:rFonts w:ascii="Calibri" w:eastAsia="Calibri" w:hAnsi="Calibri" w:cs="Calibri"/>
          <w:color w:val="434343"/>
          <w:sz w:val="22"/>
          <w:szCs w:val="22"/>
          <w:lang w:val="sr-Latn-RS"/>
        </w:rPr>
        <w:t>saradnjom</w:t>
      </w:r>
      <w:r w:rsidR="00081729" w:rsidRPr="00507069">
        <w:rPr>
          <w:rFonts w:ascii="Calibri" w:eastAsia="Calibri" w:hAnsi="Calibri" w:cs="Calibri"/>
          <w:color w:val="434343"/>
          <w:sz w:val="22"/>
          <w:szCs w:val="22"/>
          <w:lang w:val="sr-Latn-RS"/>
        </w:rPr>
        <w:t xml:space="preserve"> sa novim zvaničnicima. </w:t>
      </w:r>
    </w:p>
    <w:p w14:paraId="1B854127" w14:textId="77777777" w:rsidR="00EA7AC0" w:rsidRPr="00507069" w:rsidRDefault="00EA7AC0">
      <w:pPr>
        <w:jc w:val="both"/>
        <w:rPr>
          <w:rFonts w:ascii="Calibri" w:eastAsia="Calibri" w:hAnsi="Calibri" w:cs="Calibri"/>
          <w:color w:val="434343"/>
          <w:sz w:val="22"/>
          <w:szCs w:val="22"/>
          <w:lang w:val="sr-Latn-RS"/>
        </w:rPr>
      </w:pPr>
    </w:p>
    <w:p w14:paraId="6221389A" w14:textId="0B177875"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Reforme </w:t>
      </w:r>
      <w:r w:rsidR="00CA72B7" w:rsidRPr="00507069">
        <w:rPr>
          <w:rFonts w:ascii="Calibri" w:eastAsia="Calibri" w:hAnsi="Calibri" w:cs="Calibri"/>
          <w:color w:val="434343"/>
          <w:sz w:val="22"/>
          <w:szCs w:val="22"/>
          <w:lang w:val="sr-Latn-RS"/>
        </w:rPr>
        <w:t xml:space="preserve">vezane za </w:t>
      </w:r>
      <w:r w:rsidRPr="00507069">
        <w:rPr>
          <w:rFonts w:ascii="Calibri" w:eastAsia="Calibri" w:hAnsi="Calibri" w:cs="Calibri"/>
          <w:color w:val="434343"/>
          <w:sz w:val="22"/>
          <w:szCs w:val="22"/>
          <w:lang w:val="sr-Latn-RS"/>
        </w:rPr>
        <w:t>digitalno upravljanj</w:t>
      </w:r>
      <w:r w:rsidR="00CA72B7"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 otvoren</w:t>
      </w:r>
      <w:r w:rsidR="00CA72B7"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podat</w:t>
      </w:r>
      <w:r w:rsidR="00CA72B7" w:rsidRPr="00507069">
        <w:rPr>
          <w:rFonts w:ascii="Calibri" w:eastAsia="Calibri" w:hAnsi="Calibri" w:cs="Calibri"/>
          <w:color w:val="434343"/>
          <w:sz w:val="22"/>
          <w:szCs w:val="22"/>
          <w:lang w:val="sr-Latn-RS"/>
        </w:rPr>
        <w:t>ke</w:t>
      </w:r>
      <w:r w:rsidRPr="00507069">
        <w:rPr>
          <w:rFonts w:ascii="Calibri" w:eastAsia="Calibri" w:hAnsi="Calibri" w:cs="Calibri"/>
          <w:color w:val="434343"/>
          <w:sz w:val="22"/>
          <w:szCs w:val="22"/>
          <w:lang w:val="sr-Latn-RS"/>
        </w:rPr>
        <w:t xml:space="preserve"> značajno su napredovale. Srbija je rangirana </w:t>
      </w:r>
      <w:hyperlink r:id="rId9">
        <w:r w:rsidRPr="00507069">
          <w:rPr>
            <w:rFonts w:ascii="Calibri" w:eastAsia="Calibri" w:hAnsi="Calibri" w:cs="Calibri"/>
            <w:color w:val="0092D1"/>
            <w:sz w:val="22"/>
            <w:szCs w:val="22"/>
            <w:u w:val="single"/>
            <w:lang w:val="sr-Latn-RS"/>
          </w:rPr>
          <w:t>kao regionalni lider u razvoju elektronske uprave</w:t>
        </w:r>
      </w:hyperlink>
      <w:r w:rsidRPr="00507069">
        <w:rPr>
          <w:rFonts w:ascii="Calibri" w:eastAsia="Calibri" w:hAnsi="Calibri" w:cs="Calibri"/>
          <w:color w:val="434343"/>
          <w:sz w:val="22"/>
          <w:szCs w:val="22"/>
          <w:lang w:val="sr-Latn-RS"/>
        </w:rPr>
        <w:t xml:space="preserve">. Vlada je unapredila ključno zakonodavstvo, sa </w:t>
      </w:r>
      <w:hyperlink r:id="rId10">
        <w:r w:rsidRPr="00507069">
          <w:rPr>
            <w:rFonts w:ascii="Calibri" w:eastAsia="Calibri" w:hAnsi="Calibri" w:cs="Calibri"/>
            <w:color w:val="0092D1"/>
            <w:sz w:val="22"/>
            <w:szCs w:val="22"/>
            <w:u w:val="single"/>
            <w:lang w:val="sr-Latn-RS"/>
          </w:rPr>
          <w:t>iz</w:t>
        </w:r>
        <w:r w:rsidR="004924FE" w:rsidRPr="00507069">
          <w:rPr>
            <w:rFonts w:ascii="Calibri" w:eastAsia="Calibri" w:hAnsi="Calibri" w:cs="Calibri"/>
            <w:color w:val="0092D1"/>
            <w:sz w:val="22"/>
            <w:szCs w:val="22"/>
            <w:u w:val="single"/>
            <w:lang w:val="sr-Latn-RS"/>
          </w:rPr>
          <w:t>m</w:t>
        </w:r>
        <w:r w:rsidRPr="00507069">
          <w:rPr>
            <w:rFonts w:ascii="Calibri" w:eastAsia="Calibri" w:hAnsi="Calibri" w:cs="Calibri"/>
            <w:color w:val="0092D1"/>
            <w:sz w:val="22"/>
            <w:szCs w:val="22"/>
            <w:u w:val="single"/>
            <w:lang w:val="sr-Latn-RS"/>
          </w:rPr>
          <w:t>enama i dopunama Zakona o elektronskoj</w:t>
        </w:r>
        <w:r w:rsidR="00687AF7" w:rsidRPr="00507069">
          <w:rPr>
            <w:rFonts w:ascii="Calibri" w:eastAsia="Calibri" w:hAnsi="Calibri" w:cs="Calibri"/>
            <w:color w:val="0092D1"/>
            <w:sz w:val="22"/>
            <w:szCs w:val="22"/>
            <w:u w:val="single"/>
            <w:lang w:val="sr-Latn-RS"/>
          </w:rPr>
          <w:t xml:space="preserve"> upravi</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u cilju usklađivanja sa </w:t>
      </w:r>
      <w:hyperlink r:id="rId11">
        <w:r w:rsidR="00687AF7" w:rsidRPr="00507069">
          <w:rPr>
            <w:rFonts w:ascii="Calibri" w:eastAsia="Calibri" w:hAnsi="Calibri" w:cs="Calibri"/>
            <w:color w:val="0092D1"/>
            <w:sz w:val="22"/>
            <w:szCs w:val="22"/>
            <w:u w:val="single"/>
            <w:lang w:val="sr-Latn-RS"/>
          </w:rPr>
          <w:t>Direktivom</w:t>
        </w:r>
        <w:r w:rsidR="00687AF7" w:rsidRPr="00507069">
          <w:rPr>
            <w:rFonts w:eastAsia="Calibri"/>
            <w:lang w:val="sr-Latn-RS"/>
          </w:rPr>
          <w:t xml:space="preserve"> </w:t>
        </w:r>
        <w:r w:rsidR="00687AF7" w:rsidRPr="00507069">
          <w:rPr>
            <w:rFonts w:ascii="Calibri" w:eastAsia="Calibri" w:hAnsi="Calibri" w:cs="Calibri"/>
            <w:color w:val="0092D1"/>
            <w:sz w:val="22"/>
            <w:szCs w:val="22"/>
            <w:u w:val="single"/>
            <w:lang w:val="sr-Latn-RS"/>
          </w:rPr>
          <w:t xml:space="preserve">EU </w:t>
        </w:r>
        <w:r w:rsidRPr="00507069">
          <w:rPr>
            <w:rFonts w:ascii="Calibri" w:eastAsia="Calibri" w:hAnsi="Calibri" w:cs="Calibri"/>
            <w:color w:val="0092D1"/>
            <w:sz w:val="22"/>
            <w:szCs w:val="22"/>
            <w:u w:val="single"/>
            <w:lang w:val="sr-Latn-RS"/>
          </w:rPr>
          <w:t>o otvorenim podacima</w:t>
        </w:r>
      </w:hyperlink>
      <w:r w:rsidRPr="00507069">
        <w:rPr>
          <w:rFonts w:ascii="Calibri" w:eastAsia="Calibri" w:hAnsi="Calibri" w:cs="Calibri"/>
          <w:color w:val="0092D1"/>
          <w:sz w:val="22"/>
          <w:szCs w:val="22"/>
          <w:lang w:val="sr-Latn-RS"/>
        </w:rPr>
        <w:t xml:space="preserve">. </w:t>
      </w:r>
      <w:r w:rsidRPr="00507069">
        <w:rPr>
          <w:rFonts w:ascii="Calibri" w:eastAsia="Calibri" w:hAnsi="Calibri" w:cs="Calibri"/>
          <w:color w:val="434343"/>
          <w:sz w:val="22"/>
          <w:szCs w:val="22"/>
          <w:lang w:val="sr-Latn-RS"/>
        </w:rPr>
        <w:t>Ovim iz</w:t>
      </w:r>
      <w:r w:rsidR="004924FE"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enama i dopunama </w:t>
      </w:r>
      <w:r w:rsidR="00687AF7" w:rsidRPr="00507069">
        <w:rPr>
          <w:rFonts w:ascii="Calibri" w:eastAsia="Calibri" w:hAnsi="Calibri" w:cs="Calibri"/>
          <w:color w:val="434343"/>
          <w:sz w:val="22"/>
          <w:szCs w:val="22"/>
          <w:lang w:val="sr-Latn-RS"/>
        </w:rPr>
        <w:t>poboljša</w:t>
      </w:r>
      <w:r w:rsidRPr="00507069">
        <w:rPr>
          <w:rFonts w:ascii="Calibri" w:eastAsia="Calibri" w:hAnsi="Calibri" w:cs="Calibri"/>
          <w:color w:val="434343"/>
          <w:sz w:val="22"/>
          <w:szCs w:val="22"/>
          <w:lang w:val="sr-Latn-RS"/>
        </w:rPr>
        <w:t>će se regulatorni okvir za otvorene podatke i transparentnost,</w:t>
      </w:r>
      <w:r w:rsidR="00687AF7" w:rsidRPr="00507069">
        <w:rPr>
          <w:rFonts w:ascii="Calibri" w:eastAsia="Calibri" w:hAnsi="Calibri" w:cs="Calibri"/>
          <w:color w:val="434343"/>
          <w:sz w:val="22"/>
          <w:szCs w:val="22"/>
          <w:lang w:val="sr-Latn-RS"/>
        </w:rPr>
        <w:t xml:space="preserve"> što je komplementarno sa </w:t>
      </w:r>
      <w:r w:rsidRPr="00507069">
        <w:rPr>
          <w:rFonts w:ascii="Calibri" w:eastAsia="Calibri" w:hAnsi="Calibri" w:cs="Calibri"/>
          <w:color w:val="434343"/>
          <w:sz w:val="22"/>
          <w:szCs w:val="22"/>
          <w:lang w:val="sr-Latn-RS"/>
        </w:rPr>
        <w:t>ciljev</w:t>
      </w:r>
      <w:r w:rsidR="00687AF7" w:rsidRPr="00507069">
        <w:rPr>
          <w:rFonts w:ascii="Calibri" w:eastAsia="Calibri" w:hAnsi="Calibri" w:cs="Calibri"/>
          <w:color w:val="434343"/>
          <w:sz w:val="22"/>
          <w:szCs w:val="22"/>
          <w:lang w:val="sr-Latn-RS"/>
        </w:rPr>
        <w:t>ima</w:t>
      </w:r>
      <w:r w:rsidRPr="00507069">
        <w:rPr>
          <w:rFonts w:ascii="Calibri" w:eastAsia="Calibri" w:hAnsi="Calibri" w:cs="Calibri"/>
          <w:color w:val="434343"/>
          <w:sz w:val="22"/>
          <w:szCs w:val="22"/>
          <w:lang w:val="sr-Latn-RS"/>
        </w:rPr>
        <w:t xml:space="preserve"> Programa. </w:t>
      </w:r>
    </w:p>
    <w:p w14:paraId="2F855811" w14:textId="77777777" w:rsidR="00EA7AC0" w:rsidRPr="00507069" w:rsidRDefault="00EA7AC0">
      <w:pPr>
        <w:jc w:val="both"/>
        <w:rPr>
          <w:rFonts w:ascii="Calibri" w:eastAsia="Calibri" w:hAnsi="Calibri" w:cs="Calibri"/>
          <w:color w:val="434343"/>
          <w:sz w:val="22"/>
          <w:szCs w:val="22"/>
          <w:lang w:val="sr-Latn-RS"/>
        </w:rPr>
      </w:pPr>
    </w:p>
    <w:p w14:paraId="29906223" w14:textId="46362558"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Nacionalni </w:t>
      </w:r>
      <w:hyperlink r:id="rId12">
        <w:r w:rsidRPr="00507069">
          <w:rPr>
            <w:rFonts w:ascii="Calibri" w:eastAsia="Calibri" w:hAnsi="Calibri" w:cs="Calibri"/>
            <w:color w:val="0092D1"/>
            <w:sz w:val="22"/>
            <w:szCs w:val="22"/>
            <w:u w:val="single"/>
            <w:lang w:val="sr-Latn-RS"/>
          </w:rPr>
          <w:t xml:space="preserve">registar </w:t>
        </w:r>
        <w:r w:rsidR="00687AF7" w:rsidRPr="00507069">
          <w:rPr>
            <w:rFonts w:ascii="Calibri" w:eastAsia="Calibri" w:hAnsi="Calibri" w:cs="Calibri"/>
            <w:color w:val="0092D1"/>
            <w:sz w:val="22"/>
            <w:szCs w:val="22"/>
            <w:u w:val="single"/>
            <w:lang w:val="sr-Latn-RS"/>
          </w:rPr>
          <w:t>administrativnih</w:t>
        </w:r>
        <w:r w:rsidRPr="00507069">
          <w:rPr>
            <w:rFonts w:ascii="Calibri" w:eastAsia="Calibri" w:hAnsi="Calibri" w:cs="Calibri"/>
            <w:color w:val="0092D1"/>
            <w:sz w:val="22"/>
            <w:szCs w:val="22"/>
            <w:u w:val="single"/>
            <w:lang w:val="sr-Latn-RS"/>
          </w:rPr>
          <w:t xml:space="preserve"> postupaka (RAP)</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 prošir</w:t>
      </w:r>
      <w:r w:rsidR="00687AF7" w:rsidRPr="00507069">
        <w:rPr>
          <w:rFonts w:ascii="Calibri" w:eastAsia="Calibri" w:hAnsi="Calibri" w:cs="Calibri"/>
          <w:color w:val="434343"/>
          <w:sz w:val="22"/>
          <w:szCs w:val="22"/>
          <w:lang w:val="sr-Latn-RS"/>
        </w:rPr>
        <w:t>en</w:t>
      </w:r>
      <w:r w:rsidRPr="00507069">
        <w:rPr>
          <w:rFonts w:ascii="Calibri" w:eastAsia="Calibri" w:hAnsi="Calibri" w:cs="Calibri"/>
          <w:color w:val="434343"/>
          <w:sz w:val="22"/>
          <w:szCs w:val="22"/>
          <w:lang w:val="sr-Latn-RS"/>
        </w:rPr>
        <w:t xml:space="preserve"> </w:t>
      </w:r>
      <w:r w:rsidR="00687AF7" w:rsidRPr="00507069">
        <w:rPr>
          <w:rFonts w:ascii="Calibri" w:eastAsia="Calibri" w:hAnsi="Calibri" w:cs="Calibri"/>
          <w:color w:val="434343"/>
          <w:sz w:val="22"/>
          <w:szCs w:val="22"/>
          <w:lang w:val="sr-Latn-RS"/>
        </w:rPr>
        <w:t>j</w:t>
      </w:r>
      <w:r w:rsidRPr="00507069">
        <w:rPr>
          <w:rFonts w:ascii="Calibri" w:eastAsia="Calibri" w:hAnsi="Calibri" w:cs="Calibri"/>
          <w:color w:val="434343"/>
          <w:sz w:val="22"/>
          <w:szCs w:val="22"/>
          <w:lang w:val="sr-Latn-RS"/>
        </w:rPr>
        <w:t xml:space="preserve">e na sve lokalne samouprave, </w:t>
      </w:r>
      <w:r w:rsidR="00687AF7" w:rsidRPr="00507069">
        <w:rPr>
          <w:rFonts w:ascii="Calibri" w:eastAsia="Calibri" w:hAnsi="Calibri" w:cs="Calibri"/>
          <w:color w:val="434343"/>
          <w:sz w:val="22"/>
          <w:szCs w:val="22"/>
          <w:lang w:val="sr-Latn-RS"/>
        </w:rPr>
        <w:t>unapređujući</w:t>
      </w:r>
      <w:r w:rsidRPr="00507069">
        <w:rPr>
          <w:rFonts w:ascii="Calibri" w:eastAsia="Calibri" w:hAnsi="Calibri" w:cs="Calibri"/>
          <w:color w:val="434343"/>
          <w:sz w:val="22"/>
          <w:szCs w:val="22"/>
          <w:lang w:val="sr-Latn-RS"/>
        </w:rPr>
        <w:t xml:space="preserve"> transparentnost i efikasnost. Međutim, </w:t>
      </w:r>
      <w:r w:rsidR="00687AF7" w:rsidRPr="00507069">
        <w:rPr>
          <w:rFonts w:ascii="Calibri" w:eastAsia="Calibri" w:hAnsi="Calibri" w:cs="Calibri"/>
          <w:color w:val="434343"/>
          <w:sz w:val="22"/>
          <w:szCs w:val="22"/>
          <w:lang w:val="sr-Latn-RS"/>
        </w:rPr>
        <w:t xml:space="preserve">kad je u pitanju </w:t>
      </w:r>
      <w:r w:rsidRPr="00507069">
        <w:rPr>
          <w:rFonts w:ascii="Calibri" w:eastAsia="Calibri" w:hAnsi="Calibri" w:cs="Calibri"/>
          <w:color w:val="434343"/>
          <w:sz w:val="22"/>
          <w:szCs w:val="22"/>
          <w:lang w:val="sr-Latn-RS"/>
        </w:rPr>
        <w:t xml:space="preserve">transparentnost lokalne samouprave nije </w:t>
      </w:r>
      <w:r w:rsidR="00687AF7" w:rsidRPr="00507069">
        <w:rPr>
          <w:rFonts w:ascii="Calibri" w:eastAsia="Calibri" w:hAnsi="Calibri" w:cs="Calibri"/>
          <w:color w:val="434343"/>
          <w:sz w:val="22"/>
          <w:szCs w:val="22"/>
          <w:lang w:val="sr-Latn-RS"/>
        </w:rPr>
        <w:t>zabeleženo</w:t>
      </w:r>
      <w:r w:rsidRPr="00507069">
        <w:rPr>
          <w:rFonts w:ascii="Calibri" w:eastAsia="Calibri" w:hAnsi="Calibri" w:cs="Calibri"/>
          <w:color w:val="434343"/>
          <w:sz w:val="22"/>
          <w:szCs w:val="22"/>
          <w:lang w:val="sr-Latn-RS"/>
        </w:rPr>
        <w:t xml:space="preserve"> ukupno poboljšanje, a </w:t>
      </w:r>
      <w:hyperlink r:id="rId13">
        <w:r w:rsidRPr="00507069">
          <w:rPr>
            <w:rFonts w:ascii="Calibri" w:eastAsia="Calibri" w:hAnsi="Calibri" w:cs="Calibri"/>
            <w:color w:val="0092D1"/>
            <w:sz w:val="22"/>
            <w:szCs w:val="22"/>
            <w:u w:val="single"/>
            <w:lang w:val="sr-Latn-RS"/>
          </w:rPr>
          <w:t>indeks lokalne transparentnosti (LTI)</w:t>
        </w:r>
      </w:hyperlink>
      <w:r w:rsidRPr="00507069">
        <w:rPr>
          <w:rFonts w:ascii="Calibri" w:eastAsia="Calibri" w:hAnsi="Calibri" w:cs="Calibri"/>
          <w:sz w:val="22"/>
          <w:szCs w:val="22"/>
          <w:lang w:val="sr-Latn-RS"/>
        </w:rPr>
        <w:t xml:space="preserve"> </w:t>
      </w:r>
      <w:r w:rsidR="0069667C" w:rsidRPr="00507069">
        <w:rPr>
          <w:rFonts w:ascii="Calibri" w:eastAsia="Calibri" w:hAnsi="Calibri" w:cs="Calibri"/>
          <w:color w:val="434343"/>
          <w:sz w:val="22"/>
          <w:szCs w:val="22"/>
          <w:lang w:val="sr-Latn-RS"/>
        </w:rPr>
        <w:t>organizacije</w:t>
      </w:r>
      <w:r w:rsidR="0069667C"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Transparen</w:t>
      </w:r>
      <w:r w:rsidR="0069667C" w:rsidRPr="00507069">
        <w:rPr>
          <w:rFonts w:ascii="Calibri" w:eastAsia="Calibri" w:hAnsi="Calibri" w:cs="Calibri"/>
          <w:color w:val="434343"/>
          <w:sz w:val="22"/>
          <w:szCs w:val="22"/>
          <w:lang w:val="sr-Latn-RS"/>
        </w:rPr>
        <w:t>tnost</w:t>
      </w:r>
      <w:r w:rsidRPr="00507069">
        <w:rPr>
          <w:rFonts w:ascii="Calibri" w:eastAsia="Calibri" w:hAnsi="Calibri" w:cs="Calibri"/>
          <w:color w:val="434343"/>
          <w:sz w:val="22"/>
          <w:szCs w:val="22"/>
          <w:lang w:val="sr-Latn-RS"/>
        </w:rPr>
        <w:t xml:space="preserve"> Srbija i dalje stagnira. Ovo naglašava stalnu potrebu za inicijativama </w:t>
      </w:r>
      <w:r w:rsidR="0069667C" w:rsidRPr="00507069">
        <w:rPr>
          <w:rFonts w:ascii="Calibri" w:eastAsia="Calibri" w:hAnsi="Calibri" w:cs="Calibri"/>
          <w:color w:val="434343"/>
          <w:sz w:val="22"/>
          <w:szCs w:val="22"/>
          <w:lang w:val="sr-Latn-RS"/>
        </w:rPr>
        <w:t xml:space="preserve">Programa </w:t>
      </w:r>
      <w:r w:rsidRPr="00507069">
        <w:rPr>
          <w:rFonts w:ascii="Calibri" w:eastAsia="Calibri" w:hAnsi="Calibri" w:cs="Calibri"/>
          <w:color w:val="434343"/>
          <w:sz w:val="22"/>
          <w:szCs w:val="22"/>
          <w:lang w:val="sr-Latn-RS"/>
        </w:rPr>
        <w:t xml:space="preserve">za dobro upravljanje kako bi se </w:t>
      </w:r>
      <w:r w:rsidR="0069667C" w:rsidRPr="00507069">
        <w:rPr>
          <w:rFonts w:ascii="Calibri" w:eastAsia="Calibri" w:hAnsi="Calibri" w:cs="Calibri"/>
          <w:color w:val="434343"/>
          <w:sz w:val="22"/>
          <w:szCs w:val="22"/>
          <w:lang w:val="sr-Latn-RS"/>
        </w:rPr>
        <w:t>povećala</w:t>
      </w:r>
      <w:r w:rsidRPr="00507069">
        <w:rPr>
          <w:rFonts w:ascii="Calibri" w:eastAsia="Calibri" w:hAnsi="Calibri" w:cs="Calibri"/>
          <w:color w:val="434343"/>
          <w:sz w:val="22"/>
          <w:szCs w:val="22"/>
          <w:lang w:val="sr-Latn-RS"/>
        </w:rPr>
        <w:t xml:space="preserve"> transparentnost i odgovornost na lokalnom nivou. </w:t>
      </w:r>
    </w:p>
    <w:p w14:paraId="2311AA04" w14:textId="77777777" w:rsidR="00EA7AC0" w:rsidRPr="00507069" w:rsidRDefault="00EA7AC0">
      <w:pPr>
        <w:jc w:val="both"/>
        <w:rPr>
          <w:rFonts w:ascii="Calibri" w:eastAsia="Calibri" w:hAnsi="Calibri" w:cs="Calibri"/>
          <w:sz w:val="22"/>
          <w:szCs w:val="22"/>
          <w:lang w:val="sr-Latn-RS"/>
        </w:rPr>
      </w:pPr>
    </w:p>
    <w:p w14:paraId="77B411FF" w14:textId="6734DEA4"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Na nacionalnom nivou, Srbija je usvojila novu</w:t>
      </w:r>
      <w:hyperlink r:id="rId14">
        <w:r w:rsidR="0069667C" w:rsidRPr="00507069">
          <w:rPr>
            <w:lang w:val="sr-Latn-RS"/>
          </w:rPr>
          <w:t xml:space="preserve"> </w:t>
        </w:r>
        <w:r w:rsidR="0069667C" w:rsidRPr="00507069">
          <w:rPr>
            <w:rFonts w:ascii="Calibri" w:eastAsia="Calibri" w:hAnsi="Calibri" w:cs="Calibri"/>
            <w:color w:val="0092D1"/>
            <w:sz w:val="22"/>
            <w:szCs w:val="22"/>
            <w:u w:val="single"/>
            <w:lang w:val="sr-Latn-RS"/>
          </w:rPr>
          <w:t>Nacionalnu strategiju za</w:t>
        </w:r>
        <w:r w:rsidRPr="00507069">
          <w:rPr>
            <w:rFonts w:ascii="Calibri" w:eastAsia="Calibri" w:hAnsi="Calibri" w:cs="Calibri"/>
            <w:color w:val="0092D1"/>
            <w:sz w:val="22"/>
            <w:szCs w:val="22"/>
            <w:u w:val="single"/>
            <w:lang w:val="sr-Latn-RS"/>
          </w:rPr>
          <w:t xml:space="preserve"> borbu protiv korupcije za period 2024-2028</w:t>
        </w:r>
      </w:hyperlink>
      <w:r w:rsidR="0069667C" w:rsidRPr="00507069">
        <w:rPr>
          <w:lang w:val="sr-Latn-RS"/>
        </w:rPr>
        <w:t xml:space="preserve">. </w:t>
      </w:r>
      <w:r w:rsidR="0069667C" w:rsidRPr="00507069">
        <w:rPr>
          <w:rFonts w:ascii="Calibri" w:eastAsia="Calibri" w:hAnsi="Calibri" w:cs="Calibri"/>
          <w:color w:val="434343"/>
          <w:sz w:val="22"/>
          <w:szCs w:val="22"/>
          <w:lang w:val="sr-Latn-RS"/>
        </w:rPr>
        <w:t>godine</w:t>
      </w:r>
      <w:r w:rsidRPr="00507069">
        <w:rPr>
          <w:rFonts w:ascii="Calibri" w:eastAsia="Calibri" w:hAnsi="Calibri" w:cs="Calibri"/>
          <w:color w:val="434343"/>
          <w:sz w:val="22"/>
          <w:szCs w:val="22"/>
          <w:lang w:val="sr-Latn-RS"/>
        </w:rPr>
        <w:t xml:space="preserve">. Iako </w:t>
      </w:r>
      <w:r w:rsidR="0069667C" w:rsidRPr="00507069">
        <w:rPr>
          <w:rFonts w:ascii="Calibri" w:eastAsia="Calibri" w:hAnsi="Calibri" w:cs="Calibri"/>
          <w:color w:val="434343"/>
          <w:sz w:val="22"/>
          <w:szCs w:val="22"/>
          <w:lang w:val="sr-Latn-RS"/>
        </w:rPr>
        <w:t>se na taj način</w:t>
      </w:r>
      <w:r w:rsidRPr="00507069">
        <w:rPr>
          <w:rFonts w:ascii="Calibri" w:eastAsia="Calibri" w:hAnsi="Calibri" w:cs="Calibri"/>
          <w:color w:val="434343"/>
          <w:sz w:val="22"/>
          <w:szCs w:val="22"/>
          <w:lang w:val="sr-Latn-RS"/>
        </w:rPr>
        <w:t xml:space="preserve"> signalizira posvećenost jačanju vladavine prava, organizacije civilnog društva izrazile su zabrinutost zbog procesa </w:t>
      </w:r>
      <w:r w:rsidR="0069667C" w:rsidRPr="00507069">
        <w:rPr>
          <w:rFonts w:ascii="Calibri" w:eastAsia="Calibri" w:hAnsi="Calibri" w:cs="Calibri"/>
          <w:color w:val="434343"/>
          <w:sz w:val="22"/>
          <w:szCs w:val="22"/>
          <w:lang w:val="sr-Latn-RS"/>
        </w:rPr>
        <w:t>usvajanja</w:t>
      </w:r>
      <w:r w:rsidRPr="00507069">
        <w:rPr>
          <w:rFonts w:ascii="Calibri" w:eastAsia="Calibri" w:hAnsi="Calibri" w:cs="Calibri"/>
          <w:color w:val="434343"/>
          <w:sz w:val="22"/>
          <w:szCs w:val="22"/>
          <w:lang w:val="sr-Latn-RS"/>
        </w:rPr>
        <w:t xml:space="preserve"> strategije i </w:t>
      </w:r>
      <w:r w:rsidR="0069667C" w:rsidRPr="00507069">
        <w:rPr>
          <w:rFonts w:ascii="Calibri" w:eastAsia="Calibri" w:hAnsi="Calibri" w:cs="Calibri"/>
          <w:color w:val="434343"/>
          <w:sz w:val="22"/>
          <w:szCs w:val="22"/>
          <w:lang w:val="sr-Latn-RS"/>
        </w:rPr>
        <w:t>nepostojanja</w:t>
      </w:r>
      <w:r w:rsidRPr="00507069">
        <w:rPr>
          <w:rFonts w:ascii="Calibri" w:eastAsia="Calibri" w:hAnsi="Calibri" w:cs="Calibri"/>
          <w:color w:val="434343"/>
          <w:sz w:val="22"/>
          <w:szCs w:val="22"/>
          <w:lang w:val="sr-Latn-RS"/>
        </w:rPr>
        <w:t xml:space="preserve"> akcionog plana</w:t>
      </w:r>
      <w:r w:rsidR="0069667C" w:rsidRPr="00507069">
        <w:rPr>
          <w:rFonts w:ascii="Calibri" w:eastAsia="Calibri" w:hAnsi="Calibri" w:cs="Calibri"/>
          <w:color w:val="434343"/>
          <w:sz w:val="22"/>
          <w:szCs w:val="22"/>
          <w:lang w:val="sr-Latn-RS"/>
        </w:rPr>
        <w:t xml:space="preserve"> za početni period</w:t>
      </w:r>
      <w:r w:rsidRPr="00507069">
        <w:rPr>
          <w:rFonts w:ascii="Calibri" w:eastAsia="Calibri" w:hAnsi="Calibri" w:cs="Calibri"/>
          <w:color w:val="434343"/>
          <w:sz w:val="22"/>
          <w:szCs w:val="22"/>
          <w:lang w:val="sr-Latn-RS"/>
        </w:rPr>
        <w:t xml:space="preserve">. </w:t>
      </w:r>
    </w:p>
    <w:p w14:paraId="52236CD4" w14:textId="77777777" w:rsidR="00EA7AC0" w:rsidRPr="00507069" w:rsidRDefault="00EA7AC0">
      <w:pPr>
        <w:jc w:val="both"/>
        <w:rPr>
          <w:rFonts w:ascii="Calibri" w:eastAsia="Calibri" w:hAnsi="Calibri" w:cs="Calibri"/>
          <w:sz w:val="22"/>
          <w:szCs w:val="22"/>
          <w:lang w:val="sr-Latn-RS"/>
        </w:rPr>
      </w:pPr>
    </w:p>
    <w:p w14:paraId="3412F156" w14:textId="23298B98"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Napredak </w:t>
      </w:r>
      <w:r w:rsidR="00CE4743" w:rsidRPr="00507069">
        <w:rPr>
          <w:rFonts w:ascii="Calibri" w:eastAsia="Calibri" w:hAnsi="Calibri" w:cs="Calibri"/>
          <w:color w:val="434343"/>
          <w:sz w:val="22"/>
          <w:szCs w:val="22"/>
          <w:lang w:val="sr-Latn-RS"/>
        </w:rPr>
        <w:t>na polju</w:t>
      </w:r>
      <w:r w:rsidRPr="00507069">
        <w:rPr>
          <w:rFonts w:ascii="Calibri" w:eastAsia="Calibri" w:hAnsi="Calibri" w:cs="Calibri"/>
          <w:color w:val="434343"/>
          <w:sz w:val="22"/>
          <w:szCs w:val="22"/>
          <w:lang w:val="sr-Latn-RS"/>
        </w:rPr>
        <w:t xml:space="preserve"> </w:t>
      </w:r>
      <w:r w:rsidR="00CE4743" w:rsidRPr="00507069">
        <w:rPr>
          <w:rFonts w:ascii="Calibri" w:eastAsia="Calibri" w:hAnsi="Calibri" w:cs="Calibri"/>
          <w:color w:val="434343"/>
          <w:sz w:val="22"/>
          <w:szCs w:val="22"/>
          <w:lang w:val="sr-Latn-RS"/>
        </w:rPr>
        <w:t xml:space="preserve">EU </w:t>
      </w:r>
      <w:r w:rsidRPr="00507069">
        <w:rPr>
          <w:rFonts w:ascii="Calibri" w:eastAsia="Calibri" w:hAnsi="Calibri" w:cs="Calibri"/>
          <w:color w:val="434343"/>
          <w:sz w:val="22"/>
          <w:szCs w:val="22"/>
          <w:lang w:val="sr-Latn-RS"/>
        </w:rPr>
        <w:t>integracij</w:t>
      </w:r>
      <w:r w:rsidR="00CE4743"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CE4743" w:rsidRPr="00507069">
        <w:rPr>
          <w:rFonts w:ascii="Calibri" w:eastAsia="Calibri" w:hAnsi="Calibri" w:cs="Calibri"/>
          <w:color w:val="434343"/>
          <w:sz w:val="22"/>
          <w:szCs w:val="22"/>
          <w:lang w:val="sr-Latn-RS"/>
        </w:rPr>
        <w:t>i dalje</w:t>
      </w:r>
      <w:r w:rsidRPr="00507069">
        <w:rPr>
          <w:rFonts w:ascii="Calibri" w:eastAsia="Calibri" w:hAnsi="Calibri" w:cs="Calibri"/>
          <w:color w:val="434343"/>
          <w:sz w:val="22"/>
          <w:szCs w:val="22"/>
          <w:lang w:val="sr-Latn-RS"/>
        </w:rPr>
        <w:t xml:space="preserve"> oblikuje kontekst </w:t>
      </w:r>
      <w:r w:rsidR="00CE4743" w:rsidRPr="00507069">
        <w:rPr>
          <w:rFonts w:ascii="Calibri" w:eastAsia="Calibri" w:hAnsi="Calibri" w:cs="Calibri"/>
          <w:color w:val="434343"/>
          <w:sz w:val="22"/>
          <w:szCs w:val="22"/>
          <w:lang w:val="sr-Latn-RS"/>
        </w:rPr>
        <w:t xml:space="preserve">koji se odnosi na </w:t>
      </w:r>
      <w:r w:rsidRPr="00507069">
        <w:rPr>
          <w:rFonts w:ascii="Calibri" w:eastAsia="Calibri" w:hAnsi="Calibri" w:cs="Calibri"/>
          <w:color w:val="434343"/>
          <w:sz w:val="22"/>
          <w:szCs w:val="22"/>
          <w:lang w:val="sr-Latn-RS"/>
        </w:rPr>
        <w:t>upravljanj</w:t>
      </w:r>
      <w:r w:rsidR="00CE4743"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Srbija je izradila novi</w:t>
      </w:r>
      <w:r w:rsidR="00CE4743" w:rsidRPr="00507069">
        <w:rPr>
          <w:rFonts w:ascii="Calibri" w:eastAsia="Calibri" w:hAnsi="Calibri" w:cs="Calibri"/>
          <w:color w:val="434343"/>
          <w:sz w:val="22"/>
          <w:szCs w:val="22"/>
          <w:lang w:val="sr-Latn-RS"/>
        </w:rPr>
        <w:t xml:space="preserve"> nacrt </w:t>
      </w:r>
      <w:hyperlink r:id="rId15">
        <w:r w:rsidR="00CE4743" w:rsidRPr="00507069">
          <w:rPr>
            <w:rFonts w:ascii="Calibri" w:eastAsia="Calibri" w:hAnsi="Calibri" w:cs="Calibri"/>
            <w:color w:val="0092D1"/>
            <w:sz w:val="22"/>
            <w:szCs w:val="22"/>
            <w:u w:val="single"/>
            <w:lang w:val="sr-Latn-RS"/>
          </w:rPr>
          <w:t>Zakona o uspostavljanju i funkcionisanju sistema za upravljanje kohezionom politikom</w:t>
        </w:r>
      </w:hyperlink>
      <w:r w:rsidR="00CE4743" w:rsidRPr="00507069">
        <w:rPr>
          <w:rFonts w:ascii="Calibri" w:eastAsia="Calibri" w:hAnsi="Calibri" w:cs="Calibri"/>
          <w:color w:val="434343"/>
          <w:sz w:val="22"/>
          <w:szCs w:val="22"/>
          <w:lang w:val="sr-Latn-RS"/>
        </w:rPr>
        <w:t xml:space="preserve"> kako bi se </w:t>
      </w:r>
      <w:r w:rsidRPr="00507069">
        <w:rPr>
          <w:rFonts w:ascii="Calibri" w:eastAsia="Calibri" w:hAnsi="Calibri" w:cs="Calibri"/>
          <w:color w:val="434343"/>
          <w:sz w:val="22"/>
          <w:szCs w:val="22"/>
          <w:lang w:val="sr-Latn-RS"/>
        </w:rPr>
        <w:t xml:space="preserve">uskladila sa zahtevima EU,  </w:t>
      </w:r>
      <w:r w:rsidR="00CE4743" w:rsidRPr="00507069">
        <w:rPr>
          <w:rFonts w:ascii="Calibri" w:eastAsia="Calibri" w:hAnsi="Calibri" w:cs="Calibri"/>
          <w:color w:val="434343"/>
          <w:sz w:val="22"/>
          <w:szCs w:val="22"/>
          <w:lang w:val="sr-Latn-RS"/>
        </w:rPr>
        <w:t>što je</w:t>
      </w:r>
      <w:r w:rsidRPr="00507069">
        <w:rPr>
          <w:rFonts w:ascii="Calibri" w:eastAsia="Calibri" w:hAnsi="Calibri" w:cs="Calibri"/>
          <w:color w:val="434343"/>
          <w:sz w:val="22"/>
          <w:szCs w:val="22"/>
          <w:lang w:val="sr-Latn-RS"/>
        </w:rPr>
        <w:t xml:space="preserve"> neophodn</w:t>
      </w:r>
      <w:r w:rsidR="00CE4743"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za pristup </w:t>
      </w:r>
      <w:hyperlink r:id="rId16">
        <w:r w:rsidRPr="00507069">
          <w:rPr>
            <w:rFonts w:ascii="Calibri" w:eastAsia="Calibri" w:hAnsi="Calibri" w:cs="Calibri"/>
            <w:color w:val="0092D1"/>
            <w:sz w:val="22"/>
            <w:szCs w:val="22"/>
            <w:u w:val="single"/>
            <w:lang w:val="sr-Latn-RS"/>
          </w:rPr>
          <w:t xml:space="preserve">fondovima </w:t>
        </w:r>
        <w:r w:rsidR="00CE4743" w:rsidRPr="00507069">
          <w:rPr>
            <w:rFonts w:ascii="Calibri" w:eastAsia="Calibri" w:hAnsi="Calibri" w:cs="Calibri"/>
            <w:color w:val="0092D1"/>
            <w:sz w:val="22"/>
            <w:szCs w:val="22"/>
            <w:u w:val="single"/>
            <w:lang w:val="sr-Latn-RS"/>
          </w:rPr>
          <w:t xml:space="preserve">kohezione politike </w:t>
        </w:r>
        <w:r w:rsidRPr="00507069">
          <w:rPr>
            <w:rFonts w:ascii="Calibri" w:eastAsia="Calibri" w:hAnsi="Calibri" w:cs="Calibri"/>
            <w:color w:val="0092D1"/>
            <w:sz w:val="22"/>
            <w:szCs w:val="22"/>
            <w:u w:val="single"/>
            <w:lang w:val="sr-Latn-RS"/>
          </w:rPr>
          <w:t>EU</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EU je predstavila </w:t>
      </w:r>
      <w:hyperlink r:id="rId17">
        <w:r w:rsidRPr="00507069">
          <w:rPr>
            <w:rFonts w:ascii="Calibri" w:eastAsia="Calibri" w:hAnsi="Calibri" w:cs="Calibri"/>
            <w:color w:val="0092D1"/>
            <w:sz w:val="22"/>
            <w:szCs w:val="22"/>
            <w:u w:val="single"/>
            <w:lang w:val="sr-Latn-RS"/>
          </w:rPr>
          <w:t>Plan rasta za Zapadni Balkan</w:t>
        </w:r>
      </w:hyperlink>
      <w:r w:rsidRPr="00507069">
        <w:rPr>
          <w:rFonts w:ascii="Calibri" w:eastAsia="Calibri" w:hAnsi="Calibri" w:cs="Calibri"/>
          <w:color w:val="434343"/>
          <w:sz w:val="22"/>
          <w:szCs w:val="22"/>
          <w:lang w:val="sr-Latn-RS"/>
        </w:rPr>
        <w:t xml:space="preserve">, a Srbija je usvojila </w:t>
      </w:r>
      <w:hyperlink r:id="rId18">
        <w:r w:rsidR="00CE4743" w:rsidRPr="00507069">
          <w:rPr>
            <w:rFonts w:ascii="Calibri" w:eastAsia="Calibri" w:hAnsi="Calibri" w:cs="Calibri"/>
            <w:color w:val="0092D1"/>
            <w:sz w:val="22"/>
            <w:szCs w:val="22"/>
            <w:u w:val="single"/>
            <w:lang w:val="sr-Latn-RS"/>
          </w:rPr>
          <w:t>Reformsku agendu</w:t>
        </w:r>
      </w:hyperlink>
      <w:r w:rsidR="00CE4743"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kako bi </w:t>
      </w:r>
      <w:r w:rsidR="00CE4743" w:rsidRPr="00507069">
        <w:rPr>
          <w:rFonts w:ascii="Calibri" w:eastAsia="Calibri" w:hAnsi="Calibri" w:cs="Calibri"/>
          <w:color w:val="434343"/>
          <w:sz w:val="22"/>
          <w:szCs w:val="22"/>
          <w:lang w:val="sr-Latn-RS"/>
        </w:rPr>
        <w:t>ispunila uslove</w:t>
      </w:r>
      <w:r w:rsidRPr="00507069">
        <w:rPr>
          <w:rFonts w:ascii="Calibri" w:eastAsia="Calibri" w:hAnsi="Calibri" w:cs="Calibri"/>
          <w:color w:val="434343"/>
          <w:sz w:val="22"/>
          <w:szCs w:val="22"/>
          <w:lang w:val="sr-Latn-RS"/>
        </w:rPr>
        <w:t xml:space="preserve"> za podršku, povezujući reforme upravljanja sa podsticajnim </w:t>
      </w:r>
      <w:r w:rsidR="00CE4743" w:rsidRPr="00507069">
        <w:rPr>
          <w:rFonts w:ascii="Calibri" w:eastAsia="Calibri" w:hAnsi="Calibri" w:cs="Calibri"/>
          <w:color w:val="434343"/>
          <w:sz w:val="22"/>
          <w:szCs w:val="22"/>
          <w:lang w:val="sr-Latn-RS"/>
        </w:rPr>
        <w:t>sredstvima</w:t>
      </w:r>
      <w:r w:rsidRPr="00507069">
        <w:rPr>
          <w:rFonts w:ascii="Calibri" w:eastAsia="Calibri" w:hAnsi="Calibri" w:cs="Calibri"/>
          <w:color w:val="434343"/>
          <w:sz w:val="22"/>
          <w:szCs w:val="22"/>
          <w:lang w:val="sr-Latn-RS"/>
        </w:rPr>
        <w:t xml:space="preserve">. </w:t>
      </w:r>
    </w:p>
    <w:p w14:paraId="55C12E6F" w14:textId="77777777" w:rsidR="00EA7AC0" w:rsidRPr="00507069" w:rsidRDefault="00EA7AC0">
      <w:pPr>
        <w:jc w:val="both"/>
        <w:rPr>
          <w:rFonts w:ascii="Calibri" w:eastAsia="Calibri" w:hAnsi="Calibri" w:cs="Calibri"/>
          <w:sz w:val="22"/>
          <w:szCs w:val="22"/>
          <w:lang w:val="sr-Latn-RS"/>
        </w:rPr>
      </w:pPr>
    </w:p>
    <w:p w14:paraId="6F1F2905" w14:textId="177A541B" w:rsidR="00EA7AC0" w:rsidRPr="00507069" w:rsidRDefault="00CE4743">
      <w:pPr>
        <w:jc w:val="both"/>
        <w:rPr>
          <w:rFonts w:ascii="Calibri" w:eastAsia="Calibri" w:hAnsi="Calibri" w:cs="Calibri"/>
          <w:color w:val="434343"/>
          <w:sz w:val="22"/>
          <w:szCs w:val="22"/>
          <w:lang w:val="sr-Latn-RS"/>
        </w:rPr>
      </w:pPr>
      <w:hyperlink r:id="rId19">
        <w:r w:rsidRPr="00507069">
          <w:rPr>
            <w:rFonts w:ascii="Calibri" w:eastAsia="Calibri" w:hAnsi="Calibri" w:cs="Calibri"/>
            <w:color w:val="0092D1"/>
            <w:sz w:val="22"/>
            <w:szCs w:val="22"/>
            <w:u w:val="single"/>
            <w:lang w:val="sr-Latn-RS"/>
          </w:rPr>
          <w:t>Makroekonomski rezultati</w:t>
        </w:r>
      </w:hyperlink>
      <w:r w:rsidR="00081729" w:rsidRPr="00507069">
        <w:rPr>
          <w:rFonts w:ascii="Calibri" w:eastAsia="Calibri" w:hAnsi="Calibri" w:cs="Calibri"/>
          <w:sz w:val="22"/>
          <w:szCs w:val="22"/>
          <w:lang w:val="sr-Latn-RS"/>
        </w:rPr>
        <w:t xml:space="preserve"> </w:t>
      </w:r>
      <w:r w:rsidRPr="00507069">
        <w:rPr>
          <w:rFonts w:ascii="Calibri" w:eastAsia="Calibri" w:hAnsi="Calibri" w:cs="Calibri"/>
          <w:sz w:val="22"/>
          <w:szCs w:val="22"/>
          <w:lang w:val="sr-Latn-RS"/>
        </w:rPr>
        <w:t xml:space="preserve">Srbije </w:t>
      </w:r>
      <w:r w:rsidR="00081729" w:rsidRPr="00507069">
        <w:rPr>
          <w:rFonts w:ascii="Calibri" w:eastAsia="Calibri" w:hAnsi="Calibri" w:cs="Calibri"/>
          <w:color w:val="434343"/>
          <w:sz w:val="22"/>
          <w:szCs w:val="22"/>
          <w:lang w:val="sr-Latn-RS"/>
        </w:rPr>
        <w:t xml:space="preserve">u 2024. godini </w:t>
      </w:r>
      <w:r w:rsidR="00A769F8" w:rsidRPr="00507069">
        <w:rPr>
          <w:rFonts w:ascii="Calibri" w:eastAsia="Calibri" w:hAnsi="Calibri" w:cs="Calibri"/>
          <w:color w:val="434343"/>
          <w:sz w:val="22"/>
          <w:szCs w:val="22"/>
          <w:lang w:val="sr-Latn-RS"/>
        </w:rPr>
        <w:t>obezbedili</w:t>
      </w:r>
      <w:r w:rsidR="00081729" w:rsidRPr="00507069">
        <w:rPr>
          <w:rFonts w:ascii="Calibri" w:eastAsia="Calibri" w:hAnsi="Calibri" w:cs="Calibri"/>
          <w:color w:val="434343"/>
          <w:sz w:val="22"/>
          <w:szCs w:val="22"/>
          <w:lang w:val="sr-Latn-RS"/>
        </w:rPr>
        <w:t xml:space="preserve"> su stabilnu </w:t>
      </w:r>
      <w:r w:rsidRPr="00507069">
        <w:rPr>
          <w:rFonts w:ascii="Calibri" w:eastAsia="Calibri" w:hAnsi="Calibri" w:cs="Calibri"/>
          <w:color w:val="434343"/>
          <w:sz w:val="22"/>
          <w:szCs w:val="22"/>
          <w:lang w:val="sr-Latn-RS"/>
        </w:rPr>
        <w:t>osnovu</w:t>
      </w:r>
      <w:r w:rsidR="00081729" w:rsidRPr="00507069">
        <w:rPr>
          <w:rFonts w:ascii="Calibri" w:eastAsia="Calibri" w:hAnsi="Calibri" w:cs="Calibri"/>
          <w:color w:val="434343"/>
          <w:sz w:val="22"/>
          <w:szCs w:val="22"/>
          <w:lang w:val="sr-Latn-RS"/>
        </w:rPr>
        <w:t xml:space="preserve"> za reforme upravljanja. Ekonomija je </w:t>
      </w:r>
      <w:r w:rsidR="00A769F8" w:rsidRPr="00507069">
        <w:rPr>
          <w:rFonts w:ascii="Calibri" w:eastAsia="Calibri" w:hAnsi="Calibri" w:cs="Calibri"/>
          <w:color w:val="434343"/>
          <w:sz w:val="22"/>
          <w:szCs w:val="22"/>
          <w:lang w:val="sr-Latn-RS"/>
        </w:rPr>
        <w:t>zabeležila rast</w:t>
      </w:r>
      <w:r w:rsidR="00081729" w:rsidRPr="00507069">
        <w:rPr>
          <w:rFonts w:ascii="Calibri" w:eastAsia="Calibri" w:hAnsi="Calibri" w:cs="Calibri"/>
          <w:color w:val="434343"/>
          <w:sz w:val="22"/>
          <w:szCs w:val="22"/>
          <w:lang w:val="sr-Latn-RS"/>
        </w:rPr>
        <w:t>, inflacija</w:t>
      </w:r>
      <w:r w:rsidR="00A769F8" w:rsidRPr="00507069">
        <w:rPr>
          <w:rFonts w:ascii="Calibri" w:eastAsia="Calibri" w:hAnsi="Calibri" w:cs="Calibri"/>
          <w:color w:val="434343"/>
          <w:sz w:val="22"/>
          <w:szCs w:val="22"/>
          <w:lang w:val="sr-Latn-RS"/>
        </w:rPr>
        <w:t xml:space="preserve"> je</w:t>
      </w:r>
      <w:r w:rsidR="00081729" w:rsidRPr="00507069">
        <w:rPr>
          <w:rFonts w:ascii="Calibri" w:eastAsia="Calibri" w:hAnsi="Calibri" w:cs="Calibri"/>
          <w:color w:val="434343"/>
          <w:sz w:val="22"/>
          <w:szCs w:val="22"/>
          <w:lang w:val="sr-Latn-RS"/>
        </w:rPr>
        <w:t xml:space="preserve"> umerena, a </w:t>
      </w:r>
      <w:hyperlink r:id="rId20">
        <w:r w:rsidR="00081729" w:rsidRPr="00507069">
          <w:rPr>
            <w:rFonts w:ascii="Calibri" w:eastAsia="Calibri" w:hAnsi="Calibri" w:cs="Calibri"/>
            <w:color w:val="0092D1"/>
            <w:sz w:val="22"/>
            <w:szCs w:val="22"/>
            <w:u w:val="single"/>
            <w:lang w:val="sr-Latn-RS"/>
          </w:rPr>
          <w:t xml:space="preserve">javni dug je </w:t>
        </w:r>
        <w:r w:rsidR="00A769F8" w:rsidRPr="00507069">
          <w:rPr>
            <w:rFonts w:ascii="Calibri" w:eastAsia="Calibri" w:hAnsi="Calibri" w:cs="Calibri"/>
            <w:color w:val="0092D1"/>
            <w:sz w:val="22"/>
            <w:szCs w:val="22"/>
            <w:u w:val="single"/>
            <w:lang w:val="sr-Latn-RS"/>
          </w:rPr>
          <w:t>stavljen pod kontrolu</w:t>
        </w:r>
      </w:hyperlink>
      <w:r w:rsidR="00081729" w:rsidRPr="00507069">
        <w:rPr>
          <w:rFonts w:ascii="Calibri" w:eastAsia="Calibri" w:hAnsi="Calibri" w:cs="Calibri"/>
          <w:color w:val="434343"/>
          <w:sz w:val="22"/>
          <w:szCs w:val="22"/>
          <w:lang w:val="sr-Latn-RS"/>
        </w:rPr>
        <w:t xml:space="preserve">. Međutim, novi fiskalni pritisci i ambiciozna ulaganja u infrastrukturu predstavljaju potencijalne izazove. </w:t>
      </w:r>
    </w:p>
    <w:p w14:paraId="197596B6" w14:textId="77777777" w:rsidR="00EA7AC0" w:rsidRPr="00507069" w:rsidRDefault="00EA7AC0">
      <w:pPr>
        <w:jc w:val="both"/>
        <w:rPr>
          <w:rFonts w:ascii="Calibri" w:eastAsia="Calibri" w:hAnsi="Calibri" w:cs="Calibri"/>
          <w:sz w:val="22"/>
          <w:szCs w:val="22"/>
          <w:lang w:val="sr-Latn-RS"/>
        </w:rPr>
      </w:pPr>
    </w:p>
    <w:p w14:paraId="4F237B30" w14:textId="7EFAB921"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Izazovi u upravljanju su </w:t>
      </w:r>
      <w:r w:rsidR="00A769F8" w:rsidRPr="00507069">
        <w:rPr>
          <w:rFonts w:ascii="Calibri" w:eastAsia="Calibri" w:hAnsi="Calibri" w:cs="Calibri"/>
          <w:color w:val="434343"/>
          <w:sz w:val="22"/>
          <w:szCs w:val="22"/>
          <w:lang w:val="sr-Latn-RS"/>
        </w:rPr>
        <w:t>zaoštreni</w:t>
      </w:r>
      <w:r w:rsidRPr="00507069">
        <w:rPr>
          <w:rFonts w:ascii="Calibri" w:eastAsia="Calibri" w:hAnsi="Calibri" w:cs="Calibri"/>
          <w:color w:val="434343"/>
          <w:sz w:val="22"/>
          <w:szCs w:val="22"/>
          <w:lang w:val="sr-Latn-RS"/>
        </w:rPr>
        <w:t xml:space="preserve"> </w:t>
      </w:r>
      <w:r w:rsidR="00A769F8" w:rsidRPr="00507069">
        <w:rPr>
          <w:rFonts w:ascii="Calibri" w:eastAsia="Calibri" w:hAnsi="Calibri" w:cs="Calibri"/>
          <w:color w:val="434343"/>
          <w:sz w:val="22"/>
          <w:szCs w:val="22"/>
          <w:lang w:val="sr-Latn-RS"/>
        </w:rPr>
        <w:t>padom nadstrešnice na</w:t>
      </w:r>
      <w:r w:rsidRPr="00507069">
        <w:rPr>
          <w:rFonts w:ascii="Calibri" w:eastAsia="Calibri" w:hAnsi="Calibri" w:cs="Calibri"/>
          <w:color w:val="434343"/>
          <w:sz w:val="22"/>
          <w:szCs w:val="22"/>
          <w:lang w:val="sr-Latn-RS"/>
        </w:rPr>
        <w:t xml:space="preserve"> </w:t>
      </w:r>
      <w:r w:rsidR="00A769F8" w:rsidRPr="00507069">
        <w:rPr>
          <w:rFonts w:ascii="Calibri" w:eastAsia="Calibri" w:hAnsi="Calibri" w:cs="Calibri"/>
          <w:color w:val="434343"/>
          <w:sz w:val="22"/>
          <w:szCs w:val="22"/>
          <w:lang w:val="sr-Latn-RS"/>
        </w:rPr>
        <w:t xml:space="preserve">Železničkoj </w:t>
      </w:r>
      <w:r w:rsidRPr="00507069">
        <w:rPr>
          <w:rFonts w:ascii="Calibri" w:eastAsia="Calibri" w:hAnsi="Calibri" w:cs="Calibri"/>
          <w:color w:val="434343"/>
          <w:sz w:val="22"/>
          <w:szCs w:val="22"/>
          <w:lang w:val="sr-Latn-RS"/>
        </w:rPr>
        <w:t>stanic</w:t>
      </w:r>
      <w:r w:rsidR="00A769F8"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u Novom Sadu, što </w:t>
      </w:r>
      <w:hyperlink r:id="rId21">
        <w:r w:rsidRPr="00507069">
          <w:rPr>
            <w:rFonts w:ascii="Calibri" w:eastAsia="Calibri" w:hAnsi="Calibri" w:cs="Calibri"/>
            <w:color w:val="0092D1"/>
            <w:sz w:val="22"/>
            <w:szCs w:val="22"/>
            <w:u w:val="single"/>
            <w:lang w:val="sr-Latn-RS"/>
          </w:rPr>
          <w:t>je izazvalo ogorčenje javnosti i proteste</w:t>
        </w:r>
      </w:hyperlink>
      <w:r w:rsidRPr="00507069">
        <w:rPr>
          <w:rFonts w:ascii="Calibri" w:eastAsia="Calibri" w:hAnsi="Calibri" w:cs="Calibri"/>
          <w:color w:val="434343"/>
          <w:sz w:val="22"/>
          <w:szCs w:val="22"/>
          <w:lang w:val="sr-Latn-RS"/>
        </w:rPr>
        <w:t xml:space="preserve">, </w:t>
      </w:r>
      <w:r w:rsidR="00A769F8" w:rsidRPr="00507069">
        <w:rPr>
          <w:rFonts w:ascii="Calibri" w:eastAsia="Calibri" w:hAnsi="Calibri" w:cs="Calibri"/>
          <w:color w:val="434343"/>
          <w:sz w:val="22"/>
          <w:szCs w:val="22"/>
          <w:lang w:val="sr-Latn-RS"/>
        </w:rPr>
        <w:t>u kojima su isticane</w:t>
      </w:r>
      <w:r w:rsidRPr="00507069">
        <w:rPr>
          <w:rFonts w:ascii="Calibri" w:eastAsia="Calibri" w:hAnsi="Calibri" w:cs="Calibri"/>
          <w:color w:val="434343"/>
          <w:sz w:val="22"/>
          <w:szCs w:val="22"/>
          <w:lang w:val="sr-Latn-RS"/>
        </w:rPr>
        <w:t xml:space="preserve"> slabosti u odgovornosti i nadzoru. Međunarodni događaji, kao što </w:t>
      </w:r>
      <w:r w:rsidR="00A769F8"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w:t>
      </w:r>
      <w:hyperlink r:id="rId22">
        <w:r w:rsidR="00A769F8" w:rsidRPr="00507069">
          <w:rPr>
            <w:rFonts w:ascii="Calibri" w:eastAsia="Calibri" w:hAnsi="Calibri" w:cs="Calibri"/>
            <w:color w:val="0092D1"/>
            <w:sz w:val="22"/>
            <w:szCs w:val="22"/>
            <w:u w:val="single"/>
            <w:lang w:val="sr-Latn-RS"/>
          </w:rPr>
          <w:t xml:space="preserve">uvođenje američkih </w:t>
        </w:r>
        <w:r w:rsidRPr="00507069">
          <w:rPr>
            <w:rFonts w:ascii="Calibri" w:eastAsia="Calibri" w:hAnsi="Calibri" w:cs="Calibri"/>
            <w:color w:val="0092D1"/>
            <w:sz w:val="22"/>
            <w:szCs w:val="22"/>
            <w:u w:val="single"/>
            <w:lang w:val="sr-Latn-RS"/>
          </w:rPr>
          <w:t>sankci</w:t>
        </w:r>
        <w:r w:rsidR="00A769F8" w:rsidRPr="00507069">
          <w:rPr>
            <w:rFonts w:ascii="Calibri" w:eastAsia="Calibri" w:hAnsi="Calibri" w:cs="Calibri"/>
            <w:color w:val="0092D1"/>
            <w:sz w:val="22"/>
            <w:szCs w:val="22"/>
            <w:u w:val="single"/>
            <w:lang w:val="sr-Latn-RS"/>
          </w:rPr>
          <w:t>ja</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najvećoj naftnoj kompaniji</w:t>
      </w:r>
      <w:r w:rsidR="00A769F8" w:rsidRPr="00507069">
        <w:rPr>
          <w:rFonts w:ascii="Calibri" w:eastAsia="Calibri" w:hAnsi="Calibri" w:cs="Calibri"/>
          <w:color w:val="434343"/>
          <w:sz w:val="22"/>
          <w:szCs w:val="22"/>
          <w:lang w:val="sr-Latn-RS"/>
        </w:rPr>
        <w:t xml:space="preserve"> u Srbiji</w:t>
      </w:r>
      <w:r w:rsidRPr="00507069">
        <w:rPr>
          <w:rFonts w:ascii="Calibri" w:eastAsia="Calibri" w:hAnsi="Calibri" w:cs="Calibri"/>
          <w:color w:val="434343"/>
          <w:sz w:val="22"/>
          <w:szCs w:val="22"/>
          <w:lang w:val="sr-Latn-RS"/>
        </w:rPr>
        <w:t xml:space="preserve">, doprineli su političkim tenzijama i ekonomskoj neizvesnosti, potencijalno utičući na reformske </w:t>
      </w:r>
      <w:r w:rsidR="00A769F8" w:rsidRPr="00507069">
        <w:rPr>
          <w:rFonts w:ascii="Calibri" w:eastAsia="Calibri" w:hAnsi="Calibri" w:cs="Calibri"/>
          <w:color w:val="434343"/>
          <w:sz w:val="22"/>
          <w:szCs w:val="22"/>
          <w:lang w:val="sr-Latn-RS"/>
        </w:rPr>
        <w:t>agende</w:t>
      </w:r>
      <w:r w:rsidRPr="00507069">
        <w:rPr>
          <w:rFonts w:ascii="Calibri" w:eastAsia="Calibri" w:hAnsi="Calibri" w:cs="Calibri"/>
          <w:color w:val="434343"/>
          <w:sz w:val="22"/>
          <w:szCs w:val="22"/>
          <w:lang w:val="sr-Latn-RS"/>
        </w:rPr>
        <w:t xml:space="preserve">. Ovi spoljni pritisci naglašavaju važnost prilagodljivosti u planiranju Programa. </w:t>
      </w:r>
    </w:p>
    <w:p w14:paraId="3E4241C1" w14:textId="77777777" w:rsidR="00ED6D65" w:rsidRPr="00507069" w:rsidRDefault="00ED6D65">
      <w:pPr>
        <w:jc w:val="both"/>
        <w:rPr>
          <w:rFonts w:ascii="Calibri" w:eastAsia="Calibri" w:hAnsi="Calibri" w:cs="Calibri"/>
          <w:color w:val="434343"/>
          <w:sz w:val="22"/>
          <w:szCs w:val="22"/>
          <w:lang w:val="sr-Latn-RS"/>
        </w:rPr>
      </w:pPr>
    </w:p>
    <w:p w14:paraId="1F39CDAF" w14:textId="77777777" w:rsidR="00EA7AC0" w:rsidRPr="00507069" w:rsidRDefault="00EA7AC0">
      <w:pPr>
        <w:jc w:val="both"/>
        <w:rPr>
          <w:rFonts w:ascii="Calibri" w:eastAsia="Calibri" w:hAnsi="Calibri" w:cs="Calibri"/>
          <w:sz w:val="22"/>
          <w:szCs w:val="22"/>
          <w:lang w:val="sr-Latn-RS"/>
        </w:rPr>
      </w:pPr>
    </w:p>
    <w:p w14:paraId="079485F9" w14:textId="13BB6A72" w:rsidR="00EA7AC0" w:rsidRPr="00507069" w:rsidRDefault="00081729">
      <w:pPr>
        <w:jc w:val="both"/>
        <w:rPr>
          <w:rFonts w:ascii="Calibri" w:eastAsia="Calibri" w:hAnsi="Calibri" w:cs="Calibri"/>
          <w:b/>
          <w:color w:val="434343"/>
          <w:lang w:val="sr-Latn-RS"/>
        </w:rPr>
      </w:pPr>
      <w:r w:rsidRPr="00507069">
        <w:rPr>
          <w:rFonts w:ascii="Calibri" w:eastAsia="Calibri" w:hAnsi="Calibri" w:cs="Calibri"/>
          <w:b/>
          <w:color w:val="434343"/>
          <w:lang w:val="sr-Latn-RS"/>
        </w:rPr>
        <w:lastRenderedPageBreak/>
        <w:t>Socijaln</w:t>
      </w:r>
      <w:r w:rsidR="00A769F8" w:rsidRPr="00507069">
        <w:rPr>
          <w:rFonts w:ascii="Calibri" w:eastAsia="Calibri" w:hAnsi="Calibri" w:cs="Calibri"/>
          <w:b/>
          <w:color w:val="434343"/>
          <w:lang w:val="sr-Latn-RS"/>
        </w:rPr>
        <w:t>a</w:t>
      </w:r>
      <w:r w:rsidRPr="00507069">
        <w:rPr>
          <w:rFonts w:ascii="Calibri" w:eastAsia="Calibri" w:hAnsi="Calibri" w:cs="Calibri"/>
          <w:b/>
          <w:color w:val="434343"/>
          <w:lang w:val="sr-Latn-RS"/>
        </w:rPr>
        <w:t xml:space="preserve"> uključ</w:t>
      </w:r>
      <w:r w:rsidR="00A769F8" w:rsidRPr="00507069">
        <w:rPr>
          <w:rFonts w:ascii="Calibri" w:eastAsia="Calibri" w:hAnsi="Calibri" w:cs="Calibri"/>
          <w:b/>
          <w:color w:val="434343"/>
          <w:lang w:val="sr-Latn-RS"/>
        </w:rPr>
        <w:t>enost</w:t>
      </w:r>
    </w:p>
    <w:p w14:paraId="67E45B4D" w14:textId="77777777" w:rsidR="00EA7AC0" w:rsidRPr="00507069" w:rsidRDefault="00EA7AC0">
      <w:pPr>
        <w:jc w:val="both"/>
        <w:rPr>
          <w:rFonts w:ascii="Calibri" w:eastAsia="Calibri" w:hAnsi="Calibri" w:cs="Calibri"/>
          <w:b/>
          <w:sz w:val="22"/>
          <w:szCs w:val="22"/>
          <w:lang w:val="sr-Latn-RS"/>
        </w:rPr>
      </w:pPr>
    </w:p>
    <w:p w14:paraId="3E8F7B81" w14:textId="271BAE1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Srbija je ostvarila napredak </w:t>
      </w:r>
      <w:r w:rsidR="009A4ED9" w:rsidRPr="00507069">
        <w:rPr>
          <w:rFonts w:ascii="Calibri" w:eastAsia="Calibri" w:hAnsi="Calibri" w:cs="Calibri"/>
          <w:color w:val="434343"/>
          <w:sz w:val="22"/>
          <w:szCs w:val="22"/>
          <w:lang w:val="sr-Latn-RS"/>
        </w:rPr>
        <w:t>kad je u pitanju</w:t>
      </w:r>
      <w:r w:rsidRPr="00507069">
        <w:rPr>
          <w:rFonts w:ascii="Calibri" w:eastAsia="Calibri" w:hAnsi="Calibri" w:cs="Calibri"/>
          <w:color w:val="434343"/>
          <w:sz w:val="22"/>
          <w:szCs w:val="22"/>
          <w:lang w:val="sr-Latn-RS"/>
        </w:rPr>
        <w:t xml:space="preserve"> ljudsk</w:t>
      </w:r>
      <w:r w:rsidR="009A4ED9"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razvoj, </w:t>
      </w:r>
      <w:hyperlink r:id="rId23">
        <w:r w:rsidRPr="00507069">
          <w:rPr>
            <w:rFonts w:ascii="Calibri" w:eastAsia="Calibri" w:hAnsi="Calibri" w:cs="Calibri"/>
            <w:color w:val="0092D1"/>
            <w:sz w:val="22"/>
            <w:szCs w:val="22"/>
            <w:u w:val="single"/>
            <w:lang w:val="sr-Latn-RS"/>
          </w:rPr>
          <w:t xml:space="preserve">napredujući </w:t>
        </w:r>
        <w:r w:rsidR="009A4ED9" w:rsidRPr="00507069">
          <w:rPr>
            <w:rFonts w:ascii="Calibri" w:eastAsia="Calibri" w:hAnsi="Calibri" w:cs="Calibri"/>
            <w:color w:val="0092D1"/>
            <w:sz w:val="22"/>
            <w:szCs w:val="22"/>
            <w:u w:val="single"/>
            <w:lang w:val="sr-Latn-RS"/>
          </w:rPr>
          <w:t>do</w:t>
        </w:r>
        <w:r w:rsidRPr="00507069">
          <w:rPr>
            <w:rFonts w:ascii="Calibri" w:eastAsia="Calibri" w:hAnsi="Calibri" w:cs="Calibri"/>
            <w:color w:val="0092D1"/>
            <w:sz w:val="22"/>
            <w:szCs w:val="22"/>
            <w:u w:val="single"/>
            <w:lang w:val="sr-Latn-RS"/>
          </w:rPr>
          <w:t xml:space="preserve"> 65. mest</w:t>
        </w:r>
        <w:r w:rsidR="009A4ED9" w:rsidRPr="00507069">
          <w:rPr>
            <w:rFonts w:ascii="Calibri" w:eastAsia="Calibri" w:hAnsi="Calibri" w:cs="Calibri"/>
            <w:color w:val="0092D1"/>
            <w:sz w:val="22"/>
            <w:szCs w:val="22"/>
            <w:u w:val="single"/>
            <w:lang w:val="sr-Latn-RS"/>
          </w:rPr>
          <w:t>a</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na Indeksu ljudskog razvoja (HDI). Međutim, izazovi kao što su nejednakost </w:t>
      </w:r>
      <w:r w:rsidR="009A4ED9" w:rsidRPr="00507069">
        <w:rPr>
          <w:rFonts w:ascii="Calibri" w:eastAsia="Calibri" w:hAnsi="Calibri" w:cs="Calibri"/>
          <w:color w:val="434343"/>
          <w:sz w:val="22"/>
          <w:szCs w:val="22"/>
          <w:lang w:val="sr-Latn-RS"/>
        </w:rPr>
        <w:t>u visini dohotka</w:t>
      </w:r>
      <w:r w:rsidRPr="00507069">
        <w:rPr>
          <w:rFonts w:ascii="Calibri" w:eastAsia="Calibri" w:hAnsi="Calibri" w:cs="Calibri"/>
          <w:color w:val="434343"/>
          <w:sz w:val="22"/>
          <w:szCs w:val="22"/>
          <w:lang w:val="sr-Latn-RS"/>
        </w:rPr>
        <w:t xml:space="preserve"> i isključe</w:t>
      </w:r>
      <w:r w:rsidR="009A4ED9" w:rsidRPr="00507069">
        <w:rPr>
          <w:rFonts w:ascii="Calibri" w:eastAsia="Calibri" w:hAnsi="Calibri" w:cs="Calibri"/>
          <w:color w:val="434343"/>
          <w:sz w:val="22"/>
          <w:szCs w:val="22"/>
          <w:lang w:val="sr-Latn-RS"/>
        </w:rPr>
        <w:t>nost</w:t>
      </w:r>
      <w:r w:rsidRPr="00507069">
        <w:rPr>
          <w:rFonts w:ascii="Calibri" w:eastAsia="Calibri" w:hAnsi="Calibri" w:cs="Calibri"/>
          <w:color w:val="434343"/>
          <w:sz w:val="22"/>
          <w:szCs w:val="22"/>
          <w:lang w:val="sr-Latn-RS"/>
        </w:rPr>
        <w:t xml:space="preserve"> </w:t>
      </w:r>
      <w:r w:rsidR="009A4ED9" w:rsidRPr="00507069">
        <w:rPr>
          <w:rFonts w:ascii="Calibri" w:eastAsia="Calibri" w:hAnsi="Calibri" w:cs="Calibri"/>
          <w:color w:val="434343"/>
          <w:sz w:val="22"/>
          <w:szCs w:val="22"/>
          <w:lang w:val="sr-Latn-RS"/>
        </w:rPr>
        <w:t>ugroženih</w:t>
      </w:r>
      <w:r w:rsidRPr="00507069">
        <w:rPr>
          <w:rFonts w:ascii="Calibri" w:eastAsia="Calibri" w:hAnsi="Calibri" w:cs="Calibri"/>
          <w:color w:val="434343"/>
          <w:sz w:val="22"/>
          <w:szCs w:val="22"/>
          <w:lang w:val="sr-Latn-RS"/>
        </w:rPr>
        <w:t xml:space="preserve"> grupa i dalje postoje. Izveštaj o napretku</w:t>
      </w:r>
      <w:r w:rsidR="009A4ED9" w:rsidRPr="00507069">
        <w:rPr>
          <w:rFonts w:ascii="Calibri" w:eastAsia="Calibri" w:hAnsi="Calibri" w:cs="Calibri"/>
          <w:color w:val="434343"/>
          <w:sz w:val="22"/>
          <w:szCs w:val="22"/>
          <w:lang w:val="sr-Latn-RS"/>
        </w:rPr>
        <w:t xml:space="preserve"> Srbije u postizanju</w:t>
      </w:r>
      <w:r w:rsidRPr="00507069">
        <w:rPr>
          <w:rFonts w:ascii="Calibri" w:eastAsia="Calibri" w:hAnsi="Calibri" w:cs="Calibri"/>
          <w:color w:val="434343"/>
          <w:sz w:val="22"/>
          <w:szCs w:val="22"/>
          <w:lang w:val="sr-Latn-RS"/>
        </w:rPr>
        <w:t xml:space="preserve"> </w:t>
      </w:r>
      <w:hyperlink r:id="rId24">
        <w:r w:rsidRPr="00507069">
          <w:rPr>
            <w:rFonts w:ascii="Calibri" w:eastAsia="Calibri" w:hAnsi="Calibri" w:cs="Calibri"/>
            <w:color w:val="0092D1"/>
            <w:sz w:val="22"/>
            <w:szCs w:val="22"/>
            <w:u w:val="single"/>
            <w:lang w:val="sr-Latn-RS"/>
          </w:rPr>
          <w:t>Ciljeva održivog razvoja (</w:t>
        </w:r>
        <w:r w:rsidR="009A4ED9" w:rsidRPr="00507069">
          <w:rPr>
            <w:rFonts w:ascii="Calibri" w:eastAsia="Calibri" w:hAnsi="Calibri" w:cs="Calibri"/>
            <w:color w:val="0092D1"/>
            <w:sz w:val="22"/>
            <w:szCs w:val="22"/>
            <w:u w:val="single"/>
            <w:lang w:val="sr-Latn-RS"/>
          </w:rPr>
          <w:t>COR</w:t>
        </w:r>
        <w:r w:rsidRPr="00507069">
          <w:rPr>
            <w:rFonts w:ascii="Calibri" w:eastAsia="Calibri" w:hAnsi="Calibri" w:cs="Calibri"/>
            <w:color w:val="0092D1"/>
            <w:sz w:val="22"/>
            <w:szCs w:val="22"/>
            <w:u w:val="single"/>
            <w:lang w:val="sr-Latn-RS"/>
          </w:rPr>
          <w:t>)</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ukazuje na to da napredak zaostaje u oblastima kao što su obrazovanje, rodna ravnopravnost i smanjenje nejednakosti. </w:t>
      </w:r>
    </w:p>
    <w:p w14:paraId="2181D83C" w14:textId="77777777" w:rsidR="00EA7AC0" w:rsidRPr="00507069" w:rsidRDefault="00EA7AC0">
      <w:pPr>
        <w:jc w:val="both"/>
        <w:rPr>
          <w:rFonts w:ascii="Calibri" w:eastAsia="Calibri" w:hAnsi="Calibri" w:cs="Calibri"/>
          <w:sz w:val="22"/>
          <w:szCs w:val="22"/>
          <w:lang w:val="sr-Latn-RS"/>
        </w:rPr>
      </w:pPr>
    </w:p>
    <w:p w14:paraId="0D513D82" w14:textId="3015BE82"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Vlada Srbije je preduzela korake za jačanje socijalne </w:t>
      </w:r>
      <w:r w:rsidR="009A4ED9" w:rsidRPr="00507069">
        <w:rPr>
          <w:rFonts w:ascii="Calibri" w:eastAsia="Calibri" w:hAnsi="Calibri" w:cs="Calibri"/>
          <w:color w:val="434343"/>
          <w:sz w:val="22"/>
          <w:szCs w:val="22"/>
          <w:lang w:val="sr-Latn-RS"/>
        </w:rPr>
        <w:t>uključenosti</w:t>
      </w:r>
      <w:r w:rsidRPr="00507069">
        <w:rPr>
          <w:rFonts w:ascii="Calibri" w:eastAsia="Calibri" w:hAnsi="Calibri" w:cs="Calibri"/>
          <w:color w:val="434343"/>
          <w:sz w:val="22"/>
          <w:szCs w:val="22"/>
          <w:lang w:val="sr-Latn-RS"/>
        </w:rPr>
        <w:t xml:space="preserve">, </w:t>
      </w:r>
      <w:r w:rsidR="009A4ED9" w:rsidRPr="00507069">
        <w:rPr>
          <w:rFonts w:ascii="Calibri" w:eastAsia="Calibri" w:hAnsi="Calibri" w:cs="Calibri"/>
          <w:color w:val="434343"/>
          <w:sz w:val="22"/>
          <w:szCs w:val="22"/>
          <w:lang w:val="sr-Latn-RS"/>
        </w:rPr>
        <w:t xml:space="preserve">između ostalog i </w:t>
      </w:r>
      <w:r w:rsidRPr="00507069">
        <w:rPr>
          <w:rFonts w:ascii="Calibri" w:eastAsia="Calibri" w:hAnsi="Calibri" w:cs="Calibri"/>
          <w:color w:val="434343"/>
          <w:sz w:val="22"/>
          <w:szCs w:val="22"/>
          <w:lang w:val="sr-Latn-RS"/>
        </w:rPr>
        <w:t>usvajanje</w:t>
      </w:r>
      <w:r w:rsidR="009A4ED9"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 </w:t>
      </w:r>
      <w:hyperlink r:id="rId25">
        <w:r w:rsidRPr="00507069">
          <w:rPr>
            <w:rFonts w:ascii="Calibri" w:eastAsia="Calibri" w:hAnsi="Calibri" w:cs="Calibri"/>
            <w:color w:val="0092D1"/>
            <w:sz w:val="22"/>
            <w:szCs w:val="22"/>
            <w:u w:val="single"/>
            <w:lang w:val="sr-Latn-RS"/>
          </w:rPr>
          <w:t>Akcionog plana za period 2024-2026</w:t>
        </w:r>
      </w:hyperlink>
      <w:r w:rsidR="009A4ED9" w:rsidRPr="00507069">
        <w:rPr>
          <w:lang w:val="sr-Latn-RS"/>
        </w:rPr>
        <w:t xml:space="preserve">. </w:t>
      </w:r>
      <w:r w:rsidR="009A4ED9" w:rsidRPr="00507069">
        <w:rPr>
          <w:rFonts w:ascii="Calibri" w:eastAsia="Calibri" w:hAnsi="Calibri" w:cs="Calibri"/>
          <w:color w:val="434343"/>
          <w:sz w:val="22"/>
          <w:szCs w:val="22"/>
          <w:lang w:val="sr-Latn-RS"/>
        </w:rPr>
        <w:t>godine</w:t>
      </w:r>
      <w:r w:rsidRPr="00507069">
        <w:rPr>
          <w:rFonts w:ascii="Calibri" w:eastAsia="Calibri" w:hAnsi="Calibri" w:cs="Calibri"/>
          <w:color w:val="434343"/>
          <w:sz w:val="22"/>
          <w:szCs w:val="22"/>
          <w:lang w:val="sr-Latn-RS"/>
        </w:rPr>
        <w:t xml:space="preserve"> za</w:t>
      </w:r>
      <w:r w:rsidR="00470846" w:rsidRPr="00507069">
        <w:rPr>
          <w:rFonts w:ascii="Calibri" w:eastAsia="Calibri" w:hAnsi="Calibri" w:cs="Calibri"/>
          <w:color w:val="434343"/>
          <w:sz w:val="22"/>
          <w:szCs w:val="22"/>
          <w:lang w:val="sr-Latn-RS"/>
        </w:rPr>
        <w:t xml:space="preserve"> sprovođenje</w:t>
      </w:r>
      <w:r w:rsidRPr="00507069">
        <w:rPr>
          <w:rFonts w:ascii="Calibri" w:eastAsia="Calibri" w:hAnsi="Calibri" w:cs="Calibri"/>
          <w:color w:val="434343"/>
          <w:sz w:val="22"/>
          <w:szCs w:val="22"/>
          <w:lang w:val="sr-Latn-RS"/>
        </w:rPr>
        <w:t xml:space="preserve"> Nacional</w:t>
      </w:r>
      <w:r w:rsidR="00470846" w:rsidRPr="00507069">
        <w:rPr>
          <w:rFonts w:ascii="Calibri" w:eastAsia="Calibri" w:hAnsi="Calibri" w:cs="Calibri"/>
          <w:color w:val="434343"/>
          <w:sz w:val="22"/>
          <w:szCs w:val="22"/>
          <w:lang w:val="sr-Latn-RS"/>
        </w:rPr>
        <w:t>ne</w:t>
      </w:r>
      <w:r w:rsidRPr="00507069">
        <w:rPr>
          <w:rFonts w:ascii="Calibri" w:eastAsia="Calibri" w:hAnsi="Calibri" w:cs="Calibri"/>
          <w:color w:val="434343"/>
          <w:sz w:val="22"/>
          <w:szCs w:val="22"/>
          <w:lang w:val="sr-Latn-RS"/>
        </w:rPr>
        <w:t xml:space="preserve"> strategij</w:t>
      </w:r>
      <w:r w:rsidR="00470846"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zapošljavanja (2021-2026</w:t>
      </w:r>
      <w:r w:rsidR="00470846"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sa fokusom na grupe u nepovoljnom položaju. </w:t>
      </w:r>
      <w:r w:rsidR="00470846" w:rsidRPr="00507069">
        <w:rPr>
          <w:rFonts w:ascii="Calibri" w:eastAsia="Calibri" w:hAnsi="Calibri" w:cs="Calibri"/>
          <w:color w:val="434343"/>
          <w:sz w:val="22"/>
          <w:szCs w:val="22"/>
          <w:lang w:val="sr-Latn-RS"/>
        </w:rPr>
        <w:t>Sačinjena</w:t>
      </w:r>
      <w:r w:rsidRPr="00507069">
        <w:rPr>
          <w:rFonts w:ascii="Calibri" w:eastAsia="Calibri" w:hAnsi="Calibri" w:cs="Calibri"/>
          <w:color w:val="434343"/>
          <w:sz w:val="22"/>
          <w:szCs w:val="22"/>
          <w:lang w:val="sr-Latn-RS"/>
        </w:rPr>
        <w:t xml:space="preserve"> je nova </w:t>
      </w:r>
      <w:hyperlink r:id="rId26">
        <w:r w:rsidRPr="00507069">
          <w:rPr>
            <w:rFonts w:ascii="Calibri" w:eastAsia="Calibri" w:hAnsi="Calibri" w:cs="Calibri"/>
            <w:color w:val="0092D1"/>
            <w:sz w:val="22"/>
            <w:szCs w:val="22"/>
            <w:u w:val="single"/>
            <w:lang w:val="sr-Latn-RS"/>
          </w:rPr>
          <w:t xml:space="preserve">Strategija </w:t>
        </w:r>
        <w:r w:rsidR="00470846" w:rsidRPr="00507069">
          <w:rPr>
            <w:rFonts w:ascii="Calibri" w:eastAsia="Calibri" w:hAnsi="Calibri" w:cs="Calibri"/>
            <w:color w:val="0092D1"/>
            <w:sz w:val="22"/>
            <w:szCs w:val="22"/>
            <w:u w:val="single"/>
            <w:lang w:val="sr-Latn-RS"/>
          </w:rPr>
          <w:t>unapređenja</w:t>
        </w:r>
        <w:r w:rsidRPr="00507069">
          <w:rPr>
            <w:rFonts w:ascii="Calibri" w:eastAsia="Calibri" w:hAnsi="Calibri" w:cs="Calibri"/>
            <w:color w:val="0092D1"/>
            <w:sz w:val="22"/>
            <w:szCs w:val="22"/>
            <w:u w:val="single"/>
            <w:lang w:val="sr-Latn-RS"/>
          </w:rPr>
          <w:t xml:space="preserve"> položaja osoba sa invaliditetom (2025-2030</w:t>
        </w:r>
        <w:r w:rsidR="00470846" w:rsidRPr="00507069">
          <w:rPr>
            <w:rFonts w:ascii="Calibri" w:eastAsia="Calibri" w:hAnsi="Calibri" w:cs="Calibri"/>
            <w:color w:val="0092D1"/>
            <w:sz w:val="22"/>
            <w:szCs w:val="22"/>
            <w:u w:val="single"/>
            <w:lang w:val="sr-Latn-RS"/>
          </w:rPr>
          <w:t>.</w:t>
        </w:r>
        <w:r w:rsidRPr="00507069">
          <w:rPr>
            <w:rFonts w:ascii="Calibri" w:eastAsia="Calibri" w:hAnsi="Calibri" w:cs="Calibri"/>
            <w:color w:val="0092D1"/>
            <w:sz w:val="22"/>
            <w:szCs w:val="22"/>
            <w:u w:val="single"/>
            <w:lang w:val="sr-Latn-RS"/>
          </w:rPr>
          <w:t>)</w:t>
        </w:r>
      </w:hyperlink>
      <w:r w:rsidRPr="00507069">
        <w:rPr>
          <w:rFonts w:ascii="Calibri" w:eastAsia="Calibri" w:hAnsi="Calibri" w:cs="Calibri"/>
          <w:color w:val="434343"/>
          <w:sz w:val="22"/>
          <w:szCs w:val="22"/>
          <w:lang w:val="sr-Latn-RS"/>
        </w:rPr>
        <w:t xml:space="preserve"> i Akcioni plan (2025-2027</w:t>
      </w:r>
      <w:r w:rsidR="00470846"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koji </w:t>
      </w:r>
      <w:r w:rsidR="00470846" w:rsidRPr="00507069">
        <w:rPr>
          <w:rFonts w:ascii="Calibri" w:eastAsia="Calibri" w:hAnsi="Calibri" w:cs="Calibri"/>
          <w:color w:val="434343"/>
          <w:sz w:val="22"/>
          <w:szCs w:val="22"/>
          <w:lang w:val="sr-Latn-RS"/>
        </w:rPr>
        <w:t>sadrže</w:t>
      </w:r>
      <w:r w:rsidRPr="00507069">
        <w:rPr>
          <w:rFonts w:ascii="Calibri" w:eastAsia="Calibri" w:hAnsi="Calibri" w:cs="Calibri"/>
          <w:color w:val="434343"/>
          <w:sz w:val="22"/>
          <w:szCs w:val="22"/>
          <w:lang w:val="sr-Latn-RS"/>
        </w:rPr>
        <w:t xml:space="preserve"> </w:t>
      </w:r>
      <w:r w:rsidR="00470846" w:rsidRPr="00507069">
        <w:rPr>
          <w:rFonts w:ascii="Calibri" w:eastAsia="Calibri" w:hAnsi="Calibri" w:cs="Calibri"/>
          <w:color w:val="434343"/>
          <w:sz w:val="22"/>
          <w:szCs w:val="22"/>
          <w:lang w:val="sr-Latn-RS"/>
        </w:rPr>
        <w:t>elemente proistekle</w:t>
      </w:r>
      <w:r w:rsidRPr="00507069">
        <w:rPr>
          <w:rFonts w:ascii="Calibri" w:eastAsia="Calibri" w:hAnsi="Calibri" w:cs="Calibri"/>
          <w:color w:val="434343"/>
          <w:sz w:val="22"/>
          <w:szCs w:val="22"/>
          <w:lang w:val="sr-Latn-RS"/>
        </w:rPr>
        <w:t xml:space="preserve"> iz iskustva Programa</w:t>
      </w:r>
      <w:r w:rsidR="00470846" w:rsidRPr="00507069">
        <w:rPr>
          <w:rFonts w:ascii="Calibri" w:eastAsia="Calibri" w:hAnsi="Calibri" w:cs="Calibri"/>
          <w:color w:val="434343"/>
          <w:sz w:val="22"/>
          <w:szCs w:val="22"/>
          <w:lang w:val="sr-Latn-RS"/>
        </w:rPr>
        <w:t xml:space="preserve"> na terenu</w:t>
      </w:r>
      <w:r w:rsidRPr="00507069">
        <w:rPr>
          <w:rFonts w:ascii="Calibri" w:eastAsia="Calibri" w:hAnsi="Calibri" w:cs="Calibri"/>
          <w:color w:val="434343"/>
          <w:sz w:val="22"/>
          <w:szCs w:val="22"/>
          <w:lang w:val="sr-Latn-RS"/>
        </w:rPr>
        <w:t xml:space="preserve">. </w:t>
      </w:r>
    </w:p>
    <w:p w14:paraId="00B15130" w14:textId="77777777" w:rsidR="00EA7AC0" w:rsidRPr="00507069" w:rsidRDefault="00EA7AC0">
      <w:pPr>
        <w:jc w:val="both"/>
        <w:rPr>
          <w:rFonts w:ascii="Calibri" w:eastAsia="Calibri" w:hAnsi="Calibri" w:cs="Calibri"/>
          <w:color w:val="434343"/>
          <w:sz w:val="22"/>
          <w:szCs w:val="22"/>
          <w:lang w:val="sr-Latn-RS"/>
        </w:rPr>
      </w:pPr>
    </w:p>
    <w:p w14:paraId="2D845151" w14:textId="1B9199D9"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Uloženi su napori da se pilot inicijative Programa </w:t>
      </w:r>
      <w:r w:rsidR="00470846" w:rsidRPr="00507069">
        <w:rPr>
          <w:rFonts w:ascii="Calibri" w:eastAsia="Calibri" w:hAnsi="Calibri" w:cs="Calibri"/>
          <w:color w:val="434343"/>
          <w:sz w:val="22"/>
          <w:szCs w:val="22"/>
          <w:lang w:val="sr-Latn-RS"/>
        </w:rPr>
        <w:t>pretoče</w:t>
      </w:r>
      <w:r w:rsidRPr="00507069">
        <w:rPr>
          <w:rFonts w:ascii="Calibri" w:eastAsia="Calibri" w:hAnsi="Calibri" w:cs="Calibri"/>
          <w:color w:val="434343"/>
          <w:sz w:val="22"/>
          <w:szCs w:val="22"/>
          <w:lang w:val="sr-Latn-RS"/>
        </w:rPr>
        <w:t xml:space="preserve"> u </w:t>
      </w:r>
      <w:r w:rsidR="00470846" w:rsidRPr="00507069">
        <w:rPr>
          <w:rFonts w:ascii="Calibri" w:eastAsia="Calibri" w:hAnsi="Calibri" w:cs="Calibri"/>
          <w:color w:val="434343"/>
          <w:sz w:val="22"/>
          <w:szCs w:val="22"/>
          <w:lang w:val="sr-Latn-RS"/>
        </w:rPr>
        <w:t xml:space="preserve">javnu </w:t>
      </w:r>
      <w:r w:rsidRPr="00507069">
        <w:rPr>
          <w:rFonts w:ascii="Calibri" w:eastAsia="Calibri" w:hAnsi="Calibri" w:cs="Calibri"/>
          <w:color w:val="434343"/>
          <w:sz w:val="22"/>
          <w:szCs w:val="22"/>
          <w:lang w:val="sr-Latn-RS"/>
        </w:rPr>
        <w:t xml:space="preserve">politiku i ojača podrška za razvoj u ranom detinjstvu. Ministarstvo </w:t>
      </w:r>
      <w:r w:rsidR="00A61641" w:rsidRPr="00507069">
        <w:rPr>
          <w:rFonts w:ascii="Calibri" w:eastAsia="Calibri" w:hAnsi="Calibri" w:cs="Calibri"/>
          <w:color w:val="434343"/>
          <w:sz w:val="22"/>
          <w:szCs w:val="22"/>
          <w:lang w:val="sr-Latn-RS"/>
        </w:rPr>
        <w:t>za rad, zapošljavanje, boračka i socijalna pitanja</w:t>
      </w:r>
      <w:r w:rsidRPr="00507069">
        <w:rPr>
          <w:rFonts w:ascii="Calibri" w:eastAsia="Calibri" w:hAnsi="Calibri" w:cs="Calibri"/>
          <w:color w:val="434343"/>
          <w:sz w:val="22"/>
          <w:szCs w:val="22"/>
          <w:lang w:val="sr-Latn-RS"/>
        </w:rPr>
        <w:t xml:space="preserve">, uz pomoć UNICEF-a, </w:t>
      </w:r>
      <w:r w:rsidR="00A61641" w:rsidRPr="00507069">
        <w:rPr>
          <w:rFonts w:ascii="Calibri" w:eastAsia="Calibri" w:hAnsi="Calibri" w:cs="Calibri"/>
          <w:color w:val="434343"/>
          <w:sz w:val="22"/>
          <w:szCs w:val="22"/>
          <w:lang w:val="sr-Latn-RS"/>
        </w:rPr>
        <w:t>priprema</w:t>
      </w:r>
      <w:r w:rsidRPr="00507069">
        <w:rPr>
          <w:rFonts w:ascii="Calibri" w:eastAsia="Calibri" w:hAnsi="Calibri" w:cs="Calibri"/>
          <w:color w:val="434343"/>
          <w:sz w:val="22"/>
          <w:szCs w:val="22"/>
          <w:lang w:val="sr-Latn-RS"/>
        </w:rPr>
        <w:t xml:space="preserve"> podzakonski akt o intenzivnim uslugama podrške porodici, </w:t>
      </w:r>
      <w:r w:rsidR="00A61641" w:rsidRPr="00507069">
        <w:rPr>
          <w:rFonts w:ascii="Calibri" w:eastAsia="Calibri" w:hAnsi="Calibri" w:cs="Calibri"/>
          <w:color w:val="434343"/>
          <w:sz w:val="22"/>
          <w:szCs w:val="22"/>
          <w:lang w:val="sr-Latn-RS"/>
        </w:rPr>
        <w:t>na osnovu informacija iz</w:t>
      </w:r>
      <w:r w:rsidRPr="00507069">
        <w:rPr>
          <w:rFonts w:ascii="Calibri" w:eastAsia="Calibri" w:hAnsi="Calibri" w:cs="Calibri"/>
          <w:color w:val="434343"/>
          <w:sz w:val="22"/>
          <w:szCs w:val="22"/>
          <w:lang w:val="sr-Latn-RS"/>
        </w:rPr>
        <w:t xml:space="preserve"> model</w:t>
      </w:r>
      <w:r w:rsidR="00A61641"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A61641" w:rsidRPr="00507069">
        <w:rPr>
          <w:rFonts w:ascii="Calibri" w:eastAsia="Calibri" w:hAnsi="Calibri" w:cs="Calibri"/>
          <w:color w:val="434343"/>
          <w:sz w:val="22"/>
          <w:szCs w:val="22"/>
          <w:lang w:val="sr-Latn-RS"/>
        </w:rPr>
        <w:t xml:space="preserve">Programa </w:t>
      </w:r>
      <w:r w:rsidRPr="00507069">
        <w:rPr>
          <w:rFonts w:ascii="Calibri" w:eastAsia="Calibri" w:hAnsi="Calibri" w:cs="Calibri"/>
          <w:color w:val="434343"/>
          <w:sz w:val="22"/>
          <w:szCs w:val="22"/>
          <w:lang w:val="sr-Latn-RS"/>
        </w:rPr>
        <w:t>"Po</w:t>
      </w:r>
      <w:r w:rsidR="008C79D1" w:rsidRPr="00507069">
        <w:rPr>
          <w:rFonts w:ascii="Calibri" w:eastAsia="Calibri" w:hAnsi="Calibri" w:cs="Calibri"/>
          <w:color w:val="434343"/>
          <w:sz w:val="22"/>
          <w:szCs w:val="22"/>
          <w:lang w:val="sr-Latn-RS"/>
        </w:rPr>
        <w:t xml:space="preserve">rodični </w:t>
      </w:r>
      <w:r w:rsidR="0055417B" w:rsidRPr="00507069">
        <w:rPr>
          <w:rFonts w:ascii="Calibri" w:eastAsia="Calibri" w:hAnsi="Calibri" w:cs="Calibri"/>
          <w:color w:val="434343"/>
          <w:sz w:val="22"/>
          <w:szCs w:val="22"/>
          <w:lang w:val="sr-Latn-RS"/>
        </w:rPr>
        <w:t>saradnik</w:t>
      </w:r>
      <w:r w:rsidRPr="00507069">
        <w:rPr>
          <w:rFonts w:ascii="Calibri" w:eastAsia="Calibri" w:hAnsi="Calibri" w:cs="Calibri"/>
          <w:color w:val="434343"/>
          <w:sz w:val="22"/>
          <w:szCs w:val="22"/>
          <w:lang w:val="sr-Latn-RS"/>
        </w:rPr>
        <w:t>". Srbija je</w:t>
      </w:r>
      <w:r w:rsidR="008C79D1" w:rsidRPr="00507069">
        <w:rPr>
          <w:rFonts w:ascii="Calibri" w:eastAsia="Calibri" w:hAnsi="Calibri" w:cs="Calibri"/>
          <w:color w:val="434343"/>
          <w:sz w:val="22"/>
          <w:szCs w:val="22"/>
          <w:lang w:val="sr-Latn-RS"/>
        </w:rPr>
        <w:t xml:space="preserve"> još jednom</w:t>
      </w:r>
      <w:r w:rsidRPr="00507069">
        <w:rPr>
          <w:rFonts w:ascii="Calibri" w:eastAsia="Calibri" w:hAnsi="Calibri" w:cs="Calibri"/>
          <w:color w:val="434343"/>
          <w:sz w:val="22"/>
          <w:szCs w:val="22"/>
          <w:lang w:val="sr-Latn-RS"/>
        </w:rPr>
        <w:t xml:space="preserve"> potvrdila svoju posvećenost </w:t>
      </w:r>
      <w:r w:rsidR="00C84A47" w:rsidRPr="00507069">
        <w:rPr>
          <w:rFonts w:ascii="Calibri" w:eastAsia="Calibri" w:hAnsi="Calibri" w:cs="Calibri"/>
          <w:color w:val="434343"/>
          <w:sz w:val="22"/>
          <w:szCs w:val="22"/>
          <w:lang w:val="sr-Latn-RS"/>
        </w:rPr>
        <w:t>ranom razvoju deteta</w:t>
      </w:r>
      <w:r w:rsidRPr="00507069">
        <w:rPr>
          <w:rFonts w:ascii="Calibri" w:eastAsia="Calibri" w:hAnsi="Calibri" w:cs="Calibri"/>
          <w:color w:val="434343"/>
          <w:sz w:val="22"/>
          <w:szCs w:val="22"/>
          <w:lang w:val="sr-Latn-RS"/>
        </w:rPr>
        <w:t xml:space="preserve"> (</w:t>
      </w:r>
      <w:r w:rsidR="008C79D1" w:rsidRPr="00507069">
        <w:rPr>
          <w:rFonts w:ascii="Calibri" w:eastAsia="Calibri" w:hAnsi="Calibri" w:cs="Calibri"/>
          <w:i/>
          <w:iCs/>
          <w:color w:val="434343"/>
          <w:sz w:val="22"/>
          <w:szCs w:val="22"/>
          <w:lang w:val="sr-Latn-RS"/>
        </w:rPr>
        <w:t>eng</w:t>
      </w:r>
      <w:r w:rsidR="008C79D1"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ECD), planovima za formulisanje sveobuhvatnog </w:t>
      </w:r>
      <w:hyperlink r:id="rId27">
        <w:r w:rsidR="008C79D1" w:rsidRPr="00507069">
          <w:rPr>
            <w:rFonts w:ascii="Calibri" w:eastAsia="Calibri" w:hAnsi="Calibri" w:cs="Calibri"/>
            <w:color w:val="0092D1"/>
            <w:sz w:val="22"/>
            <w:szCs w:val="22"/>
            <w:u w:val="single"/>
            <w:lang w:val="sr-Latn-RS"/>
          </w:rPr>
          <w:t xml:space="preserve">Nacionalnog akcionog </w:t>
        </w:r>
        <w:r w:rsidRPr="00507069">
          <w:rPr>
            <w:rFonts w:ascii="Calibri" w:eastAsia="Calibri" w:hAnsi="Calibri" w:cs="Calibri"/>
            <w:color w:val="0092D1"/>
            <w:sz w:val="22"/>
            <w:szCs w:val="22"/>
            <w:u w:val="single"/>
            <w:lang w:val="sr-Latn-RS"/>
          </w:rPr>
          <w:t xml:space="preserve">plana </w:t>
        </w:r>
        <w:r w:rsidR="008C79D1" w:rsidRPr="00507069">
          <w:rPr>
            <w:rFonts w:ascii="Calibri" w:eastAsia="Calibri" w:hAnsi="Calibri" w:cs="Calibri"/>
            <w:color w:val="0092D1"/>
            <w:sz w:val="22"/>
            <w:szCs w:val="22"/>
            <w:u w:val="single"/>
            <w:lang w:val="sr-Latn-RS"/>
          </w:rPr>
          <w:t xml:space="preserve">za </w:t>
        </w:r>
        <w:r w:rsidRPr="00507069">
          <w:rPr>
            <w:rFonts w:ascii="Calibri" w:eastAsia="Calibri" w:hAnsi="Calibri" w:cs="Calibri"/>
            <w:color w:val="0092D1"/>
            <w:sz w:val="22"/>
            <w:szCs w:val="22"/>
            <w:u w:val="single"/>
            <w:lang w:val="sr-Latn-RS"/>
          </w:rPr>
          <w:t>ECD za period 2025-2030.</w:t>
        </w:r>
      </w:hyperlink>
      <w:r w:rsidRPr="00507069">
        <w:rPr>
          <w:rFonts w:ascii="Calibri" w:eastAsia="Calibri" w:hAnsi="Calibri" w:cs="Calibri"/>
          <w:color w:val="434343"/>
          <w:sz w:val="22"/>
          <w:szCs w:val="22"/>
          <w:lang w:val="sr-Latn-RS"/>
        </w:rPr>
        <w:t xml:space="preserve"> Ovi događaji su uticali </w:t>
      </w:r>
      <w:r w:rsidR="00C84A47" w:rsidRPr="00507069">
        <w:rPr>
          <w:rFonts w:ascii="Calibri" w:eastAsia="Calibri" w:hAnsi="Calibri" w:cs="Calibri"/>
          <w:color w:val="434343"/>
          <w:sz w:val="22"/>
          <w:szCs w:val="22"/>
          <w:lang w:val="sr-Latn-RS"/>
        </w:rPr>
        <w:t>na Program, ali je i Program uticao na njih</w:t>
      </w:r>
      <w:r w:rsidRPr="00507069">
        <w:rPr>
          <w:rFonts w:ascii="Calibri" w:eastAsia="Calibri" w:hAnsi="Calibri" w:cs="Calibri"/>
          <w:color w:val="434343"/>
          <w:sz w:val="22"/>
          <w:szCs w:val="22"/>
          <w:lang w:val="sr-Latn-RS"/>
        </w:rPr>
        <w:t xml:space="preserve">, obezbeđujući veću koherentnost između inicijativa i </w:t>
      </w:r>
      <w:r w:rsidR="00C84A47" w:rsidRPr="00507069">
        <w:rPr>
          <w:rFonts w:ascii="Calibri" w:eastAsia="Calibri" w:hAnsi="Calibri" w:cs="Calibri"/>
          <w:color w:val="434343"/>
          <w:sz w:val="22"/>
          <w:szCs w:val="22"/>
          <w:lang w:val="sr-Latn-RS"/>
        </w:rPr>
        <w:t>agende</w:t>
      </w:r>
      <w:r w:rsidRPr="00507069">
        <w:rPr>
          <w:rFonts w:ascii="Calibri" w:eastAsia="Calibri" w:hAnsi="Calibri" w:cs="Calibri"/>
          <w:color w:val="434343"/>
          <w:sz w:val="22"/>
          <w:szCs w:val="22"/>
          <w:lang w:val="sr-Latn-RS"/>
        </w:rPr>
        <w:t xml:space="preserve"> </w:t>
      </w:r>
      <w:r w:rsidR="00C84A47" w:rsidRPr="00507069">
        <w:rPr>
          <w:rFonts w:ascii="Calibri" w:eastAsia="Calibri" w:hAnsi="Calibri" w:cs="Calibri"/>
          <w:color w:val="434343"/>
          <w:sz w:val="22"/>
          <w:szCs w:val="22"/>
          <w:lang w:val="sr-Latn-RS"/>
        </w:rPr>
        <w:t xml:space="preserve">Srbije za </w:t>
      </w:r>
      <w:r w:rsidRPr="00507069">
        <w:rPr>
          <w:rFonts w:ascii="Calibri" w:eastAsia="Calibri" w:hAnsi="Calibri" w:cs="Calibri"/>
          <w:color w:val="434343"/>
          <w:sz w:val="22"/>
          <w:szCs w:val="22"/>
          <w:lang w:val="sr-Latn-RS"/>
        </w:rPr>
        <w:t>socijalno uključivanj</w:t>
      </w:r>
      <w:r w:rsidR="00C84A47"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p>
    <w:p w14:paraId="483050B7" w14:textId="77777777" w:rsidR="00EA7AC0" w:rsidRPr="00507069" w:rsidRDefault="00EA7AC0">
      <w:pPr>
        <w:jc w:val="both"/>
        <w:rPr>
          <w:rFonts w:ascii="Calibri" w:eastAsia="Calibri" w:hAnsi="Calibri" w:cs="Calibri"/>
          <w:color w:val="434343"/>
          <w:sz w:val="22"/>
          <w:szCs w:val="22"/>
          <w:lang w:val="sr-Latn-RS"/>
        </w:rPr>
      </w:pPr>
    </w:p>
    <w:p w14:paraId="00955BFB" w14:textId="77777777" w:rsidR="00EA7AC0" w:rsidRPr="00507069" w:rsidRDefault="00081729">
      <w:pPr>
        <w:jc w:val="both"/>
        <w:rPr>
          <w:rFonts w:ascii="Calibri" w:eastAsia="Calibri" w:hAnsi="Calibri" w:cs="Calibri"/>
          <w:b/>
          <w:color w:val="434343"/>
          <w:lang w:val="sr-Latn-RS"/>
        </w:rPr>
      </w:pPr>
      <w:r w:rsidRPr="00507069">
        <w:rPr>
          <w:rFonts w:ascii="Calibri" w:eastAsia="Calibri" w:hAnsi="Calibri" w:cs="Calibri"/>
          <w:b/>
          <w:color w:val="434343"/>
          <w:lang w:val="sr-Latn-RS"/>
        </w:rPr>
        <w:t>Upravljanje životnom sredinom</w:t>
      </w:r>
    </w:p>
    <w:p w14:paraId="7CF65FBB" w14:textId="77777777" w:rsidR="00EA7AC0" w:rsidRPr="00507069" w:rsidRDefault="00EA7AC0">
      <w:pPr>
        <w:jc w:val="both"/>
        <w:rPr>
          <w:rFonts w:ascii="Calibri" w:eastAsia="Calibri" w:hAnsi="Calibri" w:cs="Calibri"/>
          <w:color w:val="434343"/>
          <w:sz w:val="22"/>
          <w:szCs w:val="22"/>
          <w:lang w:val="sr-Latn-RS"/>
        </w:rPr>
      </w:pPr>
    </w:p>
    <w:p w14:paraId="12C387F1" w14:textId="0B71BE1A" w:rsidR="00EA7AC0" w:rsidRPr="00507069" w:rsidRDefault="00081729">
      <w:pPr>
        <w:jc w:val="both"/>
        <w:rPr>
          <w:rFonts w:ascii="Calibri" w:eastAsia="Calibri" w:hAnsi="Calibri" w:cs="Calibri"/>
          <w:color w:val="0092D1"/>
          <w:sz w:val="22"/>
          <w:szCs w:val="22"/>
          <w:lang w:val="sr-Latn-RS"/>
        </w:rPr>
      </w:pPr>
      <w:r w:rsidRPr="00507069">
        <w:rPr>
          <w:rFonts w:ascii="Calibri" w:eastAsia="Calibri" w:hAnsi="Calibri" w:cs="Calibri"/>
          <w:color w:val="434343"/>
          <w:sz w:val="22"/>
          <w:szCs w:val="22"/>
          <w:lang w:val="sr-Latn-RS"/>
        </w:rPr>
        <w:t>Upravljanje životnom sredinom je</w:t>
      </w:r>
      <w:r w:rsidR="00C84A47" w:rsidRPr="00507069">
        <w:rPr>
          <w:rFonts w:ascii="Calibri" w:eastAsia="Calibri" w:hAnsi="Calibri" w:cs="Calibri"/>
          <w:color w:val="434343"/>
          <w:sz w:val="22"/>
          <w:szCs w:val="22"/>
          <w:lang w:val="sr-Latn-RS"/>
        </w:rPr>
        <w:t xml:space="preserve"> i dalje</w:t>
      </w:r>
      <w:r w:rsidRPr="00507069">
        <w:rPr>
          <w:rFonts w:ascii="Calibri" w:eastAsia="Calibri" w:hAnsi="Calibri" w:cs="Calibri"/>
          <w:color w:val="434343"/>
          <w:sz w:val="22"/>
          <w:szCs w:val="22"/>
          <w:lang w:val="sr-Latn-RS"/>
        </w:rPr>
        <w:t xml:space="preserve"> prioritet, sa značajnim ulaganjima i novim strategijama koje oblikuju </w:t>
      </w:r>
      <w:r w:rsidR="00C84A47" w:rsidRPr="00507069">
        <w:rPr>
          <w:rFonts w:ascii="Calibri" w:eastAsia="Calibri" w:hAnsi="Calibri" w:cs="Calibri"/>
          <w:color w:val="434343"/>
          <w:sz w:val="22"/>
          <w:szCs w:val="22"/>
          <w:lang w:val="sr-Latn-RS"/>
        </w:rPr>
        <w:t xml:space="preserve">povoljan </w:t>
      </w:r>
      <w:r w:rsidRPr="00507069">
        <w:rPr>
          <w:rFonts w:ascii="Calibri" w:eastAsia="Calibri" w:hAnsi="Calibri" w:cs="Calibri"/>
          <w:color w:val="434343"/>
          <w:sz w:val="22"/>
          <w:szCs w:val="22"/>
          <w:lang w:val="sr-Latn-RS"/>
        </w:rPr>
        <w:t xml:space="preserve">kontekst za inicijative Programa. Sektor zaštite životne sredine u Srbiji je imao koristi od značajnog spoljnog i domaćeg finansiranja </w:t>
      </w:r>
      <w:r w:rsidRPr="00507069">
        <w:rPr>
          <w:rFonts w:ascii="Calibri" w:eastAsia="Calibri" w:hAnsi="Calibri" w:cs="Calibri"/>
          <w:color w:val="0092D1"/>
          <w:sz w:val="22"/>
          <w:szCs w:val="22"/>
          <w:lang w:val="sr-Latn-RS"/>
        </w:rPr>
        <w:t>(</w:t>
      </w:r>
      <w:hyperlink r:id="rId28">
        <w:r w:rsidRPr="00507069">
          <w:rPr>
            <w:rFonts w:ascii="Calibri" w:eastAsia="Calibri" w:hAnsi="Calibri" w:cs="Calibri"/>
            <w:color w:val="0092D1"/>
            <w:sz w:val="22"/>
            <w:szCs w:val="22"/>
            <w:u w:val="single"/>
            <w:lang w:val="sr-Latn-RS"/>
          </w:rPr>
          <w:t xml:space="preserve">EU i Vlada Srbije uložile su skoro 900 miliona </w:t>
        </w:r>
        <w:r w:rsidR="00C84A47" w:rsidRPr="00507069">
          <w:rPr>
            <w:rFonts w:ascii="Calibri" w:eastAsia="Calibri" w:hAnsi="Calibri" w:cs="Calibri"/>
            <w:color w:val="0092D1"/>
            <w:sz w:val="22"/>
            <w:szCs w:val="22"/>
            <w:u w:val="single"/>
            <w:lang w:val="sr-Latn-RS"/>
          </w:rPr>
          <w:t>EUR</w:t>
        </w:r>
        <w:r w:rsidRPr="00507069">
          <w:rPr>
            <w:rFonts w:ascii="Calibri" w:eastAsia="Calibri" w:hAnsi="Calibri" w:cs="Calibri"/>
            <w:color w:val="0092D1"/>
            <w:sz w:val="22"/>
            <w:szCs w:val="22"/>
            <w:u w:val="single"/>
            <w:lang w:val="sr-Latn-RS"/>
          </w:rPr>
          <w:t xml:space="preserve"> u projekte zaštite životne sredine</w:t>
        </w:r>
      </w:hyperlink>
      <w:r w:rsidRPr="00507069">
        <w:rPr>
          <w:rFonts w:ascii="Calibri" w:eastAsia="Calibri" w:hAnsi="Calibri" w:cs="Calibri"/>
          <w:color w:val="0092D1"/>
          <w:sz w:val="22"/>
          <w:szCs w:val="22"/>
          <w:lang w:val="sr-Latn-RS"/>
        </w:rPr>
        <w:t xml:space="preserve">). </w:t>
      </w:r>
    </w:p>
    <w:p w14:paraId="7242E311" w14:textId="77777777" w:rsidR="00EA7AC0" w:rsidRPr="00507069" w:rsidRDefault="00EA7AC0">
      <w:pPr>
        <w:jc w:val="both"/>
        <w:rPr>
          <w:rFonts w:ascii="Calibri" w:eastAsia="Calibri" w:hAnsi="Calibri" w:cs="Calibri"/>
          <w:color w:val="434343"/>
          <w:sz w:val="22"/>
          <w:szCs w:val="22"/>
          <w:lang w:val="sr-Latn-RS"/>
        </w:rPr>
      </w:pPr>
    </w:p>
    <w:p w14:paraId="0B0DFE10" w14:textId="387AC583" w:rsidR="00EA7AC0" w:rsidRPr="00507069" w:rsidRDefault="00081729">
      <w:pPr>
        <w:jc w:val="both"/>
        <w:rPr>
          <w:rFonts w:ascii="Calibri" w:eastAsia="Calibri" w:hAnsi="Calibri" w:cs="Calibri"/>
          <w:color w:val="434343"/>
          <w:sz w:val="22"/>
          <w:szCs w:val="22"/>
          <w:lang w:val="sr-Latn-RS"/>
        </w:rPr>
      </w:pPr>
      <w:hyperlink r:id="rId29">
        <w:r w:rsidRPr="00507069">
          <w:rPr>
            <w:rFonts w:ascii="Calibri" w:eastAsia="Calibri" w:hAnsi="Calibri" w:cs="Calibri"/>
            <w:color w:val="434343"/>
            <w:sz w:val="22"/>
            <w:szCs w:val="22"/>
            <w:lang w:val="sr-Latn-RS"/>
          </w:rPr>
          <w:t>Predstavljena je</w:t>
        </w:r>
        <w:r w:rsidR="00272EF5" w:rsidRPr="00507069">
          <w:rPr>
            <w:rFonts w:ascii="Calibri" w:eastAsia="Calibri" w:hAnsi="Calibri" w:cs="Calibri"/>
            <w:color w:val="434343"/>
            <w:sz w:val="22"/>
            <w:szCs w:val="22"/>
            <w:lang w:val="sr-Latn-RS"/>
          </w:rPr>
          <w:t xml:space="preserve"> </w:t>
        </w:r>
        <w:r w:rsidRPr="00507069">
          <w:rPr>
            <w:rFonts w:ascii="Calibri" w:eastAsia="Calibri" w:hAnsi="Calibri" w:cs="Calibri"/>
            <w:color w:val="0092D1"/>
            <w:sz w:val="22"/>
            <w:szCs w:val="22"/>
            <w:u w:val="single"/>
            <w:lang w:val="sr-Latn-RS"/>
          </w:rPr>
          <w:t>Strategija zelene</w:t>
        </w:r>
        <w:r w:rsidR="00406CCF" w:rsidRPr="00507069">
          <w:rPr>
            <w:rFonts w:eastAsia="Calibri"/>
            <w:lang w:val="sr-Latn-RS"/>
          </w:rPr>
          <w:t xml:space="preserve"> </w:t>
        </w:r>
        <w:r w:rsidR="00406CCF" w:rsidRPr="00507069">
          <w:rPr>
            <w:rFonts w:ascii="Calibri" w:eastAsia="Calibri" w:hAnsi="Calibri" w:cs="Calibri"/>
            <w:color w:val="0092D1"/>
            <w:sz w:val="22"/>
            <w:szCs w:val="22"/>
            <w:u w:val="single"/>
            <w:lang w:val="sr-Latn-RS"/>
          </w:rPr>
          <w:t>agende 2024-2033.</w:t>
        </w:r>
      </w:hyperlink>
      <w:r w:rsidRPr="00507069">
        <w:rPr>
          <w:rFonts w:ascii="Calibri" w:eastAsia="Calibri" w:hAnsi="Calibri" w:cs="Calibri"/>
          <w:color w:val="434343"/>
          <w:sz w:val="22"/>
          <w:szCs w:val="22"/>
          <w:lang w:val="sr-Latn-RS"/>
        </w:rPr>
        <w:t>, koj</w:t>
      </w:r>
      <w:r w:rsidR="00406CCF" w:rsidRPr="00507069">
        <w:rPr>
          <w:rFonts w:ascii="Calibri" w:eastAsia="Calibri" w:hAnsi="Calibri" w:cs="Calibri"/>
          <w:color w:val="434343"/>
          <w:sz w:val="22"/>
          <w:szCs w:val="22"/>
          <w:lang w:val="sr-Latn-RS"/>
        </w:rPr>
        <w:t>om se</w:t>
      </w:r>
      <w:r w:rsidRPr="00507069">
        <w:rPr>
          <w:rFonts w:ascii="Calibri" w:eastAsia="Calibri" w:hAnsi="Calibri" w:cs="Calibri"/>
          <w:color w:val="434343"/>
          <w:sz w:val="22"/>
          <w:szCs w:val="22"/>
          <w:lang w:val="sr-Latn-RS"/>
        </w:rPr>
        <w:t xml:space="preserve"> nacionaln</w:t>
      </w:r>
      <w:r w:rsidR="00406CCF"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ciljev</w:t>
      </w:r>
      <w:r w:rsidR="00406CCF"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w:t>
      </w:r>
      <w:r w:rsidR="00406CCF" w:rsidRPr="00507069">
        <w:rPr>
          <w:rFonts w:ascii="Calibri" w:eastAsia="Calibri" w:hAnsi="Calibri" w:cs="Calibri"/>
          <w:color w:val="434343"/>
          <w:sz w:val="22"/>
          <w:szCs w:val="22"/>
          <w:lang w:val="sr-Latn-RS"/>
        </w:rPr>
        <w:t xml:space="preserve">usklađuju </w:t>
      </w:r>
      <w:r w:rsidRPr="00507069">
        <w:rPr>
          <w:rFonts w:ascii="Calibri" w:eastAsia="Calibri" w:hAnsi="Calibri" w:cs="Calibri"/>
          <w:color w:val="434343"/>
          <w:sz w:val="22"/>
          <w:szCs w:val="22"/>
          <w:lang w:val="sr-Latn-RS"/>
        </w:rPr>
        <w:t xml:space="preserve">sa zakonodavstvom EU </w:t>
      </w:r>
      <w:r w:rsidR="00406CCF" w:rsidRPr="00507069">
        <w:rPr>
          <w:rFonts w:ascii="Calibri" w:eastAsia="Calibri" w:hAnsi="Calibri" w:cs="Calibri"/>
          <w:color w:val="434343"/>
          <w:sz w:val="22"/>
          <w:szCs w:val="22"/>
          <w:lang w:val="sr-Latn-RS"/>
        </w:rPr>
        <w:t>u oblasti</w:t>
      </w:r>
      <w:r w:rsidRPr="00507069">
        <w:rPr>
          <w:rFonts w:ascii="Calibri" w:eastAsia="Calibri" w:hAnsi="Calibri" w:cs="Calibri"/>
          <w:color w:val="434343"/>
          <w:sz w:val="22"/>
          <w:szCs w:val="22"/>
          <w:lang w:val="sr-Latn-RS"/>
        </w:rPr>
        <w:t xml:space="preserve"> zaštit</w:t>
      </w:r>
      <w:r w:rsidR="00406CC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životne sredine i </w:t>
      </w:r>
      <w:hyperlink r:id="rId30">
        <w:r w:rsidRPr="00507069">
          <w:rPr>
            <w:rFonts w:ascii="Calibri" w:eastAsia="Calibri" w:hAnsi="Calibri" w:cs="Calibri"/>
            <w:color w:val="434343"/>
            <w:sz w:val="22"/>
            <w:szCs w:val="22"/>
            <w:lang w:val="sr-Latn-RS"/>
          </w:rPr>
          <w:t>principima</w:t>
        </w:r>
        <w:r w:rsidRPr="00507069">
          <w:rPr>
            <w:rFonts w:ascii="Calibri" w:eastAsia="Calibri" w:hAnsi="Calibri" w:cs="Calibri"/>
            <w:color w:val="0092D1"/>
            <w:sz w:val="22"/>
            <w:szCs w:val="22"/>
            <w:u w:val="single"/>
            <w:lang w:val="sr-Latn-RS"/>
          </w:rPr>
          <w:t xml:space="preserve"> Evropskog zelenog dogovora</w:t>
        </w:r>
      </w:hyperlink>
      <w:r w:rsidRPr="00507069">
        <w:rPr>
          <w:rFonts w:ascii="Calibri" w:eastAsia="Calibri" w:hAnsi="Calibri" w:cs="Calibri"/>
          <w:color w:val="434343"/>
          <w:sz w:val="22"/>
          <w:szCs w:val="22"/>
          <w:lang w:val="sr-Latn-RS"/>
        </w:rPr>
        <w:t>. Ova strategija definiše prioritetne oblasti i pruža okvir koji</w:t>
      </w:r>
      <w:r w:rsidR="001A1A51" w:rsidRPr="00507069">
        <w:rPr>
          <w:rFonts w:ascii="Calibri" w:eastAsia="Calibri" w:hAnsi="Calibri" w:cs="Calibri"/>
          <w:color w:val="434343"/>
          <w:sz w:val="22"/>
          <w:szCs w:val="22"/>
          <w:lang w:val="sr-Latn-RS"/>
        </w:rPr>
        <w:t>m se</w:t>
      </w:r>
      <w:r w:rsidRPr="00507069">
        <w:rPr>
          <w:rFonts w:ascii="Calibri" w:eastAsia="Calibri" w:hAnsi="Calibri" w:cs="Calibri"/>
          <w:color w:val="434343"/>
          <w:sz w:val="22"/>
          <w:szCs w:val="22"/>
          <w:lang w:val="sr-Latn-RS"/>
        </w:rPr>
        <w:t xml:space="preserve"> povećava relevantnost i održivost inicijativa </w:t>
      </w:r>
      <w:r w:rsidR="00406CCF" w:rsidRPr="00507069">
        <w:rPr>
          <w:rFonts w:ascii="Calibri" w:eastAsia="Calibri" w:hAnsi="Calibri" w:cs="Calibri"/>
          <w:color w:val="434343"/>
          <w:sz w:val="22"/>
          <w:szCs w:val="22"/>
          <w:lang w:val="sr-Latn-RS"/>
        </w:rPr>
        <w:t xml:space="preserve">Programa </w:t>
      </w:r>
      <w:r w:rsidRPr="00507069">
        <w:rPr>
          <w:rFonts w:ascii="Calibri" w:eastAsia="Calibri" w:hAnsi="Calibri" w:cs="Calibri"/>
          <w:color w:val="434343"/>
          <w:sz w:val="22"/>
          <w:szCs w:val="22"/>
          <w:lang w:val="sr-Latn-RS"/>
        </w:rPr>
        <w:t xml:space="preserve">za zaštitu životne sredine. </w:t>
      </w:r>
    </w:p>
    <w:p w14:paraId="32D85B18" w14:textId="77777777" w:rsidR="00EA7AC0" w:rsidRPr="00507069" w:rsidRDefault="00EA7AC0">
      <w:pPr>
        <w:jc w:val="both"/>
        <w:rPr>
          <w:rFonts w:ascii="Calibri" w:eastAsia="Calibri" w:hAnsi="Calibri" w:cs="Calibri"/>
          <w:color w:val="434343"/>
          <w:sz w:val="22"/>
          <w:szCs w:val="22"/>
          <w:lang w:val="sr-Latn-RS"/>
        </w:rPr>
      </w:pPr>
    </w:p>
    <w:p w14:paraId="312B72CC" w14:textId="7B9D6EC0"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Srbija je takođe unapredila svoje klimatske i energetske ciljeve, priprem</w:t>
      </w:r>
      <w:r w:rsidR="001A1A51" w:rsidRPr="00507069">
        <w:rPr>
          <w:rFonts w:ascii="Calibri" w:eastAsia="Calibri" w:hAnsi="Calibri" w:cs="Calibri"/>
          <w:color w:val="434343"/>
          <w:sz w:val="22"/>
          <w:szCs w:val="22"/>
          <w:lang w:val="sr-Latn-RS"/>
        </w:rPr>
        <w:t>om</w:t>
      </w:r>
      <w:r w:rsidRPr="00507069">
        <w:rPr>
          <w:rFonts w:ascii="Calibri" w:eastAsia="Calibri" w:hAnsi="Calibri" w:cs="Calibri"/>
          <w:color w:val="434343"/>
          <w:sz w:val="22"/>
          <w:szCs w:val="22"/>
          <w:lang w:val="sr-Latn-RS"/>
        </w:rPr>
        <w:t xml:space="preserve"> nacrt</w:t>
      </w:r>
      <w:r w:rsidR="001A1A51"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hyperlink r:id="rId31">
        <w:r w:rsidRPr="00507069">
          <w:rPr>
            <w:rFonts w:ascii="Calibri" w:eastAsia="Calibri" w:hAnsi="Calibri" w:cs="Calibri"/>
            <w:color w:val="0092D1"/>
            <w:sz w:val="22"/>
            <w:szCs w:val="22"/>
            <w:u w:val="single"/>
            <w:lang w:val="sr-Latn-RS"/>
          </w:rPr>
          <w:t>Integrisanog nacionalnog energetskog i klimatskog plana (NECP) za period 2030-2050</w:t>
        </w:r>
      </w:hyperlink>
      <w:r w:rsidR="000401A9" w:rsidRPr="00507069">
        <w:rPr>
          <w:lang w:val="sr-Latn-RS"/>
        </w:rPr>
        <w:t xml:space="preserve">. </w:t>
      </w:r>
      <w:r w:rsidR="000401A9" w:rsidRPr="00507069">
        <w:rPr>
          <w:rFonts w:ascii="Calibri" w:eastAsia="Calibri" w:hAnsi="Calibri" w:cs="Calibri"/>
          <w:color w:val="434343"/>
          <w:sz w:val="22"/>
          <w:szCs w:val="22"/>
          <w:lang w:val="sr-Latn-RS"/>
        </w:rPr>
        <w:t>godine</w:t>
      </w:r>
      <w:r w:rsidRPr="00507069">
        <w:rPr>
          <w:rFonts w:ascii="Calibri" w:eastAsia="Calibri" w:hAnsi="Calibri" w:cs="Calibri"/>
          <w:color w:val="434343"/>
          <w:sz w:val="22"/>
          <w:szCs w:val="22"/>
          <w:lang w:val="sr-Latn-RS"/>
        </w:rPr>
        <w:t xml:space="preserve"> i </w:t>
      </w:r>
      <w:r w:rsidR="000401A9" w:rsidRPr="00507069">
        <w:rPr>
          <w:rFonts w:ascii="Calibri" w:eastAsia="Calibri" w:hAnsi="Calibri" w:cs="Calibri"/>
          <w:color w:val="434343"/>
          <w:sz w:val="22"/>
          <w:szCs w:val="22"/>
          <w:lang w:val="sr-Latn-RS"/>
        </w:rPr>
        <w:t>otpočinjanjem</w:t>
      </w:r>
      <w:r w:rsidRPr="00507069">
        <w:rPr>
          <w:rFonts w:ascii="Calibri" w:eastAsia="Calibri" w:hAnsi="Calibri" w:cs="Calibri"/>
          <w:color w:val="434343"/>
          <w:sz w:val="22"/>
          <w:szCs w:val="22"/>
          <w:lang w:val="sr-Latn-RS"/>
        </w:rPr>
        <w:t xml:space="preserve"> rad</w:t>
      </w:r>
      <w:r w:rsidR="000401A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na </w:t>
      </w:r>
      <w:hyperlink r:id="rId32">
        <w:r w:rsidR="000401A9" w:rsidRPr="00507069">
          <w:rPr>
            <w:rFonts w:ascii="Calibri" w:eastAsia="Calibri" w:hAnsi="Calibri" w:cs="Calibri"/>
            <w:color w:val="0092D1"/>
            <w:sz w:val="22"/>
            <w:szCs w:val="22"/>
            <w:u w:val="single"/>
            <w:lang w:val="sr-Latn-RS"/>
          </w:rPr>
          <w:t>Nacionalnoj</w:t>
        </w:r>
        <w:r w:rsidRPr="00507069">
          <w:rPr>
            <w:rFonts w:ascii="Calibri" w:eastAsia="Calibri" w:hAnsi="Calibri" w:cs="Calibri"/>
            <w:color w:val="0092D1"/>
            <w:sz w:val="22"/>
            <w:szCs w:val="22"/>
            <w:u w:val="single"/>
            <w:lang w:val="sr-Latn-RS"/>
          </w:rPr>
          <w:t xml:space="preserve"> </w:t>
        </w:r>
        <w:r w:rsidR="000401A9" w:rsidRPr="00507069">
          <w:rPr>
            <w:rFonts w:ascii="Calibri" w:eastAsia="Calibri" w:hAnsi="Calibri" w:cs="Calibri"/>
            <w:color w:val="0092D1"/>
            <w:sz w:val="22"/>
            <w:szCs w:val="22"/>
            <w:u w:val="single"/>
            <w:lang w:val="sr-Latn-RS"/>
          </w:rPr>
          <w:t>strategiji</w:t>
        </w:r>
        <w:r w:rsidR="000401A9" w:rsidRPr="00507069">
          <w:rPr>
            <w:rFonts w:ascii="Calibri" w:hAnsi="Calibri" w:cs="Calibri"/>
            <w:color w:val="0092D1"/>
            <w:sz w:val="22"/>
            <w:szCs w:val="22"/>
            <w:u w:val="single"/>
            <w:lang w:val="sr-Latn-RS"/>
          </w:rPr>
          <w:t xml:space="preserve"> </w:t>
        </w:r>
        <w:r w:rsidRPr="00507069">
          <w:rPr>
            <w:rFonts w:ascii="Calibri" w:eastAsia="Calibri" w:hAnsi="Calibri" w:cs="Calibri"/>
            <w:color w:val="0092D1"/>
            <w:sz w:val="22"/>
            <w:szCs w:val="22"/>
            <w:u w:val="single"/>
            <w:lang w:val="sr-Latn-RS"/>
          </w:rPr>
          <w:t>energetskog razvoja</w:t>
        </w:r>
      </w:hyperlink>
      <w:r w:rsidRPr="00507069">
        <w:rPr>
          <w:rFonts w:ascii="Calibri" w:eastAsia="Calibri" w:hAnsi="Calibri" w:cs="Calibri"/>
          <w:color w:val="0092D1"/>
          <w:sz w:val="22"/>
          <w:szCs w:val="22"/>
          <w:lang w:val="sr-Latn-RS"/>
        </w:rPr>
        <w:t>.</w:t>
      </w:r>
      <w:r w:rsidRPr="00507069">
        <w:rPr>
          <w:rFonts w:ascii="Calibri" w:eastAsia="Calibri" w:hAnsi="Calibri" w:cs="Calibri"/>
          <w:color w:val="434343"/>
          <w:sz w:val="22"/>
          <w:szCs w:val="22"/>
          <w:lang w:val="sr-Latn-RS"/>
        </w:rPr>
        <w:t xml:space="preserve"> Ovi planovi pokazuju posvećenost Srbije dekarbonizaciji i </w:t>
      </w:r>
      <w:r w:rsidR="000401A9" w:rsidRPr="00507069">
        <w:rPr>
          <w:rFonts w:ascii="Calibri" w:eastAsia="Calibri" w:hAnsi="Calibri" w:cs="Calibri"/>
          <w:color w:val="434343"/>
          <w:sz w:val="22"/>
          <w:szCs w:val="22"/>
          <w:lang w:val="sr-Latn-RS"/>
        </w:rPr>
        <w:t>ukazuju na</w:t>
      </w:r>
      <w:r w:rsidRPr="00507069">
        <w:rPr>
          <w:rFonts w:ascii="Calibri" w:eastAsia="Calibri" w:hAnsi="Calibri" w:cs="Calibri"/>
          <w:color w:val="434343"/>
          <w:sz w:val="22"/>
          <w:szCs w:val="22"/>
          <w:lang w:val="sr-Latn-RS"/>
        </w:rPr>
        <w:t xml:space="preserve"> oblasti za potencijalnu podršku Programa. </w:t>
      </w:r>
    </w:p>
    <w:p w14:paraId="6ADFD619" w14:textId="77777777" w:rsidR="00EA7AC0" w:rsidRPr="00507069" w:rsidRDefault="00EA7AC0">
      <w:pPr>
        <w:jc w:val="both"/>
        <w:rPr>
          <w:rFonts w:ascii="Calibri" w:eastAsia="Calibri" w:hAnsi="Calibri" w:cs="Calibri"/>
          <w:color w:val="434343"/>
          <w:sz w:val="22"/>
          <w:szCs w:val="22"/>
          <w:lang w:val="sr-Latn-RS"/>
        </w:rPr>
      </w:pPr>
    </w:p>
    <w:p w14:paraId="28255CB1" w14:textId="127FCA82" w:rsidR="00EA7AC0" w:rsidRPr="00507069" w:rsidRDefault="000401A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Kako bi se ojačao nadzor nad životnom sredinom i povećalo uključivanje javnosti usvojene su z</w:t>
      </w:r>
      <w:r w:rsidR="00081729" w:rsidRPr="00507069">
        <w:rPr>
          <w:rFonts w:ascii="Calibri" w:eastAsia="Calibri" w:hAnsi="Calibri" w:cs="Calibri"/>
          <w:color w:val="434343"/>
          <w:sz w:val="22"/>
          <w:szCs w:val="22"/>
          <w:lang w:val="sr-Latn-RS"/>
        </w:rPr>
        <w:t xml:space="preserve">akonodavne reforme. </w:t>
      </w:r>
      <w:r w:rsidRPr="00507069">
        <w:rPr>
          <w:rFonts w:ascii="Calibri" w:eastAsia="Calibri" w:hAnsi="Calibri" w:cs="Calibri"/>
          <w:color w:val="434343"/>
          <w:sz w:val="22"/>
          <w:szCs w:val="22"/>
          <w:lang w:val="sr-Latn-RS"/>
        </w:rPr>
        <w:t>Doneti su</w:t>
      </w:r>
      <w:r w:rsidR="00081729" w:rsidRPr="00507069">
        <w:rPr>
          <w:rFonts w:ascii="Calibri" w:eastAsia="Calibri" w:hAnsi="Calibri" w:cs="Calibri"/>
          <w:color w:val="434343"/>
          <w:sz w:val="22"/>
          <w:szCs w:val="22"/>
          <w:lang w:val="sr-Latn-RS"/>
        </w:rPr>
        <w:t xml:space="preserve"> novi </w:t>
      </w:r>
      <w:hyperlink r:id="rId33">
        <w:r w:rsidR="00081729" w:rsidRPr="00507069">
          <w:rPr>
            <w:rFonts w:ascii="Calibri" w:eastAsia="Calibri" w:hAnsi="Calibri" w:cs="Calibri"/>
            <w:color w:val="0092D1"/>
            <w:sz w:val="22"/>
            <w:szCs w:val="22"/>
            <w:u w:val="single"/>
            <w:lang w:val="sr-Latn-RS"/>
          </w:rPr>
          <w:t>Zakon o proceni uticaja na životnu sredinu</w:t>
        </w:r>
      </w:hyperlink>
      <w:r w:rsidR="00081729" w:rsidRPr="00507069">
        <w:rPr>
          <w:rFonts w:ascii="Calibri" w:eastAsia="Calibri" w:hAnsi="Calibri" w:cs="Calibri"/>
          <w:color w:val="0092D1"/>
          <w:sz w:val="22"/>
          <w:szCs w:val="22"/>
          <w:lang w:val="sr-Latn-RS"/>
        </w:rPr>
        <w:t xml:space="preserve"> (</w:t>
      </w:r>
      <w:r w:rsidRPr="00507069">
        <w:rPr>
          <w:rFonts w:ascii="Calibri" w:eastAsia="Calibri" w:hAnsi="Calibri" w:cs="Calibri"/>
          <w:i/>
          <w:iCs/>
          <w:color w:val="0092D1"/>
          <w:sz w:val="22"/>
          <w:szCs w:val="22"/>
          <w:lang w:val="sr-Latn-RS"/>
        </w:rPr>
        <w:t>eng</w:t>
      </w:r>
      <w:r w:rsidRPr="00507069">
        <w:rPr>
          <w:rFonts w:ascii="Calibri" w:eastAsia="Calibri" w:hAnsi="Calibri" w:cs="Calibri"/>
          <w:color w:val="0092D1"/>
          <w:sz w:val="22"/>
          <w:szCs w:val="22"/>
          <w:lang w:val="sr-Latn-RS"/>
        </w:rPr>
        <w:t>. EIA</w:t>
      </w:r>
      <w:r w:rsidR="00081729" w:rsidRPr="00507069">
        <w:rPr>
          <w:rFonts w:ascii="Calibri" w:eastAsia="Calibri" w:hAnsi="Calibri" w:cs="Calibri"/>
          <w:color w:val="0092D1"/>
          <w:sz w:val="22"/>
          <w:szCs w:val="22"/>
          <w:lang w:val="sr-Latn-RS"/>
        </w:rPr>
        <w:t xml:space="preserve">) i </w:t>
      </w:r>
      <w:hyperlink r:id="rId34">
        <w:r w:rsidRPr="00507069">
          <w:rPr>
            <w:rFonts w:ascii="Calibri" w:eastAsia="Calibri" w:hAnsi="Calibri" w:cs="Calibri"/>
            <w:color w:val="0092D1"/>
            <w:sz w:val="22"/>
            <w:szCs w:val="22"/>
            <w:u w:val="single"/>
            <w:lang w:val="sr-Latn-RS"/>
          </w:rPr>
          <w:t>Stratešk</w:t>
        </w:r>
        <w:r w:rsidR="009F0A83" w:rsidRPr="00507069">
          <w:rPr>
            <w:rFonts w:ascii="Calibri" w:eastAsia="Calibri" w:hAnsi="Calibri" w:cs="Calibri"/>
            <w:color w:val="0092D1"/>
            <w:sz w:val="22"/>
            <w:szCs w:val="22"/>
            <w:u w:val="single"/>
            <w:lang w:val="sr-Latn-RS"/>
          </w:rPr>
          <w:t>oj</w:t>
        </w:r>
        <w:r w:rsidRPr="00507069">
          <w:rPr>
            <w:rFonts w:ascii="Calibri" w:eastAsia="Calibri" w:hAnsi="Calibri" w:cs="Calibri"/>
            <w:color w:val="0092D1"/>
            <w:sz w:val="22"/>
            <w:szCs w:val="22"/>
            <w:u w:val="single"/>
            <w:lang w:val="sr-Latn-RS"/>
          </w:rPr>
          <w:t xml:space="preserve"> procen</w:t>
        </w:r>
        <w:r w:rsidR="009F0A83" w:rsidRPr="00507069">
          <w:rPr>
            <w:rFonts w:ascii="Calibri" w:eastAsia="Calibri" w:hAnsi="Calibri" w:cs="Calibri"/>
            <w:color w:val="0092D1"/>
            <w:sz w:val="22"/>
            <w:szCs w:val="22"/>
            <w:u w:val="single"/>
            <w:lang w:val="sr-Latn-RS"/>
          </w:rPr>
          <w:t>i</w:t>
        </w:r>
        <w:r w:rsidRPr="00507069">
          <w:rPr>
            <w:rFonts w:ascii="Calibri" w:eastAsia="Calibri" w:hAnsi="Calibri" w:cs="Calibri"/>
            <w:color w:val="0092D1"/>
            <w:sz w:val="22"/>
            <w:szCs w:val="22"/>
            <w:u w:val="single"/>
            <w:lang w:val="sr-Latn-RS"/>
          </w:rPr>
          <w:t xml:space="preserve"> </w:t>
        </w:r>
        <w:r w:rsidR="00081729" w:rsidRPr="00507069">
          <w:rPr>
            <w:rFonts w:ascii="Calibri" w:eastAsia="Calibri" w:hAnsi="Calibri" w:cs="Calibri"/>
            <w:color w:val="0092D1"/>
            <w:sz w:val="22"/>
            <w:szCs w:val="22"/>
            <w:u w:val="single"/>
            <w:lang w:val="sr-Latn-RS"/>
          </w:rPr>
          <w:t>uticaja na životnu sredinu</w:t>
        </w:r>
      </w:hyperlink>
      <w:r w:rsidR="00081729" w:rsidRPr="00507069">
        <w:rPr>
          <w:rFonts w:ascii="Calibri" w:eastAsia="Calibri" w:hAnsi="Calibri" w:cs="Calibri"/>
          <w:color w:val="0092D1"/>
          <w:sz w:val="22"/>
          <w:szCs w:val="22"/>
          <w:lang w:val="sr-Latn-RS"/>
        </w:rPr>
        <w:t xml:space="preserve"> (</w:t>
      </w:r>
      <w:r w:rsidRPr="00507069">
        <w:rPr>
          <w:rFonts w:ascii="Calibri" w:eastAsia="Calibri" w:hAnsi="Calibri" w:cs="Calibri"/>
          <w:i/>
          <w:iCs/>
          <w:color w:val="0092D1"/>
          <w:sz w:val="22"/>
          <w:szCs w:val="22"/>
          <w:lang w:val="sr-Latn-RS"/>
        </w:rPr>
        <w:t>eng</w:t>
      </w:r>
      <w:r w:rsidRPr="00507069">
        <w:rPr>
          <w:rFonts w:ascii="Calibri" w:eastAsia="Calibri" w:hAnsi="Calibri" w:cs="Calibri"/>
          <w:color w:val="0092D1"/>
          <w:sz w:val="22"/>
          <w:szCs w:val="22"/>
          <w:lang w:val="sr-Latn-RS"/>
        </w:rPr>
        <w:t xml:space="preserve">. </w:t>
      </w:r>
      <w:r w:rsidR="00081729" w:rsidRPr="00507069">
        <w:rPr>
          <w:rFonts w:ascii="Calibri" w:eastAsia="Calibri" w:hAnsi="Calibri" w:cs="Calibri"/>
          <w:color w:val="0092D1"/>
          <w:sz w:val="22"/>
          <w:szCs w:val="22"/>
          <w:lang w:val="sr-Latn-RS"/>
        </w:rPr>
        <w:t xml:space="preserve">SEA), </w:t>
      </w:r>
      <w:r w:rsidR="00081729" w:rsidRPr="00507069">
        <w:rPr>
          <w:rFonts w:ascii="Calibri" w:eastAsia="Calibri" w:hAnsi="Calibri" w:cs="Calibri"/>
          <w:color w:val="434343"/>
          <w:sz w:val="22"/>
          <w:szCs w:val="22"/>
          <w:lang w:val="sr-Latn-RS"/>
        </w:rPr>
        <w:t xml:space="preserve">čime su procesi procene u Srbiji usklađeni sa direktivama EU i unapređene javne </w:t>
      </w:r>
      <w:r w:rsidR="009F0A83" w:rsidRPr="00507069">
        <w:rPr>
          <w:rFonts w:ascii="Calibri" w:eastAsia="Calibri" w:hAnsi="Calibri" w:cs="Calibri"/>
          <w:color w:val="434343"/>
          <w:sz w:val="22"/>
          <w:szCs w:val="22"/>
          <w:lang w:val="sr-Latn-RS"/>
        </w:rPr>
        <w:t>debate</w:t>
      </w:r>
      <w:r w:rsidR="00081729" w:rsidRPr="00507069">
        <w:rPr>
          <w:rFonts w:ascii="Calibri" w:eastAsia="Calibri" w:hAnsi="Calibri" w:cs="Calibri"/>
          <w:color w:val="434343"/>
          <w:sz w:val="22"/>
          <w:szCs w:val="22"/>
          <w:lang w:val="sr-Latn-RS"/>
        </w:rPr>
        <w:t xml:space="preserve"> i nadzor. Ova zakonska </w:t>
      </w:r>
      <w:r w:rsidR="009F0A83" w:rsidRPr="00507069">
        <w:rPr>
          <w:rFonts w:ascii="Calibri" w:eastAsia="Calibri" w:hAnsi="Calibri" w:cs="Calibri"/>
          <w:color w:val="434343"/>
          <w:sz w:val="22"/>
          <w:szCs w:val="22"/>
          <w:lang w:val="sr-Latn-RS"/>
        </w:rPr>
        <w:t>unapređenja</w:t>
      </w:r>
      <w:r w:rsidR="00081729" w:rsidRPr="00507069">
        <w:rPr>
          <w:rFonts w:ascii="Calibri" w:eastAsia="Calibri" w:hAnsi="Calibri" w:cs="Calibri"/>
          <w:color w:val="434343"/>
          <w:sz w:val="22"/>
          <w:szCs w:val="22"/>
          <w:lang w:val="sr-Latn-RS"/>
        </w:rPr>
        <w:t xml:space="preserve"> će dovesti do transparentnijeg </w:t>
      </w:r>
      <w:r w:rsidR="009F0A83" w:rsidRPr="00507069">
        <w:rPr>
          <w:rFonts w:ascii="Calibri" w:eastAsia="Calibri" w:hAnsi="Calibri" w:cs="Calibri"/>
          <w:color w:val="434343"/>
          <w:sz w:val="22"/>
          <w:szCs w:val="22"/>
          <w:lang w:val="sr-Latn-RS"/>
        </w:rPr>
        <w:t>odlučivanja</w:t>
      </w:r>
      <w:r w:rsidR="00081729" w:rsidRPr="00507069">
        <w:rPr>
          <w:rFonts w:ascii="Calibri" w:eastAsia="Calibri" w:hAnsi="Calibri" w:cs="Calibri"/>
          <w:color w:val="434343"/>
          <w:sz w:val="22"/>
          <w:szCs w:val="22"/>
          <w:lang w:val="sr-Latn-RS"/>
        </w:rPr>
        <w:t xml:space="preserve"> i boljeg razmatranja </w:t>
      </w:r>
      <w:r w:rsidR="009F0A83" w:rsidRPr="00507069">
        <w:rPr>
          <w:rFonts w:ascii="Calibri" w:eastAsia="Calibri" w:hAnsi="Calibri" w:cs="Calibri"/>
          <w:color w:val="434343"/>
          <w:sz w:val="22"/>
          <w:szCs w:val="22"/>
          <w:lang w:val="sr-Latn-RS"/>
        </w:rPr>
        <w:t xml:space="preserve">ekoloških i socijalnih </w:t>
      </w:r>
      <w:r w:rsidR="00081729" w:rsidRPr="00507069">
        <w:rPr>
          <w:rFonts w:ascii="Calibri" w:eastAsia="Calibri" w:hAnsi="Calibri" w:cs="Calibri"/>
          <w:color w:val="434343"/>
          <w:sz w:val="22"/>
          <w:szCs w:val="22"/>
          <w:lang w:val="sr-Latn-RS"/>
        </w:rPr>
        <w:t>uticaja u lokalnim projektima. Zakon</w:t>
      </w:r>
      <w:r w:rsidR="009F0A83" w:rsidRPr="00507069">
        <w:rPr>
          <w:rFonts w:ascii="Calibri" w:eastAsia="Calibri" w:hAnsi="Calibri" w:cs="Calibri"/>
          <w:color w:val="434343"/>
          <w:sz w:val="22"/>
          <w:szCs w:val="22"/>
          <w:lang w:val="sr-Latn-RS"/>
        </w:rPr>
        <w:t>om se</w:t>
      </w:r>
      <w:r w:rsidR="00081729" w:rsidRPr="00507069">
        <w:rPr>
          <w:rFonts w:ascii="Calibri" w:eastAsia="Calibri" w:hAnsi="Calibri" w:cs="Calibri"/>
          <w:color w:val="434343"/>
          <w:sz w:val="22"/>
          <w:szCs w:val="22"/>
          <w:lang w:val="sr-Latn-RS"/>
        </w:rPr>
        <w:t xml:space="preserve"> zahteva procen</w:t>
      </w:r>
      <w:r w:rsidR="009F0A83" w:rsidRPr="00507069">
        <w:rPr>
          <w:rFonts w:ascii="Calibri" w:eastAsia="Calibri" w:hAnsi="Calibri" w:cs="Calibri"/>
          <w:color w:val="434343"/>
          <w:sz w:val="22"/>
          <w:szCs w:val="22"/>
          <w:lang w:val="sr-Latn-RS"/>
        </w:rPr>
        <w:t>a uticaja na</w:t>
      </w:r>
      <w:r w:rsidR="00081729" w:rsidRPr="00507069">
        <w:rPr>
          <w:rFonts w:ascii="Calibri" w:eastAsia="Calibri" w:hAnsi="Calibri" w:cs="Calibri"/>
          <w:color w:val="434343"/>
          <w:sz w:val="22"/>
          <w:szCs w:val="22"/>
          <w:lang w:val="sr-Latn-RS"/>
        </w:rPr>
        <w:t xml:space="preserve"> životn</w:t>
      </w:r>
      <w:r w:rsidR="009F0A83"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sredin</w:t>
      </w:r>
      <w:r w:rsidR="009F0A83"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za sve prostorne planove, </w:t>
      </w:r>
      <w:r w:rsidR="009F0A83" w:rsidRPr="00507069">
        <w:rPr>
          <w:rFonts w:ascii="Calibri" w:eastAsia="Calibri" w:hAnsi="Calibri" w:cs="Calibri"/>
          <w:color w:val="434343"/>
          <w:sz w:val="22"/>
          <w:szCs w:val="22"/>
          <w:lang w:val="sr-Latn-RS"/>
        </w:rPr>
        <w:t>predviđa</w:t>
      </w:r>
      <w:r w:rsidR="00081729" w:rsidRPr="00507069">
        <w:rPr>
          <w:rFonts w:ascii="Calibri" w:eastAsia="Calibri" w:hAnsi="Calibri" w:cs="Calibri"/>
          <w:color w:val="434343"/>
          <w:sz w:val="22"/>
          <w:szCs w:val="22"/>
          <w:lang w:val="sr-Latn-RS"/>
        </w:rPr>
        <w:t xml:space="preserve"> jasn</w:t>
      </w:r>
      <w:r w:rsidR="009F0A83"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procedur</w:t>
      </w:r>
      <w:r w:rsidR="009F0A83"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evaluacije i proširuje javn</w:t>
      </w:r>
      <w:r w:rsidR="009F0A83"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w:t>
      </w:r>
      <w:r w:rsidR="009F0A83" w:rsidRPr="00507069">
        <w:rPr>
          <w:rFonts w:ascii="Calibri" w:eastAsia="Calibri" w:hAnsi="Calibri" w:cs="Calibri"/>
          <w:color w:val="434343"/>
          <w:sz w:val="22"/>
          <w:szCs w:val="22"/>
          <w:lang w:val="sr-Latn-RS"/>
        </w:rPr>
        <w:t>razmatranje</w:t>
      </w:r>
      <w:r w:rsidR="00081729" w:rsidRPr="00507069">
        <w:rPr>
          <w:rFonts w:ascii="Calibri" w:eastAsia="Calibri" w:hAnsi="Calibri" w:cs="Calibri"/>
          <w:color w:val="434343"/>
          <w:sz w:val="22"/>
          <w:szCs w:val="22"/>
          <w:lang w:val="sr-Latn-RS"/>
        </w:rPr>
        <w:t xml:space="preserve"> kako bi se povećala transparentnost i doprinos građana na velikim razvojnim projektima.</w:t>
      </w:r>
    </w:p>
    <w:p w14:paraId="3C61C373" w14:textId="77777777" w:rsidR="00EA7AC0" w:rsidRPr="00507069" w:rsidRDefault="00EA7AC0">
      <w:pPr>
        <w:jc w:val="both"/>
        <w:rPr>
          <w:rFonts w:ascii="Calibri" w:eastAsia="Calibri" w:hAnsi="Calibri" w:cs="Calibri"/>
          <w:color w:val="434343"/>
          <w:sz w:val="22"/>
          <w:szCs w:val="22"/>
          <w:lang w:val="sr-Latn-RS"/>
        </w:rPr>
      </w:pPr>
    </w:p>
    <w:p w14:paraId="0D93E1C1" w14:textId="4CAC0220"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Srbija je dodatno unapredila svoj okvir </w:t>
      </w:r>
      <w:r w:rsidR="009F0A83" w:rsidRPr="00507069">
        <w:rPr>
          <w:rFonts w:ascii="Calibri" w:eastAsia="Calibri" w:hAnsi="Calibri" w:cs="Calibri"/>
          <w:color w:val="434343"/>
          <w:sz w:val="22"/>
          <w:szCs w:val="22"/>
          <w:lang w:val="sr-Latn-RS"/>
        </w:rPr>
        <w:t xml:space="preserve">javne </w:t>
      </w:r>
      <w:r w:rsidRPr="00507069">
        <w:rPr>
          <w:rFonts w:ascii="Calibri" w:eastAsia="Calibri" w:hAnsi="Calibri" w:cs="Calibri"/>
          <w:color w:val="434343"/>
          <w:sz w:val="22"/>
          <w:szCs w:val="22"/>
          <w:lang w:val="sr-Latn-RS"/>
        </w:rPr>
        <w:t>politike</w:t>
      </w:r>
      <w:r w:rsidR="009F0A83" w:rsidRPr="00507069">
        <w:rPr>
          <w:rFonts w:ascii="Calibri" w:eastAsia="Calibri" w:hAnsi="Calibri" w:cs="Calibri"/>
          <w:color w:val="434343"/>
          <w:sz w:val="22"/>
          <w:szCs w:val="22"/>
          <w:lang w:val="sr-Latn-RS"/>
        </w:rPr>
        <w:t xml:space="preserve"> u oblasti</w:t>
      </w:r>
      <w:r w:rsidRPr="00507069">
        <w:rPr>
          <w:rFonts w:ascii="Calibri" w:eastAsia="Calibri" w:hAnsi="Calibri" w:cs="Calibri"/>
          <w:color w:val="434343"/>
          <w:sz w:val="22"/>
          <w:szCs w:val="22"/>
          <w:lang w:val="sr-Latn-RS"/>
        </w:rPr>
        <w:t xml:space="preserve"> zaštite životne sredine kroz inicijative usmerene na biodiverzitet i očuvanje prirode. Ministarstvo zaštite životne sredine, uz podršku UNEP-a, </w:t>
      </w:r>
      <w:r w:rsidR="00ED6D65" w:rsidRPr="00507069">
        <w:rPr>
          <w:rFonts w:ascii="Calibri" w:eastAsia="Calibri" w:hAnsi="Calibri" w:cs="Calibri"/>
          <w:color w:val="434343"/>
          <w:sz w:val="22"/>
          <w:szCs w:val="22"/>
          <w:lang w:val="sr-Latn-RS"/>
        </w:rPr>
        <w:t xml:space="preserve">je </w:t>
      </w:r>
      <w:r w:rsidRPr="00507069">
        <w:rPr>
          <w:rFonts w:ascii="Calibri" w:eastAsia="Calibri" w:hAnsi="Calibri" w:cs="Calibri"/>
          <w:color w:val="434343"/>
          <w:sz w:val="22"/>
          <w:szCs w:val="22"/>
          <w:lang w:val="sr-Latn-RS"/>
        </w:rPr>
        <w:t xml:space="preserve">pokrenulo </w:t>
      </w:r>
      <w:r w:rsidR="00ED6D65" w:rsidRPr="00507069">
        <w:rPr>
          <w:rFonts w:ascii="Calibri" w:eastAsia="Calibri" w:hAnsi="Calibri" w:cs="Calibri"/>
          <w:color w:val="434343"/>
          <w:sz w:val="22"/>
          <w:szCs w:val="22"/>
          <w:lang w:val="sr-Latn-RS"/>
        </w:rPr>
        <w:lastRenderedPageBreak/>
        <w:t>izradu</w:t>
      </w:r>
      <w:r w:rsidRPr="00507069">
        <w:rPr>
          <w:rFonts w:ascii="Calibri" w:eastAsia="Calibri" w:hAnsi="Calibri" w:cs="Calibri"/>
          <w:color w:val="434343"/>
          <w:sz w:val="22"/>
          <w:szCs w:val="22"/>
          <w:lang w:val="sr-Latn-RS"/>
        </w:rPr>
        <w:t xml:space="preserve"> </w:t>
      </w:r>
      <w:hyperlink r:id="rId35">
        <w:r w:rsidRPr="00507069">
          <w:rPr>
            <w:rFonts w:ascii="Calibri" w:eastAsia="Calibri" w:hAnsi="Calibri" w:cs="Calibri"/>
            <w:color w:val="0092D1"/>
            <w:sz w:val="22"/>
            <w:szCs w:val="22"/>
            <w:u w:val="single"/>
            <w:lang w:val="sr-Latn-RS"/>
          </w:rPr>
          <w:t>Programa zaštit</w:t>
        </w:r>
        <w:r w:rsidR="00ED6D65" w:rsidRPr="00507069">
          <w:rPr>
            <w:rFonts w:ascii="Calibri" w:eastAsia="Calibri" w:hAnsi="Calibri" w:cs="Calibri"/>
            <w:color w:val="0092D1"/>
            <w:sz w:val="22"/>
            <w:szCs w:val="22"/>
            <w:u w:val="single"/>
            <w:lang w:val="sr-Latn-RS"/>
          </w:rPr>
          <w:t>e</w:t>
        </w:r>
        <w:r w:rsidRPr="00507069">
          <w:rPr>
            <w:rFonts w:ascii="Calibri" w:eastAsia="Calibri" w:hAnsi="Calibri" w:cs="Calibri"/>
            <w:color w:val="0092D1"/>
            <w:sz w:val="22"/>
            <w:szCs w:val="22"/>
            <w:u w:val="single"/>
            <w:lang w:val="sr-Latn-RS"/>
          </w:rPr>
          <w:t xml:space="preserve"> prirode</w:t>
        </w:r>
      </w:hyperlink>
      <w:r w:rsidRPr="00507069">
        <w:rPr>
          <w:rFonts w:ascii="Calibri" w:eastAsia="Calibri" w:hAnsi="Calibri" w:cs="Calibri"/>
          <w:color w:val="434343"/>
          <w:sz w:val="22"/>
          <w:szCs w:val="22"/>
          <w:lang w:val="sr-Latn-RS"/>
        </w:rPr>
        <w:t xml:space="preserve">, usklađujući se sa </w:t>
      </w:r>
      <w:hyperlink r:id="rId36">
        <w:r w:rsidRPr="00507069">
          <w:rPr>
            <w:rFonts w:ascii="Calibri" w:eastAsia="Calibri" w:hAnsi="Calibri" w:cs="Calibri"/>
            <w:color w:val="0092D1"/>
            <w:sz w:val="22"/>
            <w:szCs w:val="22"/>
            <w:u w:val="single"/>
            <w:lang w:val="sr-Latn-RS"/>
          </w:rPr>
          <w:t xml:space="preserve"> </w:t>
        </w:r>
        <w:r w:rsidR="00ED6D65" w:rsidRPr="00507069">
          <w:rPr>
            <w:rFonts w:ascii="Calibri" w:eastAsia="Calibri" w:hAnsi="Calibri" w:cs="Calibri"/>
            <w:color w:val="0092D1"/>
            <w:sz w:val="22"/>
            <w:szCs w:val="22"/>
            <w:u w:val="single"/>
            <w:lang w:val="sr-Latn-RS"/>
          </w:rPr>
          <w:t xml:space="preserve">Globalnim okvirom za </w:t>
        </w:r>
        <w:r w:rsidRPr="00507069">
          <w:rPr>
            <w:rFonts w:ascii="Calibri" w:eastAsia="Calibri" w:hAnsi="Calibri" w:cs="Calibri"/>
            <w:color w:val="0092D1"/>
            <w:sz w:val="22"/>
            <w:szCs w:val="22"/>
            <w:u w:val="single"/>
            <w:lang w:val="sr-Latn-RS"/>
          </w:rPr>
          <w:t xml:space="preserve">biodiverzitet </w:t>
        </w:r>
        <w:r w:rsidR="00ED6D65" w:rsidRPr="00507069">
          <w:rPr>
            <w:rFonts w:ascii="Calibri" w:eastAsia="Calibri" w:hAnsi="Calibri" w:cs="Calibri"/>
            <w:color w:val="0092D1"/>
            <w:sz w:val="22"/>
            <w:szCs w:val="22"/>
            <w:u w:val="single"/>
            <w:lang w:val="sr-Latn-RS"/>
          </w:rPr>
          <w:t xml:space="preserve">iz </w:t>
        </w:r>
        <w:r w:rsidRPr="00507069">
          <w:rPr>
            <w:rFonts w:ascii="Calibri" w:eastAsia="Calibri" w:hAnsi="Calibri" w:cs="Calibri"/>
            <w:color w:val="0092D1"/>
            <w:sz w:val="22"/>
            <w:szCs w:val="22"/>
            <w:u w:val="single"/>
            <w:lang w:val="sr-Latn-RS"/>
          </w:rPr>
          <w:t>Kunming</w:t>
        </w:r>
        <w:r w:rsidR="00ED6D65" w:rsidRPr="00507069">
          <w:rPr>
            <w:rFonts w:ascii="Calibri" w:eastAsia="Calibri" w:hAnsi="Calibri" w:cs="Calibri"/>
            <w:color w:val="0092D1"/>
            <w:sz w:val="22"/>
            <w:szCs w:val="22"/>
            <w:u w:val="single"/>
            <w:lang w:val="sr-Latn-RS"/>
          </w:rPr>
          <w:t xml:space="preserve">a i </w:t>
        </w:r>
        <w:r w:rsidRPr="00507069">
          <w:rPr>
            <w:rFonts w:ascii="Calibri" w:eastAsia="Calibri" w:hAnsi="Calibri" w:cs="Calibri"/>
            <w:color w:val="0092D1"/>
            <w:sz w:val="22"/>
            <w:szCs w:val="22"/>
            <w:u w:val="single"/>
            <w:lang w:val="sr-Latn-RS"/>
          </w:rPr>
          <w:t>Montreal</w:t>
        </w:r>
        <w:r w:rsidR="00ED6D65" w:rsidRPr="00507069">
          <w:rPr>
            <w:rFonts w:ascii="Calibri" w:eastAsia="Calibri" w:hAnsi="Calibri" w:cs="Calibri"/>
            <w:color w:val="0092D1"/>
            <w:sz w:val="22"/>
            <w:szCs w:val="22"/>
            <w:u w:val="single"/>
            <w:lang w:val="sr-Latn-RS"/>
          </w:rPr>
          <w:t>a</w:t>
        </w:r>
        <w:r w:rsidRPr="00507069">
          <w:rPr>
            <w:rFonts w:ascii="Calibri" w:eastAsia="Calibri" w:hAnsi="Calibri" w:cs="Calibri"/>
            <w:color w:val="0092D1"/>
            <w:sz w:val="22"/>
            <w:szCs w:val="22"/>
            <w:u w:val="single"/>
            <w:lang w:val="sr-Latn-RS"/>
          </w:rPr>
          <w:t>.</w:t>
        </w:r>
      </w:hyperlink>
      <w:r w:rsidRPr="00507069">
        <w:rPr>
          <w:rFonts w:ascii="Calibri" w:eastAsia="Calibri" w:hAnsi="Calibri" w:cs="Calibri"/>
          <w:color w:val="434343"/>
          <w:sz w:val="22"/>
          <w:szCs w:val="22"/>
          <w:lang w:val="sr-Latn-RS"/>
        </w:rPr>
        <w:t xml:space="preserve"> </w:t>
      </w:r>
    </w:p>
    <w:p w14:paraId="7D486DD2" w14:textId="77777777" w:rsidR="00EA7AC0" w:rsidRPr="00507069" w:rsidRDefault="00EA7AC0">
      <w:pPr>
        <w:jc w:val="both"/>
        <w:rPr>
          <w:rFonts w:ascii="Calibri" w:eastAsia="Calibri" w:hAnsi="Calibri" w:cs="Calibri"/>
          <w:color w:val="434343"/>
          <w:sz w:val="22"/>
          <w:szCs w:val="22"/>
          <w:lang w:val="sr-Latn-RS"/>
        </w:rPr>
      </w:pPr>
    </w:p>
    <w:p w14:paraId="5EAA00C8" w14:textId="3CD7EE66" w:rsidR="00EA7AC0" w:rsidRPr="00507069" w:rsidRDefault="00081729">
      <w:pPr>
        <w:jc w:val="both"/>
        <w:rPr>
          <w:rFonts w:ascii="Calibri" w:eastAsia="Calibri" w:hAnsi="Calibri" w:cs="Calibri"/>
          <w:color w:val="434343"/>
          <w:lang w:val="sr-Latn-RS"/>
        </w:rPr>
      </w:pPr>
      <w:r w:rsidRPr="00507069">
        <w:rPr>
          <w:rFonts w:ascii="Calibri" w:eastAsia="Calibri" w:hAnsi="Calibri" w:cs="Calibri"/>
          <w:color w:val="434343"/>
          <w:sz w:val="22"/>
          <w:szCs w:val="22"/>
          <w:lang w:val="sr-Latn-RS"/>
        </w:rPr>
        <w:t>Međunarodna podrška za</w:t>
      </w:r>
      <w:r w:rsidR="00ED6D65" w:rsidRPr="00507069">
        <w:rPr>
          <w:rFonts w:ascii="Calibri" w:eastAsia="Calibri" w:hAnsi="Calibri" w:cs="Calibri"/>
          <w:color w:val="434343"/>
          <w:sz w:val="22"/>
          <w:szCs w:val="22"/>
          <w:lang w:val="sr-Latn-RS"/>
        </w:rPr>
        <w:t xml:space="preserve"> delovanje u cilju</w:t>
      </w:r>
      <w:r w:rsidRPr="00507069">
        <w:rPr>
          <w:rFonts w:ascii="Calibri" w:eastAsia="Calibri" w:hAnsi="Calibri" w:cs="Calibri"/>
          <w:color w:val="434343"/>
          <w:sz w:val="22"/>
          <w:szCs w:val="22"/>
          <w:lang w:val="sr-Latn-RS"/>
        </w:rPr>
        <w:t xml:space="preserve"> zaštit</w:t>
      </w:r>
      <w:r w:rsidR="00ED6D6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životne sredine je porasla, a UNEP pomaže opštinama u oblastima kao što su zaštita biodiverziteta i otpornost na klim</w:t>
      </w:r>
      <w:r w:rsidR="00ED6D65" w:rsidRPr="00507069">
        <w:rPr>
          <w:rFonts w:ascii="Calibri" w:eastAsia="Calibri" w:hAnsi="Calibri" w:cs="Calibri"/>
          <w:color w:val="434343"/>
          <w:sz w:val="22"/>
          <w:szCs w:val="22"/>
          <w:lang w:val="sr-Latn-RS"/>
        </w:rPr>
        <w:t>atske promene</w:t>
      </w:r>
      <w:r w:rsidRPr="00507069">
        <w:rPr>
          <w:rFonts w:ascii="Calibri" w:eastAsia="Calibri" w:hAnsi="Calibri" w:cs="Calibri"/>
          <w:color w:val="434343"/>
          <w:sz w:val="22"/>
          <w:szCs w:val="22"/>
          <w:lang w:val="sr-Latn-RS"/>
        </w:rPr>
        <w:t>. Konvergencija nacionalnih programa i međunarodnih projekata stvara dinamiku međusobno</w:t>
      </w:r>
      <w:r w:rsidR="00ED6D65" w:rsidRPr="00507069">
        <w:rPr>
          <w:rFonts w:ascii="Calibri" w:eastAsia="Calibri" w:hAnsi="Calibri" w:cs="Calibri"/>
          <w:color w:val="434343"/>
          <w:sz w:val="22"/>
          <w:szCs w:val="22"/>
          <w:lang w:val="sr-Latn-RS"/>
        </w:rPr>
        <w:t>g</w:t>
      </w:r>
      <w:r w:rsidRPr="00507069">
        <w:rPr>
          <w:rFonts w:ascii="Calibri" w:eastAsia="Calibri" w:hAnsi="Calibri" w:cs="Calibri"/>
          <w:color w:val="434343"/>
          <w:sz w:val="22"/>
          <w:szCs w:val="22"/>
          <w:lang w:val="sr-Latn-RS"/>
        </w:rPr>
        <w:t xml:space="preserve"> osnaž</w:t>
      </w:r>
      <w:r w:rsidR="00ED6D65" w:rsidRPr="00507069">
        <w:rPr>
          <w:rFonts w:ascii="Calibri" w:eastAsia="Calibri" w:hAnsi="Calibri" w:cs="Calibri"/>
          <w:color w:val="434343"/>
          <w:sz w:val="22"/>
          <w:szCs w:val="22"/>
          <w:lang w:val="sr-Latn-RS"/>
        </w:rPr>
        <w:t>ivanja</w:t>
      </w:r>
      <w:r w:rsidRPr="00507069">
        <w:rPr>
          <w:rFonts w:ascii="Calibri" w:eastAsia="Calibri" w:hAnsi="Calibri" w:cs="Calibri"/>
          <w:color w:val="434343"/>
          <w:sz w:val="22"/>
          <w:szCs w:val="22"/>
          <w:lang w:val="sr-Latn-RS"/>
        </w:rPr>
        <w:t xml:space="preserve">, </w:t>
      </w:r>
      <w:r w:rsidR="00ED6D65" w:rsidRPr="00507069">
        <w:rPr>
          <w:rFonts w:ascii="Calibri" w:eastAsia="Calibri" w:hAnsi="Calibri" w:cs="Calibri"/>
          <w:color w:val="434343"/>
          <w:sz w:val="22"/>
          <w:szCs w:val="22"/>
          <w:lang w:val="sr-Latn-RS"/>
        </w:rPr>
        <w:t>obezbeđujući</w:t>
      </w:r>
      <w:r w:rsidRPr="00507069">
        <w:rPr>
          <w:rFonts w:ascii="Calibri" w:eastAsia="Calibri" w:hAnsi="Calibri" w:cs="Calibri"/>
          <w:color w:val="434343"/>
          <w:sz w:val="22"/>
          <w:szCs w:val="22"/>
          <w:lang w:val="sr-Latn-RS"/>
        </w:rPr>
        <w:t xml:space="preserve"> Programu i njegovim lokalnim partnerima </w:t>
      </w:r>
      <w:r w:rsidR="00ED6D65" w:rsidRPr="00507069">
        <w:rPr>
          <w:rFonts w:ascii="Calibri" w:eastAsia="Calibri" w:hAnsi="Calibri" w:cs="Calibri"/>
          <w:color w:val="434343"/>
          <w:sz w:val="22"/>
          <w:szCs w:val="22"/>
          <w:lang w:val="sr-Latn-RS"/>
        </w:rPr>
        <w:t>bolje</w:t>
      </w:r>
      <w:r w:rsidRPr="00507069">
        <w:rPr>
          <w:rFonts w:ascii="Calibri" w:eastAsia="Calibri" w:hAnsi="Calibri" w:cs="Calibri"/>
          <w:color w:val="434343"/>
          <w:sz w:val="22"/>
          <w:szCs w:val="22"/>
          <w:lang w:val="sr-Latn-RS"/>
        </w:rPr>
        <w:t xml:space="preserve"> alate i mogućnosti za održivi uticaj</w:t>
      </w:r>
      <w:r w:rsidRPr="00507069">
        <w:rPr>
          <w:rFonts w:ascii="Calibri" w:eastAsia="Calibri" w:hAnsi="Calibri" w:cs="Calibri"/>
          <w:color w:val="434343"/>
          <w:lang w:val="sr-Latn-RS"/>
        </w:rPr>
        <w:t xml:space="preserve">. </w:t>
      </w:r>
    </w:p>
    <w:p w14:paraId="0A969B2E" w14:textId="77777777" w:rsidR="00CA72B7" w:rsidRPr="00507069" w:rsidRDefault="00CA72B7">
      <w:pPr>
        <w:jc w:val="both"/>
        <w:rPr>
          <w:rFonts w:ascii="Arial" w:eastAsia="Arial" w:hAnsi="Arial" w:cs="Arial"/>
          <w:b/>
          <w:color w:val="434343"/>
          <w:sz w:val="22"/>
          <w:szCs w:val="22"/>
          <w:lang w:val="sr-Latn-RS"/>
        </w:rPr>
      </w:pPr>
    </w:p>
    <w:p w14:paraId="3AECDD49" w14:textId="4EB1C067" w:rsidR="00EA7AC0" w:rsidRPr="00507069" w:rsidRDefault="00CA72B7" w:rsidP="00CA72B7">
      <w:pPr>
        <w:pStyle w:val="Heading1"/>
        <w:keepLines/>
        <w:numPr>
          <w:ilvl w:val="0"/>
          <w:numId w:val="19"/>
        </w:numPr>
        <w:rPr>
          <w:rFonts w:ascii="Calibri" w:eastAsia="Calibri" w:hAnsi="Calibri" w:cs="Calibri"/>
          <w:color w:val="00AAEF"/>
          <w:sz w:val="32"/>
          <w:szCs w:val="32"/>
          <w:lang w:val="sr-Latn-RS"/>
        </w:rPr>
      </w:pPr>
      <w:bookmarkStart w:id="5" w:name="_Toc200401177"/>
      <w:r w:rsidRPr="00507069">
        <w:rPr>
          <w:rFonts w:ascii="Calibri" w:eastAsia="Calibri" w:hAnsi="Calibri" w:cs="Calibri"/>
          <w:color w:val="00AAEF"/>
          <w:sz w:val="32"/>
          <w:szCs w:val="32"/>
          <w:lang w:val="sr-Latn-RS"/>
        </w:rPr>
        <w:t>Pregled napretka u realizaciji Programa</w:t>
      </w:r>
      <w:bookmarkEnd w:id="5"/>
    </w:p>
    <w:p w14:paraId="2BF21130" w14:textId="77777777" w:rsidR="00EA7AC0" w:rsidRPr="00507069" w:rsidRDefault="00EA7AC0">
      <w:pPr>
        <w:ind w:left="720"/>
        <w:rPr>
          <w:lang w:val="sr-Latn-RS"/>
        </w:rPr>
      </w:pPr>
    </w:p>
    <w:p w14:paraId="008A25D9" w14:textId="7D62E95B" w:rsidR="00EA7AC0" w:rsidRPr="00507069" w:rsidRDefault="00081729">
      <w:pPr>
        <w:ind w:left="360"/>
        <w:jc w:val="both"/>
        <w:rPr>
          <w:rFonts w:ascii="Calibri" w:eastAsia="Calibri" w:hAnsi="Calibri" w:cs="Calibri"/>
          <w:b/>
          <w:color w:val="434343"/>
          <w:sz w:val="28"/>
          <w:szCs w:val="28"/>
          <w:highlight w:val="white"/>
          <w:lang w:val="sr-Latn-RS"/>
        </w:rPr>
      </w:pPr>
      <w:r w:rsidRPr="00507069">
        <w:rPr>
          <w:rFonts w:ascii="Calibri" w:eastAsia="Calibri" w:hAnsi="Calibri" w:cs="Calibri"/>
          <w:b/>
          <w:color w:val="434343"/>
          <w:sz w:val="28"/>
          <w:szCs w:val="28"/>
          <w:highlight w:val="white"/>
          <w:lang w:val="sr-Latn-RS"/>
        </w:rPr>
        <w:t xml:space="preserve">3.1. Napredak </w:t>
      </w:r>
      <w:r w:rsidR="00CA72B7" w:rsidRPr="00507069">
        <w:rPr>
          <w:rFonts w:ascii="Calibri" w:eastAsia="Calibri" w:hAnsi="Calibri" w:cs="Calibri"/>
          <w:b/>
          <w:color w:val="434343"/>
          <w:sz w:val="28"/>
          <w:szCs w:val="28"/>
          <w:highlight w:val="white"/>
          <w:lang w:val="sr-Latn-RS"/>
        </w:rPr>
        <w:t>u ostvarivanju</w:t>
      </w:r>
      <w:r w:rsidRPr="00507069">
        <w:rPr>
          <w:rFonts w:ascii="Calibri" w:eastAsia="Calibri" w:hAnsi="Calibri" w:cs="Calibri"/>
          <w:b/>
          <w:color w:val="434343"/>
          <w:sz w:val="28"/>
          <w:szCs w:val="28"/>
          <w:highlight w:val="white"/>
          <w:lang w:val="sr-Latn-RS"/>
        </w:rPr>
        <w:t xml:space="preserve"> ciljeva i ishoda </w:t>
      </w:r>
    </w:p>
    <w:p w14:paraId="4EDAAD47" w14:textId="77777777" w:rsidR="00EA7AC0" w:rsidRPr="00507069" w:rsidRDefault="00EA7AC0">
      <w:pPr>
        <w:jc w:val="both"/>
        <w:rPr>
          <w:rFonts w:ascii="Calibri" w:eastAsia="Calibri" w:hAnsi="Calibri" w:cs="Calibri"/>
          <w:b/>
          <w:color w:val="0092D1"/>
          <w:sz w:val="22"/>
          <w:szCs w:val="22"/>
          <w:highlight w:val="white"/>
          <w:lang w:val="sr-Latn-RS"/>
        </w:rPr>
      </w:pPr>
    </w:p>
    <w:p w14:paraId="36366685" w14:textId="60777A92" w:rsidR="00EA7AC0" w:rsidRPr="00507069" w:rsidRDefault="00081729">
      <w:pPr>
        <w:jc w:val="both"/>
        <w:rPr>
          <w:rFonts w:ascii="Calibri" w:eastAsia="Calibri" w:hAnsi="Calibri" w:cs="Calibri"/>
          <w:b/>
          <w:color w:val="434343"/>
          <w:sz w:val="22"/>
          <w:szCs w:val="22"/>
          <w:lang w:val="sr-Latn-RS"/>
        </w:rPr>
      </w:pPr>
      <w:r w:rsidRPr="00507069">
        <w:rPr>
          <w:rFonts w:ascii="Calibri" w:eastAsia="Calibri" w:hAnsi="Calibri" w:cs="Calibri"/>
          <w:b/>
          <w:color w:val="0092D1"/>
          <w:sz w:val="22"/>
          <w:szCs w:val="22"/>
          <w:highlight w:val="white"/>
          <w:lang w:val="sr-Latn-RS"/>
        </w:rPr>
        <w:t xml:space="preserve">Ishod 1 - </w:t>
      </w:r>
      <w:r w:rsidR="00CA72B7" w:rsidRPr="00507069">
        <w:rPr>
          <w:rFonts w:ascii="Calibri" w:eastAsia="Calibri" w:hAnsi="Calibri" w:cs="Calibri"/>
          <w:b/>
          <w:color w:val="0092D1"/>
          <w:sz w:val="22"/>
          <w:szCs w:val="22"/>
          <w:lang w:val="sr-Latn-RS"/>
        </w:rPr>
        <w:t xml:space="preserve">JLS unapređuju kapacitete i primenjuju principe dobrog upravljanja u vršenju </w:t>
      </w:r>
      <w:r w:rsidR="00ED6D65" w:rsidRPr="00507069">
        <w:rPr>
          <w:rFonts w:ascii="Calibri" w:eastAsia="Calibri" w:hAnsi="Calibri" w:cs="Calibri"/>
          <w:b/>
          <w:color w:val="0092D1"/>
          <w:sz w:val="22"/>
          <w:szCs w:val="22"/>
          <w:lang w:val="sr-Latn-RS"/>
        </w:rPr>
        <w:t>svojih</w:t>
      </w:r>
      <w:r w:rsidR="00CA72B7" w:rsidRPr="00507069">
        <w:rPr>
          <w:rFonts w:ascii="Calibri" w:eastAsia="Calibri" w:hAnsi="Calibri" w:cs="Calibri"/>
          <w:b/>
          <w:color w:val="0092D1"/>
          <w:sz w:val="22"/>
          <w:szCs w:val="22"/>
          <w:lang w:val="sr-Latn-RS"/>
        </w:rPr>
        <w:t xml:space="preserve"> poslova, što dovodi do poboljšanja kvaliteta života građana</w:t>
      </w:r>
    </w:p>
    <w:p w14:paraId="6007C692" w14:textId="77777777" w:rsidR="00EA7AC0" w:rsidRPr="00507069" w:rsidRDefault="00EA7AC0">
      <w:pPr>
        <w:jc w:val="both"/>
        <w:rPr>
          <w:rFonts w:ascii="Calibri" w:eastAsia="Calibri" w:hAnsi="Calibri" w:cs="Calibri"/>
          <w:sz w:val="22"/>
          <w:szCs w:val="22"/>
          <w:lang w:val="sr-Latn-RS"/>
        </w:rPr>
      </w:pPr>
    </w:p>
    <w:p w14:paraId="2559A91B" w14:textId="015F182C" w:rsidR="00EA7AC0" w:rsidRPr="00507069" w:rsidRDefault="00081729">
      <w:pPr>
        <w:spacing w:after="200"/>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lang w:val="sr-Latn-RS"/>
        </w:rPr>
        <w:t xml:space="preserve">Aktivnosti izgradnje kapaciteta za primenu principa dobrog upravljanja, rodno odgovornog upravljanja i budžetiranja ojačale su </w:t>
      </w:r>
      <w:r w:rsidRPr="00507069">
        <w:rPr>
          <w:rFonts w:ascii="Calibri" w:eastAsia="Calibri" w:hAnsi="Calibri" w:cs="Calibri"/>
          <w:b/>
          <w:color w:val="434343"/>
          <w:sz w:val="22"/>
          <w:szCs w:val="22"/>
          <w:lang w:val="sr-Latn-RS"/>
        </w:rPr>
        <w:t>441 zaposlenog (321 žen</w:t>
      </w:r>
      <w:r w:rsidR="00ED6D65" w:rsidRPr="00507069">
        <w:rPr>
          <w:rFonts w:ascii="Calibri" w:eastAsia="Calibri" w:hAnsi="Calibri" w:cs="Calibri"/>
          <w:b/>
          <w:color w:val="434343"/>
          <w:sz w:val="22"/>
          <w:szCs w:val="22"/>
          <w:lang w:val="sr-Latn-RS"/>
        </w:rPr>
        <w:t>u</w:t>
      </w:r>
      <w:r w:rsidRPr="00507069">
        <w:rPr>
          <w:rFonts w:ascii="Calibri" w:eastAsia="Calibri" w:hAnsi="Calibri" w:cs="Calibri"/>
          <w:b/>
          <w:color w:val="434343"/>
          <w:sz w:val="22"/>
          <w:szCs w:val="22"/>
          <w:lang w:val="sr-Latn-RS"/>
        </w:rPr>
        <w:t>, 120 muškaraca) iz 58</w:t>
      </w:r>
      <w:r w:rsidR="00AE393E" w:rsidRPr="00507069">
        <w:rPr>
          <w:rFonts w:ascii="Calibri" w:eastAsia="Calibri" w:hAnsi="Calibri" w:cs="Calibri"/>
          <w:b/>
          <w:color w:val="434343"/>
          <w:sz w:val="22"/>
          <w:szCs w:val="22"/>
          <w:lang w:val="sr-Latn-RS"/>
        </w:rPr>
        <w:t xml:space="preserve"> JLS</w:t>
      </w:r>
      <w:r w:rsidRPr="00507069">
        <w:rPr>
          <w:rFonts w:ascii="Calibri" w:eastAsia="Calibri" w:hAnsi="Calibri" w:cs="Calibri"/>
          <w:color w:val="434343"/>
          <w:sz w:val="22"/>
          <w:szCs w:val="22"/>
          <w:lang w:val="sr-Latn-RS"/>
        </w:rPr>
        <w:t xml:space="preserve"> da efikasno sprovode i promovišu inkluzivne, transparentne i odgovorne prakse upravljanja, obezbeđujući rodnu ravnopravnost u </w:t>
      </w:r>
      <w:r w:rsidR="00ED6D65" w:rsidRPr="00507069">
        <w:rPr>
          <w:rFonts w:ascii="Calibri" w:eastAsia="Calibri" w:hAnsi="Calibri" w:cs="Calibri"/>
          <w:color w:val="434343"/>
          <w:sz w:val="22"/>
          <w:szCs w:val="22"/>
          <w:lang w:val="sr-Latn-RS"/>
        </w:rPr>
        <w:t>radu</w:t>
      </w:r>
      <w:r w:rsidRPr="00507069">
        <w:rPr>
          <w:rFonts w:ascii="Calibri" w:eastAsia="Calibri" w:hAnsi="Calibri" w:cs="Calibri"/>
          <w:color w:val="434343"/>
          <w:sz w:val="22"/>
          <w:szCs w:val="22"/>
          <w:lang w:val="sr-Latn-RS"/>
        </w:rPr>
        <w:t xml:space="preserve"> lokalne samouprave i procesima </w:t>
      </w:r>
      <w:r w:rsidR="00ED6D65" w:rsidRPr="00507069">
        <w:rPr>
          <w:rFonts w:ascii="Calibri" w:eastAsia="Calibri" w:hAnsi="Calibri" w:cs="Calibri"/>
          <w:color w:val="434343"/>
          <w:sz w:val="22"/>
          <w:szCs w:val="22"/>
          <w:lang w:val="sr-Latn-RS"/>
        </w:rPr>
        <w:t>odlučivanja</w:t>
      </w:r>
      <w:r w:rsidRPr="00507069">
        <w:rPr>
          <w:rFonts w:ascii="Calibri" w:eastAsia="Calibri" w:hAnsi="Calibri" w:cs="Calibri"/>
          <w:color w:val="434343"/>
          <w:sz w:val="22"/>
          <w:szCs w:val="22"/>
          <w:lang w:val="sr-Latn-RS"/>
        </w:rPr>
        <w:t xml:space="preserve">. Program obuke o </w:t>
      </w:r>
      <w:r w:rsidRPr="00507069">
        <w:rPr>
          <w:rFonts w:ascii="Calibri" w:eastAsia="Calibri" w:hAnsi="Calibri" w:cs="Calibri"/>
          <w:b/>
          <w:color w:val="434343"/>
          <w:sz w:val="22"/>
          <w:szCs w:val="22"/>
          <w:lang w:val="sr-Latn-RS"/>
        </w:rPr>
        <w:t>primeni rodno odgovornog upravljanja (</w:t>
      </w:r>
      <w:r w:rsidR="00ED6D65" w:rsidRPr="00507069">
        <w:rPr>
          <w:rFonts w:ascii="Calibri" w:eastAsia="Calibri" w:hAnsi="Calibri" w:cs="Calibri"/>
          <w:b/>
          <w:color w:val="434343"/>
          <w:sz w:val="22"/>
          <w:szCs w:val="22"/>
          <w:lang w:val="sr-Latn-RS"/>
        </w:rPr>
        <w:t>ROU</w:t>
      </w:r>
      <w:r w:rsidRPr="00507069">
        <w:rPr>
          <w:rFonts w:ascii="Calibri" w:eastAsia="Calibri" w:hAnsi="Calibri" w:cs="Calibri"/>
          <w:b/>
          <w:color w:val="434343"/>
          <w:sz w:val="22"/>
          <w:szCs w:val="22"/>
          <w:lang w:val="sr-Latn-RS"/>
        </w:rPr>
        <w:t>) i budžetiranja (</w:t>
      </w:r>
      <w:r w:rsidR="00ED6D65" w:rsidRPr="00507069">
        <w:rPr>
          <w:rFonts w:ascii="Calibri" w:eastAsia="Calibri" w:hAnsi="Calibri" w:cs="Calibri"/>
          <w:b/>
          <w:color w:val="434343"/>
          <w:sz w:val="22"/>
          <w:szCs w:val="22"/>
          <w:lang w:val="sr-Latn-RS"/>
        </w:rPr>
        <w:t>ROB</w:t>
      </w:r>
      <w:r w:rsidRPr="00507069">
        <w:rPr>
          <w:rFonts w:ascii="Calibri" w:eastAsia="Calibri" w:hAnsi="Calibri" w:cs="Calibri"/>
          <w:b/>
          <w:color w:val="434343"/>
          <w:sz w:val="22"/>
          <w:szCs w:val="22"/>
          <w:lang w:val="sr-Latn-RS"/>
        </w:rPr>
        <w:t xml:space="preserve">), </w:t>
      </w:r>
      <w:r w:rsidRPr="00507069">
        <w:rPr>
          <w:rFonts w:ascii="Calibri" w:eastAsia="Calibri" w:hAnsi="Calibri" w:cs="Calibri"/>
          <w:color w:val="434343"/>
          <w:sz w:val="22"/>
          <w:szCs w:val="22"/>
          <w:lang w:val="sr-Latn-RS"/>
        </w:rPr>
        <w:t xml:space="preserve">ojačao je predstavnike iz 16 </w:t>
      </w:r>
      <w:r w:rsidR="00272EF5"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osnovnim znanjem i alatima za integraciju rodnih perspektiva u </w:t>
      </w:r>
      <w:r w:rsidR="00272EF5" w:rsidRPr="00507069">
        <w:rPr>
          <w:rFonts w:ascii="Calibri" w:eastAsia="Calibri" w:hAnsi="Calibri" w:cs="Calibri"/>
          <w:color w:val="434343"/>
          <w:sz w:val="22"/>
          <w:szCs w:val="22"/>
          <w:lang w:val="sr-Latn-RS"/>
        </w:rPr>
        <w:t xml:space="preserve">procese </w:t>
      </w:r>
      <w:r w:rsidRPr="00507069">
        <w:rPr>
          <w:rFonts w:ascii="Calibri" w:eastAsia="Calibri" w:hAnsi="Calibri" w:cs="Calibri"/>
          <w:color w:val="434343"/>
          <w:sz w:val="22"/>
          <w:szCs w:val="22"/>
          <w:lang w:val="sr-Latn-RS"/>
        </w:rPr>
        <w:t>javn</w:t>
      </w:r>
      <w:r w:rsidR="00272EF5"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politik</w:t>
      </w:r>
      <w:r w:rsidR="00272EF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lokaln</w:t>
      </w:r>
      <w:r w:rsidR="00272EF5"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budžet</w:t>
      </w:r>
      <w:r w:rsidR="00272EF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čime se </w:t>
      </w:r>
      <w:r w:rsidR="00272EF5" w:rsidRPr="00507069">
        <w:rPr>
          <w:rFonts w:ascii="Calibri" w:eastAsia="Calibri" w:hAnsi="Calibri" w:cs="Calibri"/>
          <w:color w:val="434343"/>
          <w:sz w:val="22"/>
          <w:szCs w:val="22"/>
          <w:lang w:val="sr-Latn-RS"/>
        </w:rPr>
        <w:t xml:space="preserve">JLS </w:t>
      </w:r>
      <w:r w:rsidRPr="00507069">
        <w:rPr>
          <w:rFonts w:ascii="Calibri" w:eastAsia="Calibri" w:hAnsi="Calibri" w:cs="Calibri"/>
          <w:color w:val="434343"/>
          <w:sz w:val="22"/>
          <w:szCs w:val="22"/>
          <w:lang w:val="sr-Latn-RS"/>
        </w:rPr>
        <w:t>osnažuju da bolje rešavaju</w:t>
      </w:r>
      <w:r w:rsidR="00272EF5" w:rsidRPr="00507069">
        <w:rPr>
          <w:rFonts w:ascii="Calibri" w:eastAsia="Calibri" w:hAnsi="Calibri" w:cs="Calibri"/>
          <w:color w:val="434343"/>
          <w:sz w:val="22"/>
          <w:szCs w:val="22"/>
          <w:lang w:val="sr-Latn-RS"/>
        </w:rPr>
        <w:t xml:space="preserve"> pitanja</w:t>
      </w:r>
      <w:r w:rsidRPr="00507069">
        <w:rPr>
          <w:rFonts w:ascii="Calibri" w:eastAsia="Calibri" w:hAnsi="Calibri" w:cs="Calibri"/>
          <w:color w:val="434343"/>
          <w:sz w:val="22"/>
          <w:szCs w:val="22"/>
          <w:lang w:val="sr-Latn-RS"/>
        </w:rPr>
        <w:t xml:space="preserve"> rodn</w:t>
      </w:r>
      <w:r w:rsidR="00272EF5"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razlik</w:t>
      </w:r>
      <w:r w:rsidR="00272EF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obezbede pravedniju raspodelu resursa. </w:t>
      </w:r>
      <w:r w:rsidRPr="00507069">
        <w:rPr>
          <w:rFonts w:ascii="Calibri" w:eastAsia="Calibri" w:hAnsi="Calibri" w:cs="Calibri"/>
          <w:color w:val="434343"/>
          <w:sz w:val="22"/>
          <w:szCs w:val="22"/>
          <w:highlight w:val="white"/>
          <w:lang w:val="sr-Latn-RS"/>
        </w:rPr>
        <w:t>Nakon završetka programa obuke u novembru,</w:t>
      </w:r>
      <w:r w:rsidR="00AE393E" w:rsidRPr="00507069">
        <w:rPr>
          <w:rFonts w:ascii="Calibri" w:eastAsia="Calibri" w:hAnsi="Calibri" w:cs="Calibri"/>
          <w:color w:val="434343"/>
          <w:sz w:val="22"/>
          <w:szCs w:val="22"/>
          <w:highlight w:val="white"/>
          <w:lang w:val="sr-Latn-RS"/>
        </w:rPr>
        <w:t xml:space="preserve"> JLS</w:t>
      </w:r>
      <w:r w:rsidRPr="00507069">
        <w:rPr>
          <w:rFonts w:ascii="Calibri" w:eastAsia="Calibri" w:hAnsi="Calibri" w:cs="Calibri"/>
          <w:color w:val="434343"/>
          <w:sz w:val="22"/>
          <w:szCs w:val="22"/>
          <w:highlight w:val="white"/>
          <w:lang w:val="sr-Latn-RS"/>
        </w:rPr>
        <w:t xml:space="preserve"> Dimitrovgrad je uspe</w:t>
      </w:r>
      <w:r w:rsidR="00272EF5" w:rsidRPr="00507069">
        <w:rPr>
          <w:rFonts w:ascii="Calibri" w:eastAsia="Calibri" w:hAnsi="Calibri" w:cs="Calibri"/>
          <w:color w:val="434343"/>
          <w:sz w:val="22"/>
          <w:szCs w:val="22"/>
          <w:highlight w:val="white"/>
          <w:lang w:val="sr-Latn-RS"/>
        </w:rPr>
        <w:t>la</w:t>
      </w:r>
      <w:r w:rsidRPr="00507069">
        <w:rPr>
          <w:rFonts w:ascii="Calibri" w:eastAsia="Calibri" w:hAnsi="Calibri" w:cs="Calibri"/>
          <w:color w:val="434343"/>
          <w:sz w:val="22"/>
          <w:szCs w:val="22"/>
          <w:highlight w:val="white"/>
          <w:lang w:val="sr-Latn-RS"/>
        </w:rPr>
        <w:t xml:space="preserve"> da u budžet za 2025. godinu uvrsti rodno odgovoran cilj i izdvoji</w:t>
      </w:r>
      <w:r w:rsidR="00272EF5" w:rsidRPr="00507069">
        <w:rPr>
          <w:rFonts w:ascii="Calibri" w:eastAsia="Calibri" w:hAnsi="Calibri" w:cs="Calibri"/>
          <w:color w:val="434343"/>
          <w:sz w:val="22"/>
          <w:szCs w:val="22"/>
          <w:highlight w:val="white"/>
          <w:lang w:val="sr-Latn-RS"/>
        </w:rPr>
        <w:t>la je</w:t>
      </w:r>
      <w:r w:rsidRPr="00507069">
        <w:rPr>
          <w:rFonts w:ascii="Calibri" w:eastAsia="Calibri" w:hAnsi="Calibri" w:cs="Calibri"/>
          <w:color w:val="434343"/>
          <w:sz w:val="22"/>
          <w:szCs w:val="22"/>
          <w:highlight w:val="white"/>
          <w:lang w:val="sr-Latn-RS"/>
        </w:rPr>
        <w:t xml:space="preserve"> 1 milion </w:t>
      </w:r>
      <w:r w:rsidR="00272EF5" w:rsidRPr="00507069">
        <w:rPr>
          <w:rFonts w:ascii="Calibri" w:eastAsia="Calibri" w:hAnsi="Calibri" w:cs="Calibri"/>
          <w:color w:val="434343"/>
          <w:sz w:val="22"/>
          <w:szCs w:val="22"/>
          <w:highlight w:val="white"/>
          <w:lang w:val="sr-Latn-RS"/>
        </w:rPr>
        <w:t>RSD</w:t>
      </w:r>
      <w:r w:rsidRPr="00507069">
        <w:rPr>
          <w:rFonts w:ascii="Calibri" w:eastAsia="Calibri" w:hAnsi="Calibri" w:cs="Calibri"/>
          <w:color w:val="434343"/>
          <w:sz w:val="22"/>
          <w:szCs w:val="22"/>
          <w:highlight w:val="white"/>
          <w:lang w:val="sr-Latn-RS"/>
        </w:rPr>
        <w:t xml:space="preserve"> za ženski odbojkaški klub.</w:t>
      </w:r>
    </w:p>
    <w:p w14:paraId="7BB93105" w14:textId="77777777" w:rsidR="00EA7AC0" w:rsidRPr="00507069" w:rsidRDefault="00EA7AC0">
      <w:pPr>
        <w:spacing w:after="200"/>
        <w:jc w:val="both"/>
        <w:rPr>
          <w:rFonts w:ascii="Calibri" w:eastAsia="Calibri" w:hAnsi="Calibri" w:cs="Calibri"/>
          <w:color w:val="434343"/>
          <w:sz w:val="22"/>
          <w:szCs w:val="22"/>
          <w:highlight w:val="white"/>
          <w:lang w:val="sr-Latn-RS"/>
        </w:rPr>
      </w:pPr>
    </w:p>
    <w:p w14:paraId="0A9A8036" w14:textId="77777777" w:rsidR="00EA7AC0" w:rsidRPr="00507069" w:rsidRDefault="00081729">
      <w:pPr>
        <w:spacing w:after="20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highlight w:val="white"/>
          <w:lang w:val="sr-Latn-RS"/>
        </w:rPr>
        <w:drawing>
          <wp:inline distT="114300" distB="114300" distL="114300" distR="114300" wp14:anchorId="2CB79DD4" wp14:editId="1B2E8910">
            <wp:extent cx="6144768" cy="14732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6144768" cy="1473200"/>
                    </a:xfrm>
                    <a:prstGeom prst="rect">
                      <a:avLst/>
                    </a:prstGeom>
                    <a:ln/>
                  </pic:spPr>
                </pic:pic>
              </a:graphicData>
            </a:graphic>
          </wp:inline>
        </w:drawing>
      </w:r>
    </w:p>
    <w:p w14:paraId="6435409A" w14:textId="77777777" w:rsidR="00EA7AC0" w:rsidRPr="00507069" w:rsidRDefault="00EA7AC0">
      <w:pPr>
        <w:spacing w:after="200"/>
        <w:jc w:val="both"/>
        <w:rPr>
          <w:rFonts w:ascii="Calibri" w:eastAsia="Calibri" w:hAnsi="Calibri" w:cs="Calibri"/>
          <w:color w:val="434343"/>
          <w:sz w:val="22"/>
          <w:szCs w:val="22"/>
          <w:lang w:val="sr-Latn-RS"/>
        </w:rPr>
      </w:pPr>
    </w:p>
    <w:p w14:paraId="69FC3B7E" w14:textId="59598DBC" w:rsidR="00EA7AC0" w:rsidRPr="00507069" w:rsidRDefault="00081729">
      <w:pPr>
        <w:spacing w:after="20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Kontinuirana podrška Nacionalnoj akademiji za javnu upravu (</w:t>
      </w:r>
      <w:r w:rsidR="00272EF5" w:rsidRPr="00507069">
        <w:rPr>
          <w:rFonts w:ascii="Calibri" w:eastAsia="Calibri" w:hAnsi="Calibri" w:cs="Calibri"/>
          <w:color w:val="434343"/>
          <w:sz w:val="22"/>
          <w:szCs w:val="22"/>
          <w:lang w:val="sr-Latn-RS"/>
        </w:rPr>
        <w:t>NAJU</w:t>
      </w:r>
      <w:r w:rsidRPr="00507069">
        <w:rPr>
          <w:rFonts w:ascii="Calibri" w:eastAsia="Calibri" w:hAnsi="Calibri" w:cs="Calibri"/>
          <w:color w:val="434343"/>
          <w:sz w:val="22"/>
          <w:szCs w:val="22"/>
          <w:lang w:val="sr-Latn-RS"/>
        </w:rPr>
        <w:t xml:space="preserve">) u unapređenju stručnih i tehničkih veština za </w:t>
      </w:r>
      <w:r w:rsidRPr="00507069">
        <w:rPr>
          <w:rFonts w:ascii="Calibri" w:eastAsia="Calibri" w:hAnsi="Calibri" w:cs="Calibri"/>
          <w:b/>
          <w:color w:val="434343"/>
          <w:sz w:val="22"/>
          <w:szCs w:val="22"/>
          <w:lang w:val="sr-Latn-RS"/>
        </w:rPr>
        <w:t xml:space="preserve">izgradnju kapaciteta zaposlenih u </w:t>
      </w:r>
      <w:r w:rsidR="00D43876" w:rsidRPr="00507069">
        <w:rPr>
          <w:rFonts w:ascii="Calibri" w:eastAsia="Calibri" w:hAnsi="Calibri" w:cs="Calibri"/>
          <w:b/>
          <w:color w:val="434343"/>
          <w:sz w:val="22"/>
          <w:szCs w:val="22"/>
          <w:lang w:val="sr-Latn-RS"/>
        </w:rPr>
        <w:t>JLS</w:t>
      </w:r>
      <w:r w:rsidRPr="00507069">
        <w:rPr>
          <w:rFonts w:ascii="Calibri" w:eastAsia="Calibri" w:hAnsi="Calibri" w:cs="Calibri"/>
          <w:color w:val="434343"/>
          <w:sz w:val="22"/>
          <w:szCs w:val="22"/>
          <w:lang w:val="sr-Latn-RS"/>
        </w:rPr>
        <w:t xml:space="preserve">, rezultirala je </w:t>
      </w:r>
      <w:r w:rsidR="00272EF5" w:rsidRPr="00507069">
        <w:rPr>
          <w:rFonts w:ascii="Calibri" w:eastAsia="Calibri" w:hAnsi="Calibri" w:cs="Calibri"/>
          <w:color w:val="434343"/>
          <w:sz w:val="22"/>
          <w:szCs w:val="22"/>
          <w:lang w:val="sr-Latn-RS"/>
        </w:rPr>
        <w:t>osmišljavanjem</w:t>
      </w:r>
      <w:r w:rsidRPr="00507069">
        <w:rPr>
          <w:rFonts w:ascii="Calibri" w:eastAsia="Calibri" w:hAnsi="Calibri" w:cs="Calibri"/>
          <w:color w:val="434343"/>
          <w:sz w:val="22"/>
          <w:szCs w:val="22"/>
          <w:lang w:val="sr-Latn-RS"/>
        </w:rPr>
        <w:t xml:space="preserve"> dva programa obuke, jednog o međuopštinskoj saradnji (</w:t>
      </w:r>
      <w:r w:rsidR="00272EF5" w:rsidRPr="00507069">
        <w:rPr>
          <w:rFonts w:ascii="Calibri" w:eastAsia="Calibri" w:hAnsi="Calibri" w:cs="Calibri"/>
          <w:color w:val="434343"/>
          <w:sz w:val="22"/>
          <w:szCs w:val="22"/>
          <w:lang w:val="sr-Latn-RS"/>
        </w:rPr>
        <w:t>MOS</w:t>
      </w:r>
      <w:r w:rsidRPr="00507069">
        <w:rPr>
          <w:rFonts w:ascii="Calibri" w:eastAsia="Calibri" w:hAnsi="Calibri" w:cs="Calibri"/>
          <w:color w:val="434343"/>
          <w:sz w:val="22"/>
          <w:szCs w:val="22"/>
          <w:lang w:val="sr-Latn-RS"/>
        </w:rPr>
        <w:t xml:space="preserve">) i drugog o zaštiti prava osoba sa invaliditetom. Integrisani u sistem </w:t>
      </w:r>
      <w:r w:rsidR="00272EF5" w:rsidRPr="00507069">
        <w:rPr>
          <w:rFonts w:ascii="Calibri" w:eastAsia="Calibri" w:hAnsi="Calibri" w:cs="Calibri"/>
          <w:color w:val="434343"/>
          <w:sz w:val="22"/>
          <w:szCs w:val="22"/>
          <w:lang w:val="sr-Latn-RS"/>
        </w:rPr>
        <w:t xml:space="preserve">NAJU </w:t>
      </w:r>
      <w:r w:rsidRPr="00507069">
        <w:rPr>
          <w:rFonts w:ascii="Calibri" w:eastAsia="Calibri" w:hAnsi="Calibri" w:cs="Calibri"/>
          <w:color w:val="434343"/>
          <w:sz w:val="22"/>
          <w:szCs w:val="22"/>
          <w:lang w:val="sr-Latn-RS"/>
        </w:rPr>
        <w:t>za upravljanje učenjem (</w:t>
      </w:r>
      <w:r w:rsidR="00272EF5" w:rsidRPr="00507069">
        <w:rPr>
          <w:rFonts w:ascii="Calibri" w:eastAsia="Calibri" w:hAnsi="Calibri" w:cs="Calibri"/>
          <w:i/>
          <w:iCs/>
          <w:color w:val="434343"/>
          <w:sz w:val="22"/>
          <w:szCs w:val="22"/>
          <w:lang w:val="sr-Latn-RS"/>
        </w:rPr>
        <w:t>eng</w:t>
      </w:r>
      <w:r w:rsidR="00272EF5"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LMS), ovi programi su sada dostupni svim zaposlenima u </w:t>
      </w:r>
      <w:r w:rsidR="00D43876"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 Srbiji. Ova inicijativa osnažuje zaposlene u </w:t>
      </w:r>
      <w:r w:rsidR="00D43876"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da podst</w:t>
      </w:r>
      <w:r w:rsidR="00A636A6" w:rsidRPr="00507069">
        <w:rPr>
          <w:rFonts w:ascii="Calibri" w:eastAsia="Calibri" w:hAnsi="Calibri" w:cs="Calibri"/>
          <w:color w:val="434343"/>
          <w:sz w:val="22"/>
          <w:szCs w:val="22"/>
          <w:lang w:val="sr-Latn-RS"/>
        </w:rPr>
        <w:t>iču</w:t>
      </w:r>
      <w:r w:rsidRPr="00507069">
        <w:rPr>
          <w:rFonts w:ascii="Calibri" w:eastAsia="Calibri" w:hAnsi="Calibri" w:cs="Calibri"/>
          <w:color w:val="434343"/>
          <w:sz w:val="22"/>
          <w:szCs w:val="22"/>
          <w:lang w:val="sr-Latn-RS"/>
        </w:rPr>
        <w:t xml:space="preserve"> bolju saradnju između opština i </w:t>
      </w:r>
      <w:r w:rsidR="00A636A6" w:rsidRPr="00507069">
        <w:rPr>
          <w:rFonts w:ascii="Calibri" w:eastAsia="Calibri" w:hAnsi="Calibri" w:cs="Calibri"/>
          <w:color w:val="434343"/>
          <w:sz w:val="22"/>
          <w:szCs w:val="22"/>
          <w:lang w:val="sr-Latn-RS"/>
        </w:rPr>
        <w:t>unaprede</w:t>
      </w:r>
      <w:r w:rsidRPr="00507069">
        <w:rPr>
          <w:rFonts w:ascii="Calibri" w:eastAsia="Calibri" w:hAnsi="Calibri" w:cs="Calibri"/>
          <w:color w:val="434343"/>
          <w:sz w:val="22"/>
          <w:szCs w:val="22"/>
          <w:lang w:val="sr-Latn-RS"/>
        </w:rPr>
        <w:t xml:space="preserve"> zaštitu i uključivanje osoba sa invaliditetom. Očekuje se da će ishod ovih napora dovesti do pozitivnih pro</w:t>
      </w:r>
      <w:r w:rsidR="004924FE"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ena</w:t>
      </w:r>
      <w:r w:rsidR="00A636A6" w:rsidRPr="00507069">
        <w:rPr>
          <w:rFonts w:ascii="Calibri" w:eastAsia="Calibri" w:hAnsi="Calibri" w:cs="Calibri"/>
          <w:color w:val="434343"/>
          <w:sz w:val="22"/>
          <w:szCs w:val="22"/>
          <w:lang w:val="sr-Latn-RS"/>
        </w:rPr>
        <w:t xml:space="preserve"> u pogledu kako</w:t>
      </w:r>
      <w:r w:rsidRPr="00507069">
        <w:rPr>
          <w:rFonts w:ascii="Calibri" w:eastAsia="Calibri" w:hAnsi="Calibri" w:cs="Calibri"/>
          <w:color w:val="434343"/>
          <w:sz w:val="22"/>
          <w:szCs w:val="22"/>
          <w:lang w:val="sr-Latn-RS"/>
        </w:rPr>
        <w:t xml:space="preserve"> okvir</w:t>
      </w:r>
      <w:r w:rsidR="00A636A6"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upravljanja</w:t>
      </w:r>
      <w:r w:rsidR="00A636A6" w:rsidRPr="00507069">
        <w:rPr>
          <w:rFonts w:ascii="Calibri" w:eastAsia="Calibri" w:hAnsi="Calibri" w:cs="Calibri"/>
          <w:color w:val="434343"/>
          <w:sz w:val="22"/>
          <w:szCs w:val="22"/>
          <w:lang w:val="sr-Latn-RS"/>
        </w:rPr>
        <w:t>, tako</w:t>
      </w:r>
      <w:r w:rsidRPr="00507069">
        <w:rPr>
          <w:rFonts w:ascii="Calibri" w:eastAsia="Calibri" w:hAnsi="Calibri" w:cs="Calibri"/>
          <w:color w:val="434343"/>
          <w:sz w:val="22"/>
          <w:szCs w:val="22"/>
          <w:lang w:val="sr-Latn-RS"/>
        </w:rPr>
        <w:t xml:space="preserve"> i socijaln</w:t>
      </w:r>
      <w:r w:rsidR="00A636A6"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A636A6" w:rsidRPr="00507069">
        <w:rPr>
          <w:rFonts w:ascii="Calibri" w:eastAsia="Calibri" w:hAnsi="Calibri" w:cs="Calibri"/>
          <w:color w:val="434343"/>
          <w:sz w:val="22"/>
          <w:szCs w:val="22"/>
          <w:lang w:val="sr-Latn-RS"/>
        </w:rPr>
        <w:t>uključenosti</w:t>
      </w:r>
      <w:r w:rsidRPr="00507069">
        <w:rPr>
          <w:rFonts w:ascii="Calibri" w:eastAsia="Calibri" w:hAnsi="Calibri" w:cs="Calibri"/>
          <w:color w:val="434343"/>
          <w:sz w:val="22"/>
          <w:szCs w:val="22"/>
          <w:lang w:val="sr-Latn-RS"/>
        </w:rPr>
        <w:t xml:space="preserve"> ugroženih populacija u lokalnim zajednicama.</w:t>
      </w:r>
    </w:p>
    <w:p w14:paraId="0C835207" w14:textId="3CF051FC" w:rsidR="00EA7AC0" w:rsidRPr="00507069" w:rsidRDefault="00081729">
      <w:pPr>
        <w:spacing w:after="20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lastRenderedPageBreak/>
        <w:t xml:space="preserve">Kroz pakete podrške </w:t>
      </w:r>
      <w:r w:rsidR="00A636A6" w:rsidRPr="00507069">
        <w:rPr>
          <w:rFonts w:ascii="Calibri" w:eastAsia="Calibri" w:hAnsi="Calibri" w:cs="Calibri"/>
          <w:color w:val="434343"/>
          <w:sz w:val="22"/>
          <w:szCs w:val="22"/>
          <w:lang w:val="sr-Latn-RS"/>
        </w:rPr>
        <w:t>opštinama u oblasti</w:t>
      </w:r>
      <w:r w:rsidRPr="00507069">
        <w:rPr>
          <w:rFonts w:ascii="Calibri" w:eastAsia="Calibri" w:hAnsi="Calibri" w:cs="Calibri"/>
          <w:color w:val="434343"/>
          <w:sz w:val="22"/>
          <w:szCs w:val="22"/>
          <w:lang w:val="sr-Latn-RS"/>
        </w:rPr>
        <w:t xml:space="preserve"> borb</w:t>
      </w:r>
      <w:r w:rsidR="00A636A6"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protiv</w:t>
      </w:r>
      <w:r w:rsidRPr="00507069">
        <w:rPr>
          <w:rFonts w:ascii="Calibri" w:eastAsia="Calibri" w:hAnsi="Calibri" w:cs="Calibri"/>
          <w:b/>
          <w:color w:val="434343"/>
          <w:sz w:val="22"/>
          <w:szCs w:val="22"/>
          <w:lang w:val="sr-Latn-RS"/>
        </w:rPr>
        <w:t xml:space="preserve"> korupcije, učešć</w:t>
      </w:r>
      <w:r w:rsidR="00A636A6" w:rsidRPr="00507069">
        <w:rPr>
          <w:rFonts w:ascii="Calibri" w:eastAsia="Calibri" w:hAnsi="Calibri" w:cs="Calibri"/>
          <w:b/>
          <w:color w:val="434343"/>
          <w:sz w:val="22"/>
          <w:szCs w:val="22"/>
          <w:lang w:val="sr-Latn-RS"/>
        </w:rPr>
        <w:t>a</w:t>
      </w:r>
      <w:r w:rsidRPr="00507069">
        <w:rPr>
          <w:rFonts w:ascii="Calibri" w:eastAsia="Calibri" w:hAnsi="Calibri" w:cs="Calibri"/>
          <w:b/>
          <w:color w:val="434343"/>
          <w:sz w:val="22"/>
          <w:szCs w:val="22"/>
          <w:lang w:val="sr-Latn-RS"/>
        </w:rPr>
        <w:t xml:space="preserve"> i transparentnost</w:t>
      </w:r>
      <w:r w:rsidR="00A636A6" w:rsidRPr="00507069">
        <w:rPr>
          <w:rFonts w:ascii="Calibri" w:eastAsia="Calibri" w:hAnsi="Calibri" w:cs="Calibri"/>
          <w:b/>
          <w:color w:val="434343"/>
          <w:sz w:val="22"/>
          <w:szCs w:val="22"/>
          <w:lang w:val="sr-Latn-RS"/>
        </w:rPr>
        <w:t>i</w:t>
      </w:r>
      <w:r w:rsidRPr="00507069">
        <w:rPr>
          <w:rFonts w:ascii="Calibri" w:eastAsia="Calibri" w:hAnsi="Calibri" w:cs="Calibri"/>
          <w:b/>
          <w:color w:val="434343"/>
          <w:sz w:val="22"/>
          <w:szCs w:val="22"/>
          <w:lang w:val="sr-Latn-RS"/>
        </w:rPr>
        <w:t xml:space="preserve"> i administrativn</w:t>
      </w:r>
      <w:r w:rsidR="00A636A6" w:rsidRPr="00507069">
        <w:rPr>
          <w:rFonts w:ascii="Calibri" w:eastAsia="Calibri" w:hAnsi="Calibri" w:cs="Calibri"/>
          <w:b/>
          <w:color w:val="434343"/>
          <w:sz w:val="22"/>
          <w:szCs w:val="22"/>
          <w:lang w:val="sr-Latn-RS"/>
        </w:rPr>
        <w:t>e</w:t>
      </w:r>
      <w:r w:rsidRPr="00507069">
        <w:rPr>
          <w:rFonts w:ascii="Calibri" w:eastAsia="Calibri" w:hAnsi="Calibri" w:cs="Calibri"/>
          <w:b/>
          <w:color w:val="434343"/>
          <w:sz w:val="22"/>
          <w:szCs w:val="22"/>
          <w:lang w:val="sr-Latn-RS"/>
        </w:rPr>
        <w:t xml:space="preserve"> efikasnost</w:t>
      </w:r>
      <w:r w:rsidR="00A636A6" w:rsidRPr="00507069">
        <w:rPr>
          <w:rFonts w:ascii="Calibri" w:eastAsia="Calibri" w:hAnsi="Calibri" w:cs="Calibri"/>
          <w:b/>
          <w:color w:val="434343"/>
          <w:sz w:val="22"/>
          <w:szCs w:val="22"/>
          <w:lang w:val="sr-Latn-RS"/>
        </w:rPr>
        <w:t>i</w:t>
      </w:r>
      <w:r w:rsidRPr="00507069">
        <w:rPr>
          <w:rFonts w:ascii="Calibri" w:eastAsia="Calibri" w:hAnsi="Calibri" w:cs="Calibri"/>
          <w:b/>
          <w:color w:val="434343"/>
          <w:sz w:val="22"/>
          <w:szCs w:val="22"/>
          <w:lang w:val="sr-Latn-RS"/>
        </w:rPr>
        <w:t>,</w:t>
      </w:r>
      <w:r w:rsidRPr="00507069">
        <w:rPr>
          <w:rFonts w:ascii="Calibri" w:eastAsia="Calibri" w:hAnsi="Calibri" w:cs="Calibri"/>
          <w:color w:val="434343"/>
          <w:sz w:val="22"/>
          <w:szCs w:val="22"/>
          <w:lang w:val="sr-Latn-RS"/>
        </w:rPr>
        <w:t xml:space="preserve"> </w:t>
      </w:r>
      <w:r w:rsidRPr="00507069">
        <w:rPr>
          <w:rFonts w:ascii="Calibri" w:eastAsia="Calibri" w:hAnsi="Calibri" w:cs="Calibri"/>
          <w:b/>
          <w:color w:val="434343"/>
          <w:sz w:val="22"/>
          <w:szCs w:val="22"/>
          <w:lang w:val="sr-Latn-RS"/>
        </w:rPr>
        <w:t>usvojen je ukupno 121 propis u 15</w:t>
      </w:r>
      <w:r w:rsidR="00AE393E" w:rsidRPr="00507069">
        <w:rPr>
          <w:rFonts w:ascii="Calibri" w:eastAsia="Calibri" w:hAnsi="Calibri" w:cs="Calibri"/>
          <w:b/>
          <w:color w:val="434343"/>
          <w:sz w:val="22"/>
          <w:szCs w:val="22"/>
          <w:lang w:val="sr-Latn-RS"/>
        </w:rPr>
        <w:t xml:space="preserve"> JLS</w:t>
      </w:r>
      <w:r w:rsidRPr="00507069">
        <w:rPr>
          <w:rFonts w:ascii="Calibri" w:eastAsia="Calibri" w:hAnsi="Calibri" w:cs="Calibri"/>
          <w:color w:val="434343"/>
          <w:sz w:val="22"/>
          <w:szCs w:val="22"/>
          <w:lang w:val="sr-Latn-RS"/>
        </w:rPr>
        <w:t xml:space="preserve">. Usklađivanjem sa najboljim praksama u borbi protiv korupcije, angažovanju građana i administrativnoj efikasnosti, ovi dokumenti služe kao osnova za dugoročna, održiva poboljšanja u pružanju usluga i procesima upravljanja. Očekuje se da će njihovo usvajanje dovesti do </w:t>
      </w:r>
      <w:r w:rsidR="00A636A6" w:rsidRPr="00507069">
        <w:rPr>
          <w:rFonts w:ascii="Calibri" w:eastAsia="Calibri" w:hAnsi="Calibri" w:cs="Calibri"/>
          <w:color w:val="434343"/>
          <w:sz w:val="22"/>
          <w:szCs w:val="22"/>
          <w:lang w:val="sr-Latn-RS"/>
        </w:rPr>
        <w:t>suštinskih</w:t>
      </w:r>
      <w:r w:rsidRPr="00507069">
        <w:rPr>
          <w:rFonts w:ascii="Calibri" w:eastAsia="Calibri" w:hAnsi="Calibri" w:cs="Calibri"/>
          <w:color w:val="434343"/>
          <w:sz w:val="22"/>
          <w:szCs w:val="22"/>
          <w:lang w:val="sr-Latn-RS"/>
        </w:rPr>
        <w:t xml:space="preserve"> promena u načinu na koji lokalne vlasti komuniciraju sa građanima, donose odluke i upravljaju javnim resursima, doprinoseći inkluzivnijem, transparentnijem i </w:t>
      </w:r>
      <w:r w:rsidR="00A636A6" w:rsidRPr="00507069">
        <w:rPr>
          <w:rFonts w:ascii="Calibri" w:eastAsia="Calibri" w:hAnsi="Calibri" w:cs="Calibri"/>
          <w:color w:val="434343"/>
          <w:sz w:val="22"/>
          <w:szCs w:val="22"/>
          <w:lang w:val="sr-Latn-RS"/>
        </w:rPr>
        <w:t>delotvornijem</w:t>
      </w:r>
      <w:r w:rsidRPr="00507069">
        <w:rPr>
          <w:rFonts w:ascii="Calibri" w:eastAsia="Calibri" w:hAnsi="Calibri" w:cs="Calibri"/>
          <w:color w:val="434343"/>
          <w:sz w:val="22"/>
          <w:szCs w:val="22"/>
          <w:lang w:val="sr-Latn-RS"/>
        </w:rPr>
        <w:t xml:space="preserve"> sistemu upravljanja. </w:t>
      </w:r>
      <w:r w:rsidRPr="00507069">
        <w:rPr>
          <w:rFonts w:ascii="Calibri" w:eastAsia="Calibri" w:hAnsi="Calibri" w:cs="Calibri"/>
          <w:b/>
          <w:color w:val="434343"/>
          <w:sz w:val="22"/>
          <w:szCs w:val="22"/>
          <w:lang w:val="sr-Latn-RS"/>
        </w:rPr>
        <w:t xml:space="preserve">Uspostavljanje 45 jedinstvenih </w:t>
      </w:r>
      <w:r w:rsidR="00A636A6" w:rsidRPr="00507069">
        <w:rPr>
          <w:rFonts w:ascii="Calibri" w:eastAsia="Calibri" w:hAnsi="Calibri" w:cs="Calibri"/>
          <w:b/>
          <w:color w:val="434343"/>
          <w:sz w:val="22"/>
          <w:szCs w:val="22"/>
          <w:lang w:val="sr-Latn-RS"/>
        </w:rPr>
        <w:t>upravnih</w:t>
      </w:r>
      <w:r w:rsidRPr="00507069">
        <w:rPr>
          <w:rFonts w:ascii="Calibri" w:eastAsia="Calibri" w:hAnsi="Calibri" w:cs="Calibri"/>
          <w:b/>
          <w:color w:val="434343"/>
          <w:sz w:val="22"/>
          <w:szCs w:val="22"/>
          <w:lang w:val="sr-Latn-RS"/>
        </w:rPr>
        <w:t xml:space="preserve"> mesta</w:t>
      </w:r>
      <w:r w:rsidRPr="00507069">
        <w:rPr>
          <w:rFonts w:ascii="Calibri" w:eastAsia="Calibri" w:hAnsi="Calibri" w:cs="Calibri"/>
          <w:color w:val="434343"/>
          <w:sz w:val="22"/>
          <w:szCs w:val="22"/>
          <w:lang w:val="sr-Latn-RS"/>
        </w:rPr>
        <w:t xml:space="preserve"> je od ključnog značaja za unapređenje administrativnih procesa i efikasnosti, smanjenje birokratskih prepreka i obezbeđivanje </w:t>
      </w:r>
      <w:r w:rsidR="00A636A6" w:rsidRPr="00507069">
        <w:rPr>
          <w:rFonts w:ascii="Calibri" w:eastAsia="Calibri" w:hAnsi="Calibri" w:cs="Calibri"/>
          <w:color w:val="434343"/>
          <w:sz w:val="22"/>
          <w:szCs w:val="22"/>
          <w:lang w:val="sr-Latn-RS"/>
        </w:rPr>
        <w:t>veće</w:t>
      </w:r>
      <w:r w:rsidRPr="00507069">
        <w:rPr>
          <w:rFonts w:ascii="Calibri" w:eastAsia="Calibri" w:hAnsi="Calibri" w:cs="Calibri"/>
          <w:color w:val="434343"/>
          <w:sz w:val="22"/>
          <w:szCs w:val="22"/>
          <w:lang w:val="sr-Latn-RS"/>
        </w:rPr>
        <w:t xml:space="preserve"> dostupnosti i </w:t>
      </w:r>
      <w:r w:rsidR="00A636A6" w:rsidRPr="00507069">
        <w:rPr>
          <w:rFonts w:ascii="Calibri" w:eastAsia="Calibri" w:hAnsi="Calibri" w:cs="Calibri"/>
          <w:color w:val="434343"/>
          <w:sz w:val="22"/>
          <w:szCs w:val="22"/>
          <w:lang w:val="sr-Latn-RS"/>
        </w:rPr>
        <w:t xml:space="preserve">boljeg </w:t>
      </w:r>
      <w:r w:rsidRPr="00507069">
        <w:rPr>
          <w:rFonts w:ascii="Calibri" w:eastAsia="Calibri" w:hAnsi="Calibri" w:cs="Calibri"/>
          <w:color w:val="434343"/>
          <w:sz w:val="22"/>
          <w:szCs w:val="22"/>
          <w:lang w:val="sr-Latn-RS"/>
        </w:rPr>
        <w:t>pružanja usluga za građane.</w:t>
      </w:r>
    </w:p>
    <w:p w14:paraId="24EE96AF" w14:textId="005CB66F" w:rsidR="00EA7AC0" w:rsidRPr="00507069" w:rsidRDefault="00081729">
      <w:pPr>
        <w:spacing w:after="20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 zajedničkim </w:t>
      </w:r>
      <w:r w:rsidR="008427CE" w:rsidRPr="00507069">
        <w:rPr>
          <w:rFonts w:ascii="Calibri" w:eastAsia="Calibri" w:hAnsi="Calibri" w:cs="Calibri"/>
          <w:color w:val="434343"/>
          <w:sz w:val="22"/>
          <w:szCs w:val="22"/>
          <w:lang w:val="sr-Latn-RS"/>
        </w:rPr>
        <w:t>aktivnostima</w:t>
      </w:r>
      <w:r w:rsidRPr="00507069">
        <w:rPr>
          <w:rFonts w:ascii="Calibri" w:eastAsia="Calibri" w:hAnsi="Calibri" w:cs="Calibri"/>
          <w:color w:val="434343"/>
          <w:sz w:val="22"/>
          <w:szCs w:val="22"/>
          <w:lang w:val="sr-Latn-RS"/>
        </w:rPr>
        <w:t xml:space="preserve"> sa Ministarstvom za </w:t>
      </w:r>
      <w:r w:rsidR="008427CE" w:rsidRPr="00507069">
        <w:rPr>
          <w:rFonts w:ascii="Calibri" w:eastAsia="Calibri" w:hAnsi="Calibri" w:cs="Calibri"/>
          <w:color w:val="434343"/>
          <w:sz w:val="22"/>
          <w:szCs w:val="22"/>
          <w:lang w:val="sr-Latn-RS"/>
        </w:rPr>
        <w:t>državnu</w:t>
      </w:r>
      <w:r w:rsidRPr="00507069">
        <w:rPr>
          <w:rFonts w:ascii="Calibri" w:eastAsia="Calibri" w:hAnsi="Calibri" w:cs="Calibri"/>
          <w:color w:val="434343"/>
          <w:sz w:val="22"/>
          <w:szCs w:val="22"/>
          <w:lang w:val="sr-Latn-RS"/>
        </w:rPr>
        <w:t xml:space="preserve"> upravu i lokalnu samoupravu (</w:t>
      </w:r>
      <w:r w:rsidR="004311FD" w:rsidRPr="00507069">
        <w:rPr>
          <w:rFonts w:ascii="Calibri" w:eastAsia="Calibri" w:hAnsi="Calibri" w:cs="Calibri"/>
          <w:color w:val="434343"/>
          <w:sz w:val="22"/>
          <w:szCs w:val="22"/>
          <w:lang w:val="sr-Latn-RS"/>
        </w:rPr>
        <w:t>MDULS</w:t>
      </w:r>
      <w:r w:rsidRPr="00507069">
        <w:rPr>
          <w:rFonts w:ascii="Calibri" w:eastAsia="Calibri" w:hAnsi="Calibri" w:cs="Calibri"/>
          <w:color w:val="434343"/>
          <w:sz w:val="22"/>
          <w:szCs w:val="22"/>
          <w:lang w:val="sr-Latn-RS"/>
        </w:rPr>
        <w:t xml:space="preserve">), </w:t>
      </w:r>
      <w:r w:rsidR="008427CE" w:rsidRPr="00507069">
        <w:rPr>
          <w:rFonts w:ascii="Calibri" w:eastAsia="Calibri" w:hAnsi="Calibri" w:cs="Calibri"/>
          <w:color w:val="434343"/>
          <w:sz w:val="22"/>
          <w:szCs w:val="22"/>
          <w:lang w:val="sr-Latn-RS"/>
        </w:rPr>
        <w:t>usmerenim na</w:t>
      </w:r>
      <w:r w:rsidRPr="00507069">
        <w:rPr>
          <w:rFonts w:ascii="Calibri" w:eastAsia="Calibri" w:hAnsi="Calibri" w:cs="Calibri"/>
          <w:color w:val="434343"/>
          <w:sz w:val="22"/>
          <w:szCs w:val="22"/>
          <w:lang w:val="sr-Latn-RS"/>
        </w:rPr>
        <w:t xml:space="preserve"> standardizaciju i unapređenje javnih usluga, Program je sproveo </w:t>
      </w:r>
      <w:r w:rsidRPr="00507069">
        <w:rPr>
          <w:rFonts w:ascii="Calibri" w:eastAsia="Calibri" w:hAnsi="Calibri" w:cs="Calibri"/>
          <w:b/>
          <w:color w:val="434343"/>
          <w:sz w:val="22"/>
          <w:szCs w:val="22"/>
          <w:lang w:val="sr-Latn-RS"/>
        </w:rPr>
        <w:t>istraživanje zadovoljstv</w:t>
      </w:r>
      <w:r w:rsidR="008427CE" w:rsidRPr="00507069">
        <w:rPr>
          <w:rFonts w:ascii="Calibri" w:eastAsia="Calibri" w:hAnsi="Calibri" w:cs="Calibri"/>
          <w:b/>
          <w:color w:val="434343"/>
          <w:sz w:val="22"/>
          <w:szCs w:val="22"/>
          <w:lang w:val="sr-Latn-RS"/>
        </w:rPr>
        <w:t>a</w:t>
      </w:r>
      <w:r w:rsidRPr="00507069">
        <w:rPr>
          <w:rFonts w:ascii="Calibri" w:eastAsia="Calibri" w:hAnsi="Calibri" w:cs="Calibri"/>
          <w:b/>
          <w:color w:val="434343"/>
          <w:sz w:val="22"/>
          <w:szCs w:val="22"/>
          <w:lang w:val="sr-Latn-RS"/>
        </w:rPr>
        <w:t xml:space="preserve"> građana uslugama lokalne samouprave</w:t>
      </w:r>
      <w:r w:rsidRPr="00507069">
        <w:rPr>
          <w:rFonts w:ascii="Calibri" w:eastAsia="Calibri" w:hAnsi="Calibri" w:cs="Calibri"/>
          <w:color w:val="434343"/>
          <w:sz w:val="22"/>
          <w:szCs w:val="22"/>
          <w:lang w:val="sr-Latn-RS"/>
        </w:rPr>
        <w:t xml:space="preserve"> u 50</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u kojem je učestvovalo 11.461 odraslih osoba. Rezultati su pokazali značajno poboljšanje zadovoljstva javnim uslugama, </w:t>
      </w:r>
      <w:r w:rsidR="008427CE" w:rsidRPr="00507069">
        <w:rPr>
          <w:rFonts w:ascii="Calibri" w:eastAsia="Calibri" w:hAnsi="Calibri" w:cs="Calibri"/>
          <w:color w:val="434343"/>
          <w:sz w:val="22"/>
          <w:szCs w:val="22"/>
          <w:lang w:val="sr-Latn-RS"/>
        </w:rPr>
        <w:t>koje je poraslo</w:t>
      </w:r>
      <w:r w:rsidRPr="00507069">
        <w:rPr>
          <w:rFonts w:ascii="Calibri" w:eastAsia="Calibri" w:hAnsi="Calibri" w:cs="Calibri"/>
          <w:color w:val="434343"/>
          <w:sz w:val="22"/>
          <w:szCs w:val="22"/>
          <w:lang w:val="sr-Latn-RS"/>
        </w:rPr>
        <w:t xml:space="preserve"> sa 22% u 2022. na 33,5% u 2023. godini, premašivši cilj za 2026. godinu</w:t>
      </w:r>
      <w:r w:rsidR="008427CE" w:rsidRPr="00507069">
        <w:rPr>
          <w:rFonts w:ascii="Calibri" w:eastAsia="Calibri" w:hAnsi="Calibri" w:cs="Calibri"/>
          <w:color w:val="434343"/>
          <w:sz w:val="22"/>
          <w:szCs w:val="22"/>
          <w:vertAlign w:val="superscript"/>
          <w:lang w:val="sr-Latn-RS"/>
        </w:rPr>
        <w:footnoteReference w:id="1"/>
      </w:r>
      <w:r w:rsidRPr="00507069">
        <w:rPr>
          <w:rFonts w:ascii="Calibri" w:eastAsia="Calibri" w:hAnsi="Calibri" w:cs="Calibri"/>
          <w:color w:val="434343"/>
          <w:sz w:val="22"/>
          <w:szCs w:val="22"/>
          <w:lang w:val="sr-Latn-RS"/>
        </w:rPr>
        <w:t xml:space="preserve">. Građani su bili najzadovoljniji </w:t>
      </w:r>
      <w:r w:rsidR="008427CE" w:rsidRPr="00507069">
        <w:rPr>
          <w:rFonts w:ascii="Calibri" w:eastAsia="Calibri" w:hAnsi="Calibri" w:cs="Calibri"/>
          <w:color w:val="434343"/>
          <w:sz w:val="22"/>
          <w:szCs w:val="22"/>
          <w:lang w:val="sr-Latn-RS"/>
        </w:rPr>
        <w:t xml:space="preserve">službom </w:t>
      </w:r>
      <w:r w:rsidRPr="00507069">
        <w:rPr>
          <w:rFonts w:ascii="Calibri" w:eastAsia="Calibri" w:hAnsi="Calibri" w:cs="Calibri"/>
          <w:color w:val="434343"/>
          <w:sz w:val="22"/>
          <w:szCs w:val="22"/>
          <w:lang w:val="sr-Latn-RS"/>
        </w:rPr>
        <w:t>opšt</w:t>
      </w:r>
      <w:r w:rsidR="008427CE"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uprav</w:t>
      </w:r>
      <w:r w:rsidR="008427CE"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a 50% je smatralo da</w:t>
      </w:r>
      <w:r w:rsidR="008427CE" w:rsidRPr="00507069">
        <w:rPr>
          <w:rFonts w:ascii="Calibri" w:eastAsia="Calibri" w:hAnsi="Calibri" w:cs="Calibri"/>
          <w:color w:val="434343"/>
          <w:sz w:val="22"/>
          <w:szCs w:val="22"/>
          <w:lang w:val="sr-Latn-RS"/>
        </w:rPr>
        <w:t xml:space="preserve"> su</w:t>
      </w:r>
      <w:r w:rsidRPr="00507069">
        <w:rPr>
          <w:rFonts w:ascii="Calibri" w:eastAsia="Calibri" w:hAnsi="Calibri" w:cs="Calibri"/>
          <w:color w:val="434343"/>
          <w:sz w:val="22"/>
          <w:szCs w:val="22"/>
          <w:lang w:val="sr-Latn-RS"/>
        </w:rPr>
        <w:t xml:space="preserve"> usluge </w:t>
      </w:r>
      <w:r w:rsidR="008427CE" w:rsidRPr="00507069">
        <w:rPr>
          <w:rFonts w:ascii="Calibri" w:eastAsia="Calibri" w:hAnsi="Calibri" w:cs="Calibri"/>
          <w:color w:val="434343"/>
          <w:sz w:val="22"/>
          <w:szCs w:val="22"/>
          <w:lang w:val="sr-Latn-RS"/>
        </w:rPr>
        <w:t>adekvatne</w:t>
      </w:r>
      <w:r w:rsidRPr="00507069">
        <w:rPr>
          <w:rFonts w:ascii="Calibri" w:eastAsia="Calibri" w:hAnsi="Calibri" w:cs="Calibri"/>
          <w:color w:val="434343"/>
          <w:sz w:val="22"/>
          <w:szCs w:val="22"/>
          <w:lang w:val="sr-Latn-RS"/>
        </w:rPr>
        <w:t xml:space="preserve"> njihov</w:t>
      </w:r>
      <w:r w:rsidR="008427CE" w:rsidRPr="00507069">
        <w:rPr>
          <w:rFonts w:ascii="Calibri" w:eastAsia="Calibri" w:hAnsi="Calibri" w:cs="Calibri"/>
          <w:color w:val="434343"/>
          <w:sz w:val="22"/>
          <w:szCs w:val="22"/>
          <w:lang w:val="sr-Latn-RS"/>
        </w:rPr>
        <w:t>im</w:t>
      </w:r>
      <w:r w:rsidRPr="00507069">
        <w:rPr>
          <w:rFonts w:ascii="Calibri" w:eastAsia="Calibri" w:hAnsi="Calibri" w:cs="Calibri"/>
          <w:color w:val="434343"/>
          <w:sz w:val="22"/>
          <w:szCs w:val="22"/>
          <w:lang w:val="sr-Latn-RS"/>
        </w:rPr>
        <w:t xml:space="preserve"> potreb</w:t>
      </w:r>
      <w:r w:rsidR="008427CE" w:rsidRPr="00507069">
        <w:rPr>
          <w:rFonts w:ascii="Calibri" w:eastAsia="Calibri" w:hAnsi="Calibri" w:cs="Calibri"/>
          <w:color w:val="434343"/>
          <w:sz w:val="22"/>
          <w:szCs w:val="22"/>
          <w:lang w:val="sr-Latn-RS"/>
        </w:rPr>
        <w:t>ama</w:t>
      </w:r>
      <w:r w:rsidRPr="00507069">
        <w:rPr>
          <w:rFonts w:ascii="Calibri" w:eastAsia="Calibri" w:hAnsi="Calibri" w:cs="Calibri"/>
          <w:color w:val="434343"/>
          <w:sz w:val="22"/>
          <w:szCs w:val="22"/>
          <w:lang w:val="sr-Latn-RS"/>
        </w:rPr>
        <w:t xml:space="preserve">, a </w:t>
      </w:r>
      <w:r w:rsidR="008427CE" w:rsidRPr="00507069">
        <w:rPr>
          <w:rFonts w:ascii="Calibri" w:eastAsia="Calibri" w:hAnsi="Calibri" w:cs="Calibri"/>
          <w:color w:val="434343"/>
          <w:sz w:val="22"/>
          <w:szCs w:val="22"/>
          <w:lang w:val="sr-Latn-RS"/>
        </w:rPr>
        <w:t xml:space="preserve">visoko je ocenjena i profesionalnost </w:t>
      </w:r>
      <w:r w:rsidRPr="00507069">
        <w:rPr>
          <w:rFonts w:ascii="Calibri" w:eastAsia="Calibri" w:hAnsi="Calibri" w:cs="Calibri"/>
          <w:color w:val="434343"/>
          <w:sz w:val="22"/>
          <w:szCs w:val="22"/>
          <w:lang w:val="sr-Latn-RS"/>
        </w:rPr>
        <w:t xml:space="preserve">javnih </w:t>
      </w:r>
      <w:r w:rsidR="008427CE" w:rsidRPr="00507069">
        <w:rPr>
          <w:rFonts w:ascii="Calibri" w:eastAsia="Calibri" w:hAnsi="Calibri" w:cs="Calibri"/>
          <w:color w:val="434343"/>
          <w:sz w:val="22"/>
          <w:szCs w:val="22"/>
          <w:lang w:val="sr-Latn-RS"/>
        </w:rPr>
        <w:t>službenika</w:t>
      </w:r>
      <w:r w:rsidRPr="00507069">
        <w:rPr>
          <w:rFonts w:ascii="Calibri" w:eastAsia="Calibri" w:hAnsi="Calibri" w:cs="Calibri"/>
          <w:color w:val="434343"/>
          <w:sz w:val="22"/>
          <w:szCs w:val="22"/>
          <w:lang w:val="sr-Latn-RS"/>
        </w:rPr>
        <w:t xml:space="preserve">. Međutim, 73% građana smatra da </w:t>
      </w:r>
      <w:r w:rsidR="00DC6ED2" w:rsidRPr="00507069">
        <w:rPr>
          <w:rFonts w:ascii="Calibri" w:eastAsia="Calibri" w:hAnsi="Calibri" w:cs="Calibri"/>
          <w:color w:val="434343"/>
          <w:sz w:val="22"/>
          <w:szCs w:val="22"/>
          <w:lang w:val="sr-Latn-RS"/>
        </w:rPr>
        <w:t>lokalne vlasti</w:t>
      </w:r>
      <w:r w:rsidRPr="00507069">
        <w:rPr>
          <w:rFonts w:ascii="Calibri" w:eastAsia="Calibri" w:hAnsi="Calibri" w:cs="Calibri"/>
          <w:color w:val="434343"/>
          <w:sz w:val="22"/>
          <w:szCs w:val="22"/>
          <w:lang w:val="sr-Latn-RS"/>
        </w:rPr>
        <w:t xml:space="preserve"> </w:t>
      </w:r>
      <w:r w:rsidR="00DC6ED2" w:rsidRPr="00507069">
        <w:rPr>
          <w:rFonts w:ascii="Calibri" w:eastAsia="Calibri" w:hAnsi="Calibri" w:cs="Calibri"/>
          <w:color w:val="434343"/>
          <w:sz w:val="22"/>
          <w:szCs w:val="22"/>
          <w:lang w:val="sr-Latn-RS"/>
        </w:rPr>
        <w:t xml:space="preserve">retko traže </w:t>
      </w:r>
      <w:r w:rsidRPr="00507069">
        <w:rPr>
          <w:rFonts w:ascii="Calibri" w:eastAsia="Calibri" w:hAnsi="Calibri" w:cs="Calibri"/>
          <w:color w:val="434343"/>
          <w:sz w:val="22"/>
          <w:szCs w:val="22"/>
          <w:lang w:val="sr-Latn-RS"/>
        </w:rPr>
        <w:t>njihov</w:t>
      </w:r>
      <w:r w:rsidR="00DC6ED2"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w:t>
      </w:r>
      <w:r w:rsidR="00DC6ED2" w:rsidRPr="00507069">
        <w:rPr>
          <w:rFonts w:ascii="Calibri" w:eastAsia="Calibri" w:hAnsi="Calibri" w:cs="Calibri"/>
          <w:color w:val="434343"/>
          <w:sz w:val="22"/>
          <w:szCs w:val="22"/>
          <w:lang w:val="sr-Latn-RS"/>
        </w:rPr>
        <w:t>mišljenje prilikom donošenja</w:t>
      </w:r>
      <w:r w:rsidRPr="00507069">
        <w:rPr>
          <w:rFonts w:ascii="Calibri" w:eastAsia="Calibri" w:hAnsi="Calibri" w:cs="Calibri"/>
          <w:color w:val="434343"/>
          <w:sz w:val="22"/>
          <w:szCs w:val="22"/>
          <w:lang w:val="sr-Latn-RS"/>
        </w:rPr>
        <w:t xml:space="preserve"> lokalni</w:t>
      </w:r>
      <w:r w:rsidR="00DC6ED2"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odluka, </w:t>
      </w:r>
      <w:r w:rsidR="00DC6ED2" w:rsidRPr="00507069">
        <w:rPr>
          <w:rFonts w:ascii="Calibri" w:eastAsia="Calibri" w:hAnsi="Calibri" w:cs="Calibri"/>
          <w:color w:val="434343"/>
          <w:sz w:val="22"/>
          <w:szCs w:val="22"/>
          <w:lang w:val="sr-Latn-RS"/>
        </w:rPr>
        <w:t>što ukazuje na stalni nedostatak</w:t>
      </w:r>
      <w:r w:rsidRPr="00507069">
        <w:rPr>
          <w:rFonts w:ascii="Calibri" w:eastAsia="Calibri" w:hAnsi="Calibri" w:cs="Calibri"/>
          <w:color w:val="434343"/>
          <w:sz w:val="22"/>
          <w:szCs w:val="22"/>
          <w:lang w:val="sr-Latn-RS"/>
        </w:rPr>
        <w:t xml:space="preserve"> </w:t>
      </w:r>
      <w:r w:rsidR="00DC6ED2" w:rsidRPr="00507069">
        <w:rPr>
          <w:rFonts w:ascii="Calibri" w:eastAsia="Calibri" w:hAnsi="Calibri" w:cs="Calibri"/>
          <w:color w:val="434343"/>
          <w:sz w:val="22"/>
          <w:szCs w:val="22"/>
          <w:lang w:val="sr-Latn-RS"/>
        </w:rPr>
        <w:t>uključenosti</w:t>
      </w:r>
      <w:r w:rsidRPr="00507069">
        <w:rPr>
          <w:rFonts w:ascii="Calibri" w:eastAsia="Calibri" w:hAnsi="Calibri" w:cs="Calibri"/>
          <w:color w:val="434343"/>
          <w:sz w:val="22"/>
          <w:szCs w:val="22"/>
          <w:lang w:val="sr-Latn-RS"/>
        </w:rPr>
        <w:t xml:space="preserve"> građana. Na osnovu ovih nalaza, </w:t>
      </w:r>
      <w:r w:rsidR="00DC6ED2" w:rsidRPr="00507069">
        <w:rPr>
          <w:rFonts w:ascii="Calibri" w:eastAsia="Calibri" w:hAnsi="Calibri" w:cs="Calibri"/>
          <w:color w:val="434343"/>
          <w:sz w:val="22"/>
          <w:szCs w:val="22"/>
          <w:lang w:val="sr-Latn-RS"/>
        </w:rPr>
        <w:t>osmišljena</w:t>
      </w:r>
      <w:r w:rsidRPr="00507069">
        <w:rPr>
          <w:rFonts w:ascii="Calibri" w:eastAsia="Calibri" w:hAnsi="Calibri" w:cs="Calibri"/>
          <w:color w:val="434343"/>
          <w:sz w:val="22"/>
          <w:szCs w:val="22"/>
          <w:lang w:val="sr-Latn-RS"/>
        </w:rPr>
        <w:t xml:space="preserve"> je ciljana tehnička pomoć za 15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kako bi se poboljšalo pružanje javnih usluga, </w:t>
      </w:r>
      <w:r w:rsidR="00DC6ED2" w:rsidRPr="00507069">
        <w:rPr>
          <w:rFonts w:ascii="Calibri" w:eastAsia="Calibri" w:hAnsi="Calibri" w:cs="Calibri"/>
          <w:color w:val="434343"/>
          <w:sz w:val="22"/>
          <w:szCs w:val="22"/>
          <w:lang w:val="sr-Latn-RS"/>
        </w:rPr>
        <w:t>sa ciljem</w:t>
      </w:r>
      <w:r w:rsidRPr="00507069">
        <w:rPr>
          <w:rFonts w:ascii="Calibri" w:eastAsia="Calibri" w:hAnsi="Calibri" w:cs="Calibri"/>
          <w:color w:val="434343"/>
          <w:sz w:val="22"/>
          <w:szCs w:val="22"/>
          <w:lang w:val="sr-Latn-RS"/>
        </w:rPr>
        <w:t xml:space="preserve"> poboljšanja efikasnosti upravljanja, </w:t>
      </w:r>
      <w:r w:rsidR="00DC6ED2" w:rsidRPr="00507069">
        <w:rPr>
          <w:rFonts w:ascii="Calibri" w:eastAsia="Calibri" w:hAnsi="Calibri" w:cs="Calibri"/>
          <w:color w:val="434343"/>
          <w:sz w:val="22"/>
          <w:szCs w:val="22"/>
          <w:lang w:val="sr-Latn-RS"/>
        </w:rPr>
        <w:t>spremnosti da se reaguje na potrebe građana</w:t>
      </w:r>
      <w:r w:rsidRPr="00507069">
        <w:rPr>
          <w:rFonts w:ascii="Calibri" w:eastAsia="Calibri" w:hAnsi="Calibri" w:cs="Calibri"/>
          <w:color w:val="434343"/>
          <w:sz w:val="22"/>
          <w:szCs w:val="22"/>
          <w:lang w:val="sr-Latn-RS"/>
        </w:rPr>
        <w:t xml:space="preserve"> i učešća građana. </w:t>
      </w:r>
    </w:p>
    <w:p w14:paraId="70177DA1" w14:textId="77777777" w:rsidR="00EA7AC0" w:rsidRPr="00507069" w:rsidRDefault="00081729">
      <w:pPr>
        <w:spacing w:after="20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drawing>
          <wp:inline distT="114300" distB="114300" distL="114300" distR="114300" wp14:anchorId="634CE362" wp14:editId="17BC05C3">
            <wp:extent cx="6144768" cy="9017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6144768" cy="901700"/>
                    </a:xfrm>
                    <a:prstGeom prst="rect">
                      <a:avLst/>
                    </a:prstGeom>
                    <a:ln/>
                  </pic:spPr>
                </pic:pic>
              </a:graphicData>
            </a:graphic>
          </wp:inline>
        </w:drawing>
      </w:r>
    </w:p>
    <w:p w14:paraId="503B8352" w14:textId="77777777" w:rsidR="00EA7AC0" w:rsidRPr="00507069" w:rsidRDefault="00EA7AC0">
      <w:pPr>
        <w:jc w:val="both"/>
        <w:rPr>
          <w:rFonts w:ascii="Calibri" w:eastAsia="Calibri" w:hAnsi="Calibri" w:cs="Calibri"/>
          <w:color w:val="434343"/>
          <w:sz w:val="22"/>
          <w:szCs w:val="22"/>
          <w:lang w:val="sr-Latn-RS"/>
        </w:rPr>
      </w:pPr>
    </w:p>
    <w:p w14:paraId="1629C81E" w14:textId="02EB3B3B"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Intervencija Programa za </w:t>
      </w:r>
      <w:r w:rsidRPr="00507069">
        <w:rPr>
          <w:rFonts w:ascii="Calibri" w:eastAsia="Calibri" w:hAnsi="Calibri" w:cs="Calibri"/>
          <w:b/>
          <w:color w:val="434343"/>
          <w:sz w:val="22"/>
          <w:szCs w:val="22"/>
          <w:lang w:val="sr-Latn-RS"/>
        </w:rPr>
        <w:t>poboljšanje lokalne e</w:t>
      </w:r>
      <w:r w:rsidR="003A6F4C" w:rsidRPr="00507069">
        <w:rPr>
          <w:rFonts w:ascii="Calibri" w:eastAsia="Calibri" w:hAnsi="Calibri" w:cs="Calibri"/>
          <w:b/>
          <w:color w:val="434343"/>
          <w:sz w:val="22"/>
          <w:szCs w:val="22"/>
          <w:lang w:val="sr-Latn-RS"/>
        </w:rPr>
        <w:t>U</w:t>
      </w:r>
      <w:r w:rsidRPr="00507069">
        <w:rPr>
          <w:rFonts w:ascii="Calibri" w:eastAsia="Calibri" w:hAnsi="Calibri" w:cs="Calibri"/>
          <w:b/>
          <w:color w:val="434343"/>
          <w:sz w:val="22"/>
          <w:szCs w:val="22"/>
          <w:lang w:val="sr-Latn-RS"/>
        </w:rPr>
        <w:t>prave</w:t>
      </w:r>
      <w:r w:rsidRPr="00507069">
        <w:rPr>
          <w:rFonts w:ascii="Calibri" w:eastAsia="Calibri" w:hAnsi="Calibri" w:cs="Calibri"/>
          <w:color w:val="434343"/>
          <w:sz w:val="22"/>
          <w:szCs w:val="22"/>
          <w:lang w:val="sr-Latn-RS"/>
        </w:rPr>
        <w:t>, koja je uspešno započe</w:t>
      </w:r>
      <w:r w:rsidR="003A6F4C" w:rsidRPr="00507069">
        <w:rPr>
          <w:rFonts w:ascii="Calibri" w:eastAsia="Calibri" w:hAnsi="Calibri" w:cs="Calibri"/>
          <w:color w:val="434343"/>
          <w:sz w:val="22"/>
          <w:szCs w:val="22"/>
          <w:lang w:val="sr-Latn-RS"/>
        </w:rPr>
        <w:t>t</w:t>
      </w:r>
      <w:r w:rsidRPr="00507069">
        <w:rPr>
          <w:rFonts w:ascii="Calibri" w:eastAsia="Calibri" w:hAnsi="Calibri" w:cs="Calibri"/>
          <w:color w:val="434343"/>
          <w:sz w:val="22"/>
          <w:szCs w:val="22"/>
          <w:lang w:val="sr-Latn-RS"/>
        </w:rPr>
        <w:t>a u poslednjem kvartalu u 30</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značaj</w:t>
      </w:r>
      <w:r w:rsidR="004B10D5" w:rsidRPr="00507069">
        <w:rPr>
          <w:rFonts w:ascii="Calibri" w:eastAsia="Calibri" w:hAnsi="Calibri" w:cs="Calibri"/>
          <w:color w:val="434343"/>
          <w:sz w:val="22"/>
          <w:szCs w:val="22"/>
          <w:lang w:val="sr-Latn-RS"/>
        </w:rPr>
        <w:t>an je doprinos</w:t>
      </w:r>
      <w:r w:rsidRPr="00507069">
        <w:rPr>
          <w:rFonts w:ascii="Calibri" w:eastAsia="Calibri" w:hAnsi="Calibri" w:cs="Calibri"/>
          <w:color w:val="434343"/>
          <w:sz w:val="22"/>
          <w:szCs w:val="22"/>
          <w:lang w:val="sr-Latn-RS"/>
        </w:rPr>
        <w:t xml:space="preserve"> za </w:t>
      </w:r>
      <w:r w:rsidR="003A6F4C" w:rsidRPr="00507069">
        <w:rPr>
          <w:rFonts w:ascii="Calibri" w:eastAsia="Calibri" w:hAnsi="Calibri" w:cs="Calibri"/>
          <w:color w:val="434343"/>
          <w:sz w:val="22"/>
          <w:szCs w:val="22"/>
          <w:lang w:val="sr-Latn-RS"/>
        </w:rPr>
        <w:t>K</w:t>
      </w:r>
      <w:r w:rsidRPr="00507069">
        <w:rPr>
          <w:rFonts w:ascii="Calibri" w:eastAsia="Calibri" w:hAnsi="Calibri" w:cs="Calibri"/>
          <w:color w:val="434343"/>
          <w:sz w:val="22"/>
          <w:szCs w:val="22"/>
          <w:lang w:val="sr-Latn-RS"/>
        </w:rPr>
        <w:t>ITe</w:t>
      </w:r>
      <w:r w:rsidR="003A6F4C"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i nacionalni nivo u celini. S obzirom na ograničene resurse i vreme na raspolaganju za direktan rad sa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Program </w:t>
      </w:r>
      <w:r w:rsidR="004B10D5" w:rsidRPr="00507069">
        <w:rPr>
          <w:rFonts w:ascii="Calibri" w:eastAsia="Calibri" w:hAnsi="Calibri" w:cs="Calibri"/>
          <w:color w:val="434343"/>
          <w:sz w:val="22"/>
          <w:szCs w:val="22"/>
          <w:lang w:val="sr-Latn-RS"/>
        </w:rPr>
        <w:t>će možda</w:t>
      </w:r>
      <w:r w:rsidRPr="00507069">
        <w:rPr>
          <w:rFonts w:ascii="Calibri" w:eastAsia="Calibri" w:hAnsi="Calibri" w:cs="Calibri"/>
          <w:color w:val="434343"/>
          <w:sz w:val="22"/>
          <w:szCs w:val="22"/>
          <w:lang w:val="sr-Latn-RS"/>
        </w:rPr>
        <w:t xml:space="preserve"> biti u </w:t>
      </w:r>
      <w:r w:rsidR="004B10D5" w:rsidRPr="00507069">
        <w:rPr>
          <w:rFonts w:ascii="Calibri" w:eastAsia="Calibri" w:hAnsi="Calibri" w:cs="Calibri"/>
          <w:color w:val="434343"/>
          <w:sz w:val="22"/>
          <w:szCs w:val="22"/>
          <w:lang w:val="sr-Latn-RS"/>
        </w:rPr>
        <w:t>mogućnosti</w:t>
      </w:r>
      <w:r w:rsidRPr="00507069">
        <w:rPr>
          <w:rFonts w:ascii="Calibri" w:eastAsia="Calibri" w:hAnsi="Calibri" w:cs="Calibri"/>
          <w:color w:val="434343"/>
          <w:sz w:val="22"/>
          <w:szCs w:val="22"/>
          <w:lang w:val="sr-Latn-RS"/>
        </w:rPr>
        <w:t xml:space="preserve"> da obezbedi kariku koja nedostaje i doprinese </w:t>
      </w:r>
      <w:r w:rsidR="004B10D5" w:rsidRPr="00507069">
        <w:rPr>
          <w:rFonts w:ascii="Calibri" w:eastAsia="Calibri" w:hAnsi="Calibri" w:cs="Calibri"/>
          <w:color w:val="434343"/>
          <w:sz w:val="22"/>
          <w:szCs w:val="22"/>
          <w:lang w:val="sr-Latn-RS"/>
        </w:rPr>
        <w:t>delotvornosti</w:t>
      </w:r>
      <w:r w:rsidRPr="00507069">
        <w:rPr>
          <w:rFonts w:ascii="Calibri" w:eastAsia="Calibri" w:hAnsi="Calibri" w:cs="Calibri"/>
          <w:color w:val="434343"/>
          <w:sz w:val="22"/>
          <w:szCs w:val="22"/>
          <w:lang w:val="sr-Latn-RS"/>
        </w:rPr>
        <w:t xml:space="preserve"> i efikasnosti e</w:t>
      </w:r>
      <w:r w:rsidR="007A5A63"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sluga i ukupne e</w:t>
      </w:r>
      <w:r w:rsidR="004B10D5"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prave.</w:t>
      </w:r>
    </w:p>
    <w:p w14:paraId="5BEEECE1" w14:textId="77777777" w:rsidR="00EA7AC0" w:rsidRPr="00507069" w:rsidRDefault="00EA7AC0">
      <w:pPr>
        <w:jc w:val="both"/>
        <w:rPr>
          <w:rFonts w:ascii="Calibri" w:eastAsia="Calibri" w:hAnsi="Calibri" w:cs="Calibri"/>
          <w:color w:val="434343"/>
          <w:sz w:val="22"/>
          <w:szCs w:val="22"/>
          <w:lang w:val="sr-Latn-RS"/>
        </w:rPr>
      </w:pPr>
    </w:p>
    <w:p w14:paraId="7802669A" w14:textId="50F120A4" w:rsidR="00EA7AC0" w:rsidRPr="00507069" w:rsidRDefault="00CA72B7">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Rezultat</w:t>
      </w:r>
      <w:r w:rsidR="00081729" w:rsidRPr="00507069">
        <w:rPr>
          <w:rFonts w:ascii="Calibri" w:eastAsia="Calibri" w:hAnsi="Calibri" w:cs="Calibri"/>
          <w:b/>
          <w:color w:val="434343"/>
          <w:sz w:val="22"/>
          <w:szCs w:val="22"/>
          <w:lang w:val="sr-Latn-RS"/>
        </w:rPr>
        <w:t xml:space="preserve"> 1.1:</w:t>
      </w:r>
      <w:r w:rsidR="00AE393E" w:rsidRPr="00507069">
        <w:rPr>
          <w:rFonts w:ascii="Calibri" w:eastAsia="Calibri" w:hAnsi="Calibri" w:cs="Calibri"/>
          <w:b/>
          <w:color w:val="434343"/>
          <w:sz w:val="22"/>
          <w:szCs w:val="22"/>
          <w:lang w:val="sr-Latn-RS"/>
        </w:rPr>
        <w:t xml:space="preserve"> JLS</w:t>
      </w:r>
      <w:r w:rsidR="00081729" w:rsidRPr="00507069">
        <w:rPr>
          <w:rFonts w:ascii="Calibri" w:eastAsia="Calibri" w:hAnsi="Calibri" w:cs="Calibri"/>
          <w:b/>
          <w:color w:val="434343"/>
          <w:sz w:val="22"/>
          <w:szCs w:val="22"/>
          <w:lang w:val="sr-Latn-RS"/>
        </w:rPr>
        <w:t xml:space="preserve"> </w:t>
      </w:r>
      <w:r w:rsidRPr="00507069">
        <w:rPr>
          <w:rFonts w:ascii="Calibri" w:eastAsia="Calibri" w:hAnsi="Calibri" w:cs="Calibri"/>
          <w:b/>
          <w:color w:val="434343"/>
          <w:sz w:val="22"/>
          <w:szCs w:val="22"/>
          <w:lang w:val="sr-Latn-RS"/>
        </w:rPr>
        <w:t>su poboljšale kapacitete za primenu principa dobrog upravljanja u praksi</w:t>
      </w:r>
    </w:p>
    <w:p w14:paraId="0F270D3F" w14:textId="77777777" w:rsidR="00EA7AC0" w:rsidRPr="00507069" w:rsidRDefault="00EA7AC0">
      <w:pPr>
        <w:jc w:val="both"/>
        <w:rPr>
          <w:rFonts w:ascii="Calibri" w:eastAsia="Calibri" w:hAnsi="Calibri" w:cs="Calibri"/>
          <w:b/>
          <w:color w:val="434343"/>
          <w:sz w:val="22"/>
          <w:szCs w:val="22"/>
          <w:lang w:val="sr-Latn-RS"/>
        </w:rPr>
      </w:pPr>
    </w:p>
    <w:p w14:paraId="6833E18E" w14:textId="0FDC97AB" w:rsidR="00EA7AC0" w:rsidRPr="00507069" w:rsidRDefault="00CA72B7">
      <w:pPr>
        <w:numPr>
          <w:ilvl w:val="0"/>
          <w:numId w:val="8"/>
        </w:numPr>
        <w:jc w:val="both"/>
        <w:rPr>
          <w:rFonts w:ascii="Calibri" w:eastAsia="Calibri" w:hAnsi="Calibri" w:cs="Calibri"/>
          <w:b/>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1.1.1: </w:t>
      </w:r>
      <w:r w:rsidR="00104A31" w:rsidRPr="00507069">
        <w:rPr>
          <w:rFonts w:ascii="Calibri" w:eastAsia="Calibri" w:hAnsi="Calibri" w:cs="Calibri"/>
          <w:b/>
          <w:color w:val="434343"/>
          <w:sz w:val="22"/>
          <w:szCs w:val="22"/>
          <w:lang w:val="sr-Latn-RS"/>
        </w:rPr>
        <w:t>Uspostavljanje lokalnih stručnih centara za dobro upravljanje</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U 2024. godini održan</w:t>
      </w:r>
      <w:r w:rsidR="00104A31"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su ukupno tri </w:t>
      </w:r>
      <w:r w:rsidR="00104A31" w:rsidRPr="00507069">
        <w:rPr>
          <w:rFonts w:ascii="Calibri" w:eastAsia="Calibri" w:hAnsi="Calibri" w:cs="Calibri"/>
          <w:color w:val="434343"/>
          <w:sz w:val="22"/>
          <w:szCs w:val="22"/>
          <w:lang w:val="sr-Latn-RS"/>
        </w:rPr>
        <w:t>obuke</w:t>
      </w:r>
      <w:r w:rsidR="00081729" w:rsidRPr="00507069">
        <w:rPr>
          <w:rFonts w:ascii="Calibri" w:eastAsia="Calibri" w:hAnsi="Calibri" w:cs="Calibri"/>
          <w:color w:val="434343"/>
          <w:sz w:val="22"/>
          <w:szCs w:val="22"/>
          <w:lang w:val="sr-Latn-RS"/>
        </w:rPr>
        <w:t xml:space="preserve"> za uspostavljanje </w:t>
      </w:r>
      <w:r w:rsidR="00104A31" w:rsidRPr="00507069">
        <w:rPr>
          <w:rFonts w:ascii="Calibri" w:eastAsia="Calibri" w:hAnsi="Calibri" w:cs="Calibri"/>
          <w:color w:val="434343"/>
          <w:sz w:val="22"/>
          <w:szCs w:val="22"/>
          <w:lang w:val="sr-Latn-RS"/>
        </w:rPr>
        <w:t xml:space="preserve">stručnih </w:t>
      </w:r>
      <w:r w:rsidR="00081729" w:rsidRPr="00507069">
        <w:rPr>
          <w:rFonts w:ascii="Calibri" w:eastAsia="Calibri" w:hAnsi="Calibri" w:cs="Calibri"/>
          <w:color w:val="434343"/>
          <w:sz w:val="22"/>
          <w:szCs w:val="22"/>
          <w:lang w:val="sr-Latn-RS"/>
        </w:rPr>
        <w:t>centara za dobro upravljanje (</w:t>
      </w:r>
      <w:r w:rsidR="00104A31" w:rsidRPr="00507069">
        <w:rPr>
          <w:rFonts w:ascii="Calibri" w:eastAsia="Calibri" w:hAnsi="Calibri" w:cs="Calibri"/>
          <w:color w:val="434343"/>
          <w:sz w:val="22"/>
          <w:szCs w:val="22"/>
          <w:lang w:val="sr-Latn-RS"/>
        </w:rPr>
        <w:t>S</w:t>
      </w:r>
      <w:r w:rsidR="00081729" w:rsidRPr="00507069">
        <w:rPr>
          <w:rFonts w:ascii="Calibri" w:eastAsia="Calibri" w:hAnsi="Calibri" w:cs="Calibri"/>
          <w:color w:val="434343"/>
          <w:sz w:val="22"/>
          <w:szCs w:val="22"/>
          <w:lang w:val="sr-Latn-RS"/>
        </w:rPr>
        <w:t>C</w:t>
      </w:r>
      <w:r w:rsidR="00104A31" w:rsidRPr="00507069">
        <w:rPr>
          <w:rFonts w:ascii="Calibri" w:eastAsia="Calibri" w:hAnsi="Calibri" w:cs="Calibri"/>
          <w:color w:val="434343"/>
          <w:sz w:val="22"/>
          <w:szCs w:val="22"/>
          <w:lang w:val="sr-Latn-RS"/>
        </w:rPr>
        <w:t>D</w:t>
      </w:r>
      <w:r w:rsidR="00081729" w:rsidRPr="00507069">
        <w:rPr>
          <w:rFonts w:ascii="Calibri" w:eastAsia="Calibri" w:hAnsi="Calibri" w:cs="Calibri"/>
          <w:color w:val="434343"/>
          <w:sz w:val="22"/>
          <w:szCs w:val="22"/>
          <w:lang w:val="sr-Latn-RS"/>
        </w:rPr>
        <w:t xml:space="preserve">U): o </w:t>
      </w:r>
      <w:r w:rsidR="00104A31" w:rsidRPr="00507069">
        <w:rPr>
          <w:rFonts w:ascii="Calibri" w:eastAsia="Calibri" w:hAnsi="Calibri" w:cs="Calibri"/>
          <w:color w:val="0092D1"/>
          <w:sz w:val="22"/>
          <w:szCs w:val="22"/>
          <w:u w:val="single"/>
          <w:lang w:val="sr-Latn-RS"/>
        </w:rPr>
        <w:t xml:space="preserve">principu </w:t>
      </w:r>
      <w:hyperlink r:id="rId39">
        <w:r w:rsidR="00081729" w:rsidRPr="00507069">
          <w:rPr>
            <w:rFonts w:ascii="Calibri" w:eastAsia="Calibri" w:hAnsi="Calibri" w:cs="Calibri"/>
            <w:color w:val="0092D1"/>
            <w:sz w:val="22"/>
            <w:szCs w:val="22"/>
            <w:u w:val="single"/>
            <w:lang w:val="sr-Latn-RS"/>
          </w:rPr>
          <w:t xml:space="preserve">učešća građana </w:t>
        </w:r>
      </w:hyperlink>
      <w:r w:rsidR="00081729" w:rsidRPr="00507069">
        <w:rPr>
          <w:rFonts w:ascii="Calibri" w:eastAsia="Calibri" w:hAnsi="Calibri" w:cs="Calibri"/>
          <w:sz w:val="22"/>
          <w:szCs w:val="22"/>
          <w:lang w:val="sr-Latn-RS"/>
        </w:rPr>
        <w:t xml:space="preserve"> </w:t>
      </w:r>
      <w:r w:rsidR="00081729" w:rsidRPr="00507069">
        <w:rPr>
          <w:rFonts w:ascii="Calibri" w:eastAsia="Calibri" w:hAnsi="Calibri" w:cs="Calibri"/>
          <w:color w:val="434343"/>
          <w:sz w:val="22"/>
          <w:szCs w:val="22"/>
          <w:lang w:val="sr-Latn-RS"/>
        </w:rPr>
        <w:t xml:space="preserve">(7 - 9. februara), o </w:t>
      </w:r>
      <w:hyperlink r:id="rId40">
        <w:r w:rsidR="00081729" w:rsidRPr="00507069">
          <w:rPr>
            <w:rFonts w:ascii="Calibri" w:eastAsia="Calibri" w:hAnsi="Calibri" w:cs="Calibri"/>
            <w:color w:val="0092D1"/>
            <w:sz w:val="22"/>
            <w:szCs w:val="22"/>
            <w:u w:val="single"/>
            <w:lang w:val="sr-Latn-RS"/>
          </w:rPr>
          <w:t xml:space="preserve">principu nediskriminacije i jednakosti </w:t>
        </w:r>
      </w:hyperlink>
      <w:r w:rsidR="00081729" w:rsidRPr="00507069">
        <w:rPr>
          <w:rFonts w:ascii="Calibri" w:eastAsia="Calibri" w:hAnsi="Calibri" w:cs="Calibri"/>
          <w:sz w:val="22"/>
          <w:szCs w:val="22"/>
          <w:lang w:val="sr-Latn-RS"/>
        </w:rPr>
        <w:t xml:space="preserve"> </w:t>
      </w:r>
      <w:r w:rsidR="00081729" w:rsidRPr="00507069">
        <w:rPr>
          <w:rFonts w:ascii="Calibri" w:eastAsia="Calibri" w:hAnsi="Calibri" w:cs="Calibri"/>
          <w:color w:val="434343"/>
          <w:sz w:val="22"/>
          <w:szCs w:val="22"/>
          <w:lang w:val="sr-Latn-RS"/>
        </w:rPr>
        <w:t xml:space="preserve">(29 - 31. maja) i o </w:t>
      </w:r>
      <w:hyperlink r:id="rId41">
        <w:r w:rsidR="00E0392C" w:rsidRPr="00507069">
          <w:rPr>
            <w:rFonts w:ascii="Calibri" w:eastAsia="Calibri" w:hAnsi="Calibri" w:cs="Calibri"/>
            <w:color w:val="0092D1"/>
            <w:sz w:val="22"/>
            <w:szCs w:val="22"/>
            <w:u w:val="single"/>
            <w:lang w:val="sr-Latn-RS"/>
          </w:rPr>
          <w:t>Principima efikasnosti i delotvornosti</w:t>
        </w:r>
      </w:hyperlink>
      <w:hyperlink r:id="rId42"/>
      <w:r w:rsidR="00081729" w:rsidRPr="00507069">
        <w:rPr>
          <w:rFonts w:ascii="Calibri" w:eastAsia="Calibri" w:hAnsi="Calibri" w:cs="Calibri"/>
          <w:color w:val="434343"/>
          <w:sz w:val="22"/>
          <w:szCs w:val="22"/>
          <w:lang w:val="sr-Latn-RS"/>
        </w:rPr>
        <w:t xml:space="preserve"> (18 - 20. septembar). Ukupno 22 predstavnika iz 22 </w:t>
      </w:r>
      <w:r w:rsidR="00E0392C"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(13 žena, devet muškaraca) imalo je priliku da stekne dodatna znanja o pristupu, normativnom okviru, praksi, izazovima, instrumentima učešća i ulozi civilnog sektora u procesima </w:t>
      </w:r>
      <w:r w:rsidR="00E0392C" w:rsidRPr="00507069">
        <w:rPr>
          <w:rFonts w:ascii="Calibri" w:eastAsia="Calibri" w:hAnsi="Calibri" w:cs="Calibri"/>
          <w:color w:val="434343"/>
          <w:sz w:val="22"/>
          <w:szCs w:val="22"/>
          <w:lang w:val="sr-Latn-RS"/>
        </w:rPr>
        <w:t>formulisanja</w:t>
      </w:r>
      <w:r w:rsidR="00081729" w:rsidRPr="00507069">
        <w:rPr>
          <w:rFonts w:ascii="Calibri" w:eastAsia="Calibri" w:hAnsi="Calibri" w:cs="Calibri"/>
          <w:color w:val="434343"/>
          <w:sz w:val="22"/>
          <w:szCs w:val="22"/>
          <w:lang w:val="sr-Latn-RS"/>
        </w:rPr>
        <w:t xml:space="preserve"> politika. Pored toga, oni su osposobljeni </w:t>
      </w:r>
      <w:r w:rsidR="00E0392C" w:rsidRPr="00507069">
        <w:rPr>
          <w:rFonts w:ascii="Calibri" w:eastAsia="Calibri" w:hAnsi="Calibri" w:cs="Calibri"/>
          <w:color w:val="434343"/>
          <w:sz w:val="22"/>
          <w:szCs w:val="22"/>
          <w:lang w:val="sr-Latn-RS"/>
        </w:rPr>
        <w:t>kad je reč o</w:t>
      </w:r>
      <w:r w:rsidR="00081729" w:rsidRPr="00507069">
        <w:rPr>
          <w:rFonts w:ascii="Calibri" w:eastAsia="Calibri" w:hAnsi="Calibri" w:cs="Calibri"/>
          <w:color w:val="434343"/>
          <w:sz w:val="22"/>
          <w:szCs w:val="22"/>
          <w:lang w:val="sr-Latn-RS"/>
        </w:rPr>
        <w:t xml:space="preserve"> principima nediskriminacije i jednakosti u praksi, kao i </w:t>
      </w:r>
      <w:r w:rsidR="00E0392C" w:rsidRPr="00507069">
        <w:rPr>
          <w:rFonts w:ascii="Calibri" w:eastAsia="Calibri" w:hAnsi="Calibri" w:cs="Calibri"/>
          <w:color w:val="434343"/>
          <w:sz w:val="22"/>
          <w:szCs w:val="22"/>
          <w:lang w:val="sr-Latn-RS"/>
        </w:rPr>
        <w:t xml:space="preserve">o </w:t>
      </w:r>
      <w:r w:rsidR="00081729" w:rsidRPr="00507069">
        <w:rPr>
          <w:rFonts w:ascii="Calibri" w:eastAsia="Calibri" w:hAnsi="Calibri" w:cs="Calibri"/>
          <w:color w:val="434343"/>
          <w:sz w:val="22"/>
          <w:szCs w:val="22"/>
          <w:lang w:val="sr-Latn-RS"/>
        </w:rPr>
        <w:t xml:space="preserve">ulozi lokalnih zajednica u borbi protiv diskriminacije i zaštiti i promociji jednakosti. Na kraju, stekli su dodatna znanja o </w:t>
      </w:r>
      <w:r w:rsidR="00E0392C" w:rsidRPr="00507069">
        <w:rPr>
          <w:rFonts w:ascii="Calibri" w:eastAsia="Calibri" w:hAnsi="Calibri" w:cs="Calibri"/>
          <w:color w:val="434343"/>
          <w:sz w:val="22"/>
          <w:szCs w:val="22"/>
          <w:lang w:val="sr-Latn-RS"/>
        </w:rPr>
        <w:t xml:space="preserve">modelima </w:t>
      </w:r>
      <w:r w:rsidR="00081729" w:rsidRPr="00507069">
        <w:rPr>
          <w:rFonts w:ascii="Calibri" w:eastAsia="Calibri" w:hAnsi="Calibri" w:cs="Calibri"/>
          <w:color w:val="434343"/>
          <w:sz w:val="22"/>
          <w:szCs w:val="22"/>
          <w:lang w:val="sr-Latn-RS"/>
        </w:rPr>
        <w:t xml:space="preserve">efikasnosti i upravljanja, efikasnosti u radu javnog sektora, pružanju usluga, kao i o </w:t>
      </w:r>
      <w:r w:rsidR="00E0392C" w:rsidRPr="00507069">
        <w:rPr>
          <w:rFonts w:ascii="Calibri" w:eastAsia="Calibri" w:hAnsi="Calibri" w:cs="Calibri"/>
          <w:color w:val="434343"/>
          <w:sz w:val="22"/>
          <w:szCs w:val="22"/>
          <w:lang w:val="sr-Latn-RS"/>
        </w:rPr>
        <w:t>delotvornosti</w:t>
      </w:r>
      <w:r w:rsidR="00081729" w:rsidRPr="00507069">
        <w:rPr>
          <w:rFonts w:ascii="Calibri" w:eastAsia="Calibri" w:hAnsi="Calibri" w:cs="Calibri"/>
          <w:color w:val="434343"/>
          <w:sz w:val="22"/>
          <w:szCs w:val="22"/>
          <w:lang w:val="sr-Latn-RS"/>
        </w:rPr>
        <w:t xml:space="preserve"> u radu i merenju dostignuća. Dragocena iskustva i razmena gledišta </w:t>
      </w:r>
      <w:r w:rsidR="00081729" w:rsidRPr="00507069">
        <w:rPr>
          <w:rFonts w:ascii="Calibri" w:eastAsia="Calibri" w:hAnsi="Calibri" w:cs="Calibri"/>
          <w:color w:val="434343"/>
          <w:sz w:val="22"/>
          <w:szCs w:val="22"/>
          <w:lang w:val="sr-Latn-RS"/>
        </w:rPr>
        <w:lastRenderedPageBreak/>
        <w:t xml:space="preserve">ostvareni su kroz razgovore sa predstavnikom Poverenika za zaštitu ravnopravnosti i predstavnikom Ministarstva za ljudska i manjinska prava i </w:t>
      </w:r>
      <w:r w:rsidR="00E0392C" w:rsidRPr="00507069">
        <w:rPr>
          <w:rFonts w:ascii="Calibri" w:eastAsia="Calibri" w:hAnsi="Calibri" w:cs="Calibri"/>
          <w:color w:val="434343"/>
          <w:sz w:val="22"/>
          <w:szCs w:val="22"/>
          <w:lang w:val="sr-Latn-RS"/>
        </w:rPr>
        <w:t>društveni</w:t>
      </w:r>
      <w:r w:rsidR="00081729" w:rsidRPr="00507069">
        <w:rPr>
          <w:rFonts w:ascii="Calibri" w:eastAsia="Calibri" w:hAnsi="Calibri" w:cs="Calibri"/>
          <w:color w:val="434343"/>
          <w:sz w:val="22"/>
          <w:szCs w:val="22"/>
          <w:lang w:val="sr-Latn-RS"/>
        </w:rPr>
        <w:t xml:space="preserve"> dijalog. </w:t>
      </w:r>
      <w:r w:rsidR="00E0392C" w:rsidRPr="00507069">
        <w:rPr>
          <w:rFonts w:ascii="Calibri" w:eastAsia="Calibri" w:hAnsi="Calibri" w:cs="Calibri"/>
          <w:color w:val="434343"/>
          <w:sz w:val="22"/>
          <w:szCs w:val="22"/>
          <w:lang w:val="sr-Latn-RS"/>
        </w:rPr>
        <w:t>Time se</w:t>
      </w:r>
      <w:r w:rsidR="00081729" w:rsidRPr="00507069">
        <w:rPr>
          <w:rFonts w:ascii="Calibri" w:eastAsia="Calibri" w:hAnsi="Calibri" w:cs="Calibri"/>
          <w:color w:val="434343"/>
          <w:sz w:val="22"/>
          <w:szCs w:val="22"/>
          <w:lang w:val="sr-Latn-RS"/>
        </w:rPr>
        <w:t xml:space="preserve"> završava </w:t>
      </w:r>
      <w:r w:rsidR="00E0392C" w:rsidRPr="00507069">
        <w:rPr>
          <w:rFonts w:ascii="Calibri" w:eastAsia="Calibri" w:hAnsi="Calibri" w:cs="Calibri"/>
          <w:color w:val="434343"/>
          <w:sz w:val="22"/>
          <w:szCs w:val="22"/>
          <w:lang w:val="sr-Latn-RS"/>
        </w:rPr>
        <w:t>serija</w:t>
      </w:r>
      <w:r w:rsidR="00081729" w:rsidRPr="00507069">
        <w:rPr>
          <w:rFonts w:ascii="Calibri" w:eastAsia="Calibri" w:hAnsi="Calibri" w:cs="Calibri"/>
          <w:color w:val="434343"/>
          <w:sz w:val="22"/>
          <w:szCs w:val="22"/>
          <w:lang w:val="sr-Latn-RS"/>
        </w:rPr>
        <w:t xml:space="preserve"> </w:t>
      </w:r>
      <w:r w:rsidR="00E0392C" w:rsidRPr="00507069">
        <w:rPr>
          <w:rFonts w:ascii="Calibri" w:eastAsia="Calibri" w:hAnsi="Calibri" w:cs="Calibri"/>
          <w:color w:val="434343"/>
          <w:sz w:val="22"/>
          <w:szCs w:val="22"/>
          <w:lang w:val="sr-Latn-RS"/>
        </w:rPr>
        <w:t>obuka</w:t>
      </w:r>
      <w:r w:rsidR="00081729" w:rsidRPr="00507069">
        <w:rPr>
          <w:rFonts w:ascii="Calibri" w:eastAsia="Calibri" w:hAnsi="Calibri" w:cs="Calibri"/>
          <w:color w:val="434343"/>
          <w:sz w:val="22"/>
          <w:szCs w:val="22"/>
          <w:lang w:val="sr-Latn-RS"/>
        </w:rPr>
        <w:t xml:space="preserve"> fokusiranih na </w:t>
      </w:r>
      <w:r w:rsidR="00E0392C" w:rsidRPr="00507069">
        <w:rPr>
          <w:rFonts w:ascii="Calibri" w:eastAsia="Calibri" w:hAnsi="Calibri" w:cs="Calibri"/>
          <w:color w:val="434343"/>
          <w:sz w:val="22"/>
          <w:szCs w:val="22"/>
          <w:lang w:val="sr-Latn-RS"/>
        </w:rPr>
        <w:t>pojedinačne</w:t>
      </w:r>
      <w:r w:rsidR="00081729" w:rsidRPr="00507069">
        <w:rPr>
          <w:rFonts w:ascii="Calibri" w:eastAsia="Calibri" w:hAnsi="Calibri" w:cs="Calibri"/>
          <w:color w:val="434343"/>
          <w:sz w:val="22"/>
          <w:szCs w:val="22"/>
          <w:lang w:val="sr-Latn-RS"/>
        </w:rPr>
        <w:t xml:space="preserve"> principe. Učesnici će </w:t>
      </w:r>
      <w:r w:rsidR="00E0392C" w:rsidRPr="00507069">
        <w:rPr>
          <w:rFonts w:ascii="Calibri" w:eastAsia="Calibri" w:hAnsi="Calibri" w:cs="Calibri"/>
          <w:color w:val="434343"/>
          <w:sz w:val="22"/>
          <w:szCs w:val="22"/>
          <w:lang w:val="sr-Latn-RS"/>
        </w:rPr>
        <w:t>potom</w:t>
      </w:r>
      <w:r w:rsidR="00081729" w:rsidRPr="00507069">
        <w:rPr>
          <w:rFonts w:ascii="Calibri" w:eastAsia="Calibri" w:hAnsi="Calibri" w:cs="Calibri"/>
          <w:color w:val="434343"/>
          <w:sz w:val="22"/>
          <w:szCs w:val="22"/>
          <w:lang w:val="sr-Latn-RS"/>
        </w:rPr>
        <w:t xml:space="preserve"> imati priliku da primene ono što su naučili na određenu studiju slučaja u februaru 2025. godine, </w:t>
      </w:r>
      <w:r w:rsidR="00635600" w:rsidRPr="00507069">
        <w:rPr>
          <w:rFonts w:ascii="Calibri" w:eastAsia="Calibri" w:hAnsi="Calibri" w:cs="Calibri"/>
          <w:color w:val="434343"/>
          <w:sz w:val="22"/>
          <w:szCs w:val="22"/>
          <w:lang w:val="sr-Latn-RS"/>
        </w:rPr>
        <w:t>na osnovu koje</w:t>
      </w:r>
      <w:r w:rsidR="00081729" w:rsidRPr="00507069">
        <w:rPr>
          <w:rFonts w:ascii="Calibri" w:eastAsia="Calibri" w:hAnsi="Calibri" w:cs="Calibri"/>
          <w:color w:val="434343"/>
          <w:sz w:val="22"/>
          <w:szCs w:val="22"/>
          <w:lang w:val="sr-Latn-RS"/>
        </w:rPr>
        <w:t xml:space="preserve"> će </w:t>
      </w:r>
      <w:r w:rsidR="00635600" w:rsidRPr="00507069">
        <w:rPr>
          <w:rFonts w:ascii="Calibri" w:eastAsia="Calibri" w:hAnsi="Calibri" w:cs="Calibri"/>
          <w:color w:val="434343"/>
          <w:sz w:val="22"/>
          <w:szCs w:val="22"/>
          <w:lang w:val="sr-Latn-RS"/>
        </w:rPr>
        <w:t>se</w:t>
      </w:r>
      <w:r w:rsidR="00081729" w:rsidRPr="00507069">
        <w:rPr>
          <w:rFonts w:ascii="Calibri" w:eastAsia="Calibri" w:hAnsi="Calibri" w:cs="Calibri"/>
          <w:color w:val="434343"/>
          <w:sz w:val="22"/>
          <w:szCs w:val="22"/>
          <w:lang w:val="sr-Latn-RS"/>
        </w:rPr>
        <w:t xml:space="preserve"> kvalifikovati za program obuke </w:t>
      </w:r>
      <w:r w:rsidR="00E0392C" w:rsidRPr="00507069">
        <w:rPr>
          <w:rFonts w:ascii="Calibri" w:eastAsia="Calibri" w:hAnsi="Calibri" w:cs="Calibri"/>
          <w:color w:val="434343"/>
          <w:sz w:val="22"/>
          <w:szCs w:val="22"/>
          <w:lang w:val="sr-Latn-RS"/>
        </w:rPr>
        <w:t>predavača</w:t>
      </w:r>
      <w:r w:rsidR="00081729" w:rsidRPr="00507069">
        <w:rPr>
          <w:rFonts w:ascii="Calibri" w:eastAsia="Calibri" w:hAnsi="Calibri" w:cs="Calibri"/>
          <w:color w:val="434343"/>
          <w:sz w:val="22"/>
          <w:szCs w:val="22"/>
          <w:lang w:val="sr-Latn-RS"/>
        </w:rPr>
        <w:t>, planiran za maj 2025. godine.</w:t>
      </w:r>
    </w:p>
    <w:p w14:paraId="29610337" w14:textId="1464DF17" w:rsidR="00EA7AC0" w:rsidRPr="00507069" w:rsidRDefault="00CA72B7">
      <w:pPr>
        <w:numPr>
          <w:ilvl w:val="0"/>
          <w:numId w:val="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1.1.2: Postojeć</w:t>
      </w:r>
      <w:r w:rsidR="00635600" w:rsidRPr="00507069">
        <w:rPr>
          <w:rFonts w:ascii="Calibri" w:eastAsia="Calibri" w:hAnsi="Calibri" w:cs="Calibri"/>
          <w:b/>
          <w:color w:val="434343"/>
          <w:sz w:val="22"/>
          <w:szCs w:val="22"/>
          <w:lang w:val="sr-Latn-RS"/>
        </w:rPr>
        <w:t>i</w:t>
      </w:r>
      <w:r w:rsidR="00081729" w:rsidRPr="00507069">
        <w:rPr>
          <w:rFonts w:ascii="Calibri" w:eastAsia="Calibri" w:hAnsi="Calibri" w:cs="Calibri"/>
          <w:b/>
          <w:color w:val="434343"/>
          <w:sz w:val="22"/>
          <w:szCs w:val="22"/>
          <w:lang w:val="sr-Latn-RS"/>
        </w:rPr>
        <w:t xml:space="preserve"> </w:t>
      </w:r>
      <w:r w:rsidR="00635600" w:rsidRPr="00507069">
        <w:rPr>
          <w:rFonts w:ascii="Calibri" w:eastAsia="Calibri" w:hAnsi="Calibri" w:cs="Calibri"/>
          <w:b/>
          <w:color w:val="434343"/>
          <w:sz w:val="22"/>
          <w:szCs w:val="22"/>
          <w:lang w:val="sr-Latn-RS"/>
        </w:rPr>
        <w:t>stručni centri</w:t>
      </w:r>
      <w:r w:rsidR="00AE393E" w:rsidRPr="00507069">
        <w:rPr>
          <w:rFonts w:ascii="Calibri" w:eastAsia="Calibri" w:hAnsi="Calibri" w:cs="Calibri"/>
          <w:b/>
          <w:color w:val="434343"/>
          <w:sz w:val="22"/>
          <w:szCs w:val="22"/>
          <w:lang w:val="sr-Latn-RS"/>
        </w:rPr>
        <w:t xml:space="preserve"> </w:t>
      </w:r>
      <w:r w:rsidR="00635600" w:rsidRPr="00507069">
        <w:rPr>
          <w:rFonts w:ascii="Calibri" w:eastAsia="Calibri" w:hAnsi="Calibri" w:cs="Calibri"/>
          <w:b/>
          <w:color w:val="434343"/>
          <w:sz w:val="22"/>
          <w:szCs w:val="22"/>
          <w:lang w:val="sr-Latn-RS"/>
        </w:rPr>
        <w:t xml:space="preserve">za </w:t>
      </w:r>
      <w:r w:rsidR="00AE393E" w:rsidRPr="00507069">
        <w:rPr>
          <w:rFonts w:ascii="Calibri" w:eastAsia="Calibri" w:hAnsi="Calibri" w:cs="Calibri"/>
          <w:b/>
          <w:color w:val="434343"/>
          <w:sz w:val="22"/>
          <w:szCs w:val="22"/>
          <w:lang w:val="sr-Latn-RS"/>
        </w:rPr>
        <w:t>DU</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Nakon izbora tri službenika za </w:t>
      </w:r>
      <w:r w:rsidR="00635600" w:rsidRPr="00507069">
        <w:rPr>
          <w:rFonts w:ascii="Calibri" w:eastAsia="Calibri" w:hAnsi="Calibri" w:cs="Calibri"/>
          <w:color w:val="434343"/>
          <w:sz w:val="22"/>
          <w:szCs w:val="22"/>
          <w:lang w:val="sr-Latn-RS"/>
        </w:rPr>
        <w:t>izgradnju kapaciteta</w:t>
      </w:r>
      <w:r w:rsidR="00081729" w:rsidRPr="00507069">
        <w:rPr>
          <w:rFonts w:ascii="Calibri" w:eastAsia="Calibri" w:hAnsi="Calibri" w:cs="Calibri"/>
          <w:color w:val="434343"/>
          <w:sz w:val="22"/>
          <w:szCs w:val="22"/>
          <w:lang w:val="sr-Latn-RS"/>
        </w:rPr>
        <w:t xml:space="preserve"> za </w:t>
      </w:r>
      <w:r w:rsidR="00635600" w:rsidRPr="00507069">
        <w:rPr>
          <w:rFonts w:ascii="Calibri" w:eastAsia="Calibri" w:hAnsi="Calibri" w:cs="Calibri"/>
          <w:color w:val="434343"/>
          <w:sz w:val="22"/>
          <w:szCs w:val="22"/>
          <w:lang w:val="sr-Latn-RS"/>
        </w:rPr>
        <w:t>ovu aktivnost</w:t>
      </w:r>
      <w:r w:rsidR="00980CDC" w:rsidRPr="00507069">
        <w:rPr>
          <w:rFonts w:ascii="Calibri" w:eastAsia="Calibri" w:hAnsi="Calibri" w:cs="Calibri"/>
          <w:color w:val="434343"/>
          <w:sz w:val="22"/>
          <w:szCs w:val="22"/>
          <w:lang w:val="sr-Latn-RS"/>
        </w:rPr>
        <w:t xml:space="preserve"> 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 oktobru</w:t>
      </w:r>
      <w:r w:rsidR="00980CDC"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lang w:val="sr-Latn-RS"/>
        </w:rPr>
        <w:t xml:space="preserve"> </w:t>
      </w:r>
      <w:r w:rsidR="00980CDC" w:rsidRPr="00507069">
        <w:rPr>
          <w:rFonts w:ascii="Calibri" w:eastAsia="Calibri" w:hAnsi="Calibri" w:cs="Calibri"/>
          <w:color w:val="0092D1"/>
          <w:sz w:val="22"/>
          <w:szCs w:val="22"/>
          <w:u w:val="single"/>
          <w:lang w:val="sr-Latn-RS"/>
        </w:rPr>
        <w:t>prva obuka za postojeće SCDU</w:t>
      </w:r>
      <w:r w:rsidR="00081729" w:rsidRPr="00507069">
        <w:rPr>
          <w:rFonts w:ascii="Calibri" w:eastAsia="Calibri" w:hAnsi="Calibri" w:cs="Calibri"/>
          <w:color w:val="434343"/>
          <w:sz w:val="22"/>
          <w:szCs w:val="22"/>
          <w:lang w:val="sr-Latn-RS"/>
        </w:rPr>
        <w:t xml:space="preserve"> održana je od 13. do 15. novembra uz učešće 20 predstavnika (11 žena, devet muškaraca) iz 20</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Pružena im je prilika da prošire svoje znanje o tehnikama za </w:t>
      </w:r>
      <w:r w:rsidR="00635600" w:rsidRPr="00507069">
        <w:rPr>
          <w:rFonts w:ascii="Calibri" w:eastAsia="Calibri" w:hAnsi="Calibri" w:cs="Calibri"/>
          <w:color w:val="434343"/>
          <w:sz w:val="22"/>
          <w:szCs w:val="22"/>
          <w:lang w:val="sr-Latn-RS"/>
        </w:rPr>
        <w:t>delotvornu</w:t>
      </w:r>
      <w:r w:rsidR="00081729" w:rsidRPr="00507069">
        <w:rPr>
          <w:rFonts w:ascii="Calibri" w:eastAsia="Calibri" w:hAnsi="Calibri" w:cs="Calibri"/>
          <w:color w:val="434343"/>
          <w:sz w:val="22"/>
          <w:szCs w:val="22"/>
          <w:lang w:val="sr-Latn-RS"/>
        </w:rPr>
        <w:t xml:space="preserve"> i asertivnu komunikaciju, kao i aktivno slušanje i davanje povratnih informacija. Oni su takođe stekli dodatne veštine za upravljanje konfliktima, pregovaranje i </w:t>
      </w:r>
      <w:r w:rsidR="00635600" w:rsidRPr="00507069">
        <w:rPr>
          <w:rFonts w:ascii="Calibri" w:eastAsia="Calibri" w:hAnsi="Calibri" w:cs="Calibri"/>
          <w:color w:val="434343"/>
          <w:sz w:val="22"/>
          <w:szCs w:val="22"/>
          <w:lang w:val="sr-Latn-RS"/>
        </w:rPr>
        <w:t xml:space="preserve">javno </w:t>
      </w:r>
      <w:r w:rsidR="00081729" w:rsidRPr="00507069">
        <w:rPr>
          <w:rFonts w:ascii="Calibri" w:eastAsia="Calibri" w:hAnsi="Calibri" w:cs="Calibri"/>
          <w:color w:val="434343"/>
          <w:sz w:val="22"/>
          <w:szCs w:val="22"/>
          <w:lang w:val="sr-Latn-RS"/>
        </w:rPr>
        <w:t>zagovaranje.</w:t>
      </w:r>
      <w:r w:rsidR="00081729" w:rsidRPr="00507069">
        <w:rPr>
          <w:rFonts w:ascii="Calibri" w:eastAsia="Calibri" w:hAnsi="Calibri" w:cs="Calibri"/>
          <w:color w:val="434343"/>
          <w:sz w:val="22"/>
          <w:szCs w:val="22"/>
          <w:vertAlign w:val="superscript"/>
          <w:lang w:val="sr-Latn-RS"/>
        </w:rPr>
        <w:footnoteReference w:id="2"/>
      </w:r>
      <w:r w:rsidR="00081729" w:rsidRPr="00507069">
        <w:rPr>
          <w:rFonts w:ascii="Calibri" w:eastAsia="Calibri" w:hAnsi="Calibri" w:cs="Calibri"/>
          <w:color w:val="434343"/>
          <w:sz w:val="22"/>
          <w:szCs w:val="22"/>
          <w:lang w:val="sr-Latn-RS"/>
        </w:rPr>
        <w:t xml:space="preserve"> Drug</w:t>
      </w:r>
      <w:r w:rsidR="00635600"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i treć</w:t>
      </w:r>
      <w:r w:rsidR="00635600"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635600" w:rsidRPr="00507069">
        <w:rPr>
          <w:rFonts w:ascii="Calibri" w:eastAsia="Calibri" w:hAnsi="Calibri" w:cs="Calibri"/>
          <w:color w:val="434343"/>
          <w:sz w:val="22"/>
          <w:szCs w:val="22"/>
          <w:lang w:val="sr-Latn-RS"/>
        </w:rPr>
        <w:t>obuka</w:t>
      </w:r>
      <w:r w:rsidR="00081729" w:rsidRPr="00507069">
        <w:rPr>
          <w:rFonts w:ascii="Calibri" w:eastAsia="Calibri" w:hAnsi="Calibri" w:cs="Calibri"/>
          <w:color w:val="434343"/>
          <w:sz w:val="22"/>
          <w:szCs w:val="22"/>
          <w:lang w:val="sr-Latn-RS"/>
        </w:rPr>
        <w:t xml:space="preserve"> će se održati 2025. godine.</w:t>
      </w:r>
    </w:p>
    <w:p w14:paraId="09C52DC6" w14:textId="7563157C" w:rsidR="00EA7AC0" w:rsidRPr="00507069" w:rsidRDefault="00CA72B7">
      <w:pPr>
        <w:numPr>
          <w:ilvl w:val="0"/>
          <w:numId w:val="8"/>
        </w:numPr>
        <w:jc w:val="both"/>
        <w:rPr>
          <w:rFonts w:ascii="Calibri" w:eastAsia="Calibri" w:hAnsi="Calibri" w:cs="Calibri"/>
          <w:b/>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1.1.3: Rodno odgovorno upravljanje i budžetiranje: </w:t>
      </w:r>
      <w:r w:rsidR="00081729" w:rsidRPr="00507069">
        <w:rPr>
          <w:rFonts w:ascii="Calibri" w:eastAsia="Calibri" w:hAnsi="Calibri" w:cs="Calibri"/>
          <w:color w:val="434343"/>
          <w:sz w:val="22"/>
          <w:szCs w:val="22"/>
          <w:lang w:val="sr-Latn-RS"/>
        </w:rPr>
        <w:t>U 2024. godini održan</w:t>
      </w:r>
      <w:r w:rsidR="00635600"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su ukupno tri </w:t>
      </w:r>
      <w:r w:rsidR="00635600" w:rsidRPr="00507069">
        <w:rPr>
          <w:rFonts w:ascii="Calibri" w:eastAsia="Calibri" w:hAnsi="Calibri" w:cs="Calibri"/>
          <w:color w:val="434343"/>
          <w:sz w:val="22"/>
          <w:szCs w:val="22"/>
          <w:lang w:val="sr-Latn-RS"/>
        </w:rPr>
        <w:t>obuke</w:t>
      </w:r>
      <w:r w:rsidR="00081729" w:rsidRPr="00507069">
        <w:rPr>
          <w:rFonts w:ascii="Calibri" w:eastAsia="Calibri" w:hAnsi="Calibri" w:cs="Calibri"/>
          <w:color w:val="434343"/>
          <w:sz w:val="22"/>
          <w:szCs w:val="22"/>
          <w:lang w:val="sr-Latn-RS"/>
        </w:rPr>
        <w:t xml:space="preserve"> za rodno odgovorno upravljanje i budžetiranje, čime je završen sveobuhvatan program obuke </w:t>
      </w:r>
      <w:r w:rsidR="00635600" w:rsidRPr="00507069">
        <w:rPr>
          <w:rFonts w:ascii="Calibri" w:eastAsia="Calibri" w:hAnsi="Calibri" w:cs="Calibri"/>
          <w:color w:val="434343"/>
          <w:sz w:val="22"/>
          <w:szCs w:val="22"/>
          <w:lang w:val="sr-Latn-RS"/>
        </w:rPr>
        <w:t xml:space="preserve">koji se sastojao </w:t>
      </w:r>
      <w:r w:rsidR="00081729" w:rsidRPr="00507069">
        <w:rPr>
          <w:rFonts w:ascii="Calibri" w:eastAsia="Calibri" w:hAnsi="Calibri" w:cs="Calibri"/>
          <w:color w:val="434343"/>
          <w:sz w:val="22"/>
          <w:szCs w:val="22"/>
          <w:lang w:val="sr-Latn-RS"/>
        </w:rPr>
        <w:t xml:space="preserve">od četiri sesije. Ukupno 30 učesnika (28 žena, dva muškarca) iz 16 </w:t>
      </w:r>
      <w:r w:rsidR="00635600" w:rsidRPr="00507069">
        <w:rPr>
          <w:rFonts w:ascii="Calibri" w:eastAsia="Calibri" w:hAnsi="Calibri" w:cs="Calibri"/>
          <w:color w:val="434343"/>
          <w:sz w:val="22"/>
          <w:szCs w:val="22"/>
          <w:lang w:val="sr-Latn-RS"/>
        </w:rPr>
        <w:t xml:space="preserve">JLS </w:t>
      </w:r>
      <w:r w:rsidR="00081729" w:rsidRPr="00507069">
        <w:rPr>
          <w:rFonts w:ascii="Calibri" w:eastAsia="Calibri" w:hAnsi="Calibri" w:cs="Calibri"/>
          <w:color w:val="434343"/>
          <w:sz w:val="22"/>
          <w:szCs w:val="22"/>
          <w:lang w:val="sr-Latn-RS"/>
        </w:rPr>
        <w:t>imalo je priliku da stekn</w:t>
      </w:r>
      <w:r w:rsidR="00635600"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dodatna znanja o rodnoj perspektivi u ciklusu javnih politika i rodnoj analizi tokom </w:t>
      </w:r>
      <w:hyperlink r:id="rId43">
        <w:r w:rsidR="00081729" w:rsidRPr="00507069">
          <w:rPr>
            <w:rFonts w:ascii="Calibri" w:eastAsia="Calibri" w:hAnsi="Calibri" w:cs="Calibri"/>
            <w:color w:val="0092D1"/>
            <w:sz w:val="22"/>
            <w:szCs w:val="22"/>
            <w:u w:val="single"/>
            <w:lang w:val="sr-Latn-RS"/>
          </w:rPr>
          <w:t>drug</w:t>
        </w:r>
        <w:r w:rsidR="00635600" w:rsidRPr="00507069">
          <w:rPr>
            <w:rFonts w:ascii="Calibri" w:eastAsia="Calibri" w:hAnsi="Calibri" w:cs="Calibri"/>
            <w:color w:val="0092D1"/>
            <w:sz w:val="22"/>
            <w:szCs w:val="22"/>
            <w:u w:val="single"/>
            <w:lang w:val="sr-Latn-RS"/>
          </w:rPr>
          <w:t>e</w:t>
        </w:r>
        <w:r w:rsidR="00081729" w:rsidRPr="00507069">
          <w:rPr>
            <w:rFonts w:ascii="Calibri" w:eastAsia="Calibri" w:hAnsi="Calibri" w:cs="Calibri"/>
            <w:color w:val="0092D1"/>
            <w:sz w:val="22"/>
            <w:szCs w:val="22"/>
            <w:u w:val="single"/>
            <w:lang w:val="sr-Latn-RS"/>
          </w:rPr>
          <w:t xml:space="preserve"> </w:t>
        </w:r>
        <w:r w:rsidR="00635600" w:rsidRPr="00507069">
          <w:rPr>
            <w:rFonts w:ascii="Calibri" w:eastAsia="Calibri" w:hAnsi="Calibri" w:cs="Calibri"/>
            <w:color w:val="0092D1"/>
            <w:sz w:val="22"/>
            <w:szCs w:val="22"/>
            <w:u w:val="single"/>
            <w:lang w:val="sr-Latn-RS"/>
          </w:rPr>
          <w:t>sesije obuke</w:t>
        </w:r>
      </w:hyperlink>
      <w:r w:rsidR="00081729" w:rsidRPr="00507069">
        <w:rPr>
          <w:rFonts w:ascii="Calibri" w:eastAsia="Calibri" w:hAnsi="Calibri" w:cs="Calibri"/>
          <w:color w:val="0092D1"/>
          <w:sz w:val="22"/>
          <w:szCs w:val="22"/>
          <w:lang w:val="sr-Latn-RS"/>
        </w:rPr>
        <w:t xml:space="preserve"> </w:t>
      </w:r>
      <w:r w:rsidR="00081729" w:rsidRPr="00507069">
        <w:rPr>
          <w:rFonts w:ascii="Calibri" w:eastAsia="Calibri" w:hAnsi="Calibri" w:cs="Calibri"/>
          <w:color w:val="434343"/>
          <w:sz w:val="22"/>
          <w:szCs w:val="22"/>
          <w:lang w:val="sr-Latn-RS"/>
        </w:rPr>
        <w:t xml:space="preserve">(6 - 8. marta), o alatima za definisanje ciljeva, ciljnih grupa i planiranju konsultacija sa zainteresovanim stranama </w:t>
      </w:r>
      <w:r w:rsidR="00635600" w:rsidRPr="00507069">
        <w:rPr>
          <w:rFonts w:ascii="Calibri" w:eastAsia="Calibri" w:hAnsi="Calibri" w:cs="Calibri"/>
          <w:color w:val="434343"/>
          <w:sz w:val="22"/>
          <w:szCs w:val="22"/>
          <w:lang w:val="sr-Latn-RS"/>
        </w:rPr>
        <w:t>tokom</w:t>
      </w:r>
      <w:r w:rsidR="00081729" w:rsidRPr="00507069">
        <w:rPr>
          <w:rFonts w:ascii="Calibri" w:eastAsia="Calibri" w:hAnsi="Calibri" w:cs="Calibri"/>
          <w:color w:val="434343"/>
          <w:sz w:val="22"/>
          <w:szCs w:val="22"/>
          <w:lang w:val="sr-Latn-RS"/>
        </w:rPr>
        <w:t xml:space="preserve"> </w:t>
      </w:r>
      <w:hyperlink r:id="rId44">
        <w:r w:rsidR="00081729" w:rsidRPr="00507069">
          <w:rPr>
            <w:rFonts w:ascii="Calibri" w:eastAsia="Calibri" w:hAnsi="Calibri" w:cs="Calibri"/>
            <w:color w:val="0092D1"/>
            <w:sz w:val="22"/>
            <w:szCs w:val="22"/>
            <w:u w:val="single"/>
            <w:lang w:val="sr-Latn-RS"/>
          </w:rPr>
          <w:t>treć</w:t>
        </w:r>
        <w:r w:rsidR="00635600" w:rsidRPr="00507069">
          <w:rPr>
            <w:rFonts w:ascii="Calibri" w:eastAsia="Calibri" w:hAnsi="Calibri" w:cs="Calibri"/>
            <w:color w:val="0092D1"/>
            <w:sz w:val="22"/>
            <w:szCs w:val="22"/>
            <w:u w:val="single"/>
            <w:lang w:val="sr-Latn-RS"/>
          </w:rPr>
          <w:t>e sesije</w:t>
        </w:r>
        <w:r w:rsidR="00081729" w:rsidRPr="00507069">
          <w:rPr>
            <w:rFonts w:ascii="Calibri" w:eastAsia="Calibri" w:hAnsi="Calibri" w:cs="Calibri"/>
            <w:color w:val="0092D1"/>
            <w:sz w:val="22"/>
            <w:szCs w:val="22"/>
            <w:u w:val="single"/>
            <w:lang w:val="sr-Latn-RS"/>
          </w:rPr>
          <w:t xml:space="preserve"> obu</w:t>
        </w:r>
        <w:r w:rsidR="00635600" w:rsidRPr="00507069">
          <w:rPr>
            <w:rFonts w:ascii="Calibri" w:eastAsia="Calibri" w:hAnsi="Calibri" w:cs="Calibri"/>
            <w:color w:val="0092D1"/>
            <w:sz w:val="22"/>
            <w:szCs w:val="22"/>
            <w:u w:val="single"/>
            <w:lang w:val="sr-Latn-RS"/>
          </w:rPr>
          <w:t>ke</w:t>
        </w:r>
        <w:r w:rsidR="00081729" w:rsidRPr="00507069">
          <w:rPr>
            <w:rFonts w:ascii="Calibri" w:eastAsia="Calibri" w:hAnsi="Calibri" w:cs="Calibri"/>
            <w:color w:val="0092D1"/>
            <w:sz w:val="22"/>
            <w:szCs w:val="22"/>
            <w:u w:val="single"/>
            <w:lang w:val="sr-Latn-RS"/>
          </w:rPr>
          <w:t xml:space="preserve"> </w:t>
        </w:r>
      </w:hyperlink>
      <w:r w:rsidR="00081729" w:rsidRPr="00507069">
        <w:rPr>
          <w:rFonts w:ascii="Calibri" w:eastAsia="Calibri" w:hAnsi="Calibri" w:cs="Calibri"/>
          <w:sz w:val="22"/>
          <w:szCs w:val="22"/>
          <w:lang w:val="sr-Latn-RS"/>
        </w:rPr>
        <w:t xml:space="preserve"> </w:t>
      </w:r>
      <w:r w:rsidR="00081729" w:rsidRPr="00507069">
        <w:rPr>
          <w:rFonts w:ascii="Calibri" w:eastAsia="Calibri" w:hAnsi="Calibri" w:cs="Calibri"/>
          <w:color w:val="434343"/>
          <w:sz w:val="22"/>
          <w:szCs w:val="22"/>
          <w:lang w:val="sr-Latn-RS"/>
        </w:rPr>
        <w:t xml:space="preserve">(5 - 7. jun),  i o rodno odgovornom budžetiranju </w:t>
      </w:r>
      <w:r w:rsidR="00635600" w:rsidRPr="00507069">
        <w:rPr>
          <w:rFonts w:ascii="Calibri" w:eastAsia="Calibri" w:hAnsi="Calibri" w:cs="Calibri"/>
          <w:color w:val="434343"/>
          <w:sz w:val="22"/>
          <w:szCs w:val="22"/>
          <w:lang w:val="sr-Latn-RS"/>
        </w:rPr>
        <w:t>na</w:t>
      </w:r>
      <w:r w:rsidR="00081729" w:rsidRPr="00507069">
        <w:rPr>
          <w:rFonts w:ascii="Calibri" w:eastAsia="Calibri" w:hAnsi="Calibri" w:cs="Calibri"/>
          <w:color w:val="434343"/>
          <w:sz w:val="22"/>
          <w:szCs w:val="22"/>
          <w:lang w:val="sr-Latn-RS"/>
        </w:rPr>
        <w:t xml:space="preserve"> </w:t>
      </w:r>
      <w:hyperlink r:id="rId45">
        <w:r w:rsidR="00081729" w:rsidRPr="00507069">
          <w:rPr>
            <w:rFonts w:ascii="Calibri" w:eastAsia="Calibri" w:hAnsi="Calibri" w:cs="Calibri"/>
            <w:color w:val="0092D1"/>
            <w:sz w:val="22"/>
            <w:szCs w:val="22"/>
            <w:u w:val="single"/>
            <w:lang w:val="sr-Latn-RS"/>
          </w:rPr>
          <w:t>četvrto</w:t>
        </w:r>
        <w:r w:rsidR="00635600" w:rsidRPr="00507069">
          <w:rPr>
            <w:rFonts w:ascii="Calibri" w:eastAsia="Calibri" w:hAnsi="Calibri" w:cs="Calibri"/>
            <w:color w:val="0092D1"/>
            <w:sz w:val="22"/>
            <w:szCs w:val="22"/>
            <w:u w:val="single"/>
            <w:lang w:val="sr-Latn-RS"/>
          </w:rPr>
          <w:t>j sesiji obuke</w:t>
        </w:r>
      </w:hyperlink>
      <w:r w:rsidR="00081729" w:rsidRPr="00507069">
        <w:rPr>
          <w:rFonts w:ascii="Calibri" w:eastAsia="Calibri" w:hAnsi="Calibri" w:cs="Calibri"/>
          <w:color w:val="0092D1"/>
          <w:sz w:val="22"/>
          <w:szCs w:val="22"/>
          <w:lang w:val="sr-Latn-RS"/>
        </w:rPr>
        <w:t xml:space="preserve"> </w:t>
      </w:r>
      <w:r w:rsidR="00081729" w:rsidRPr="00507069">
        <w:rPr>
          <w:rFonts w:ascii="Calibri" w:eastAsia="Calibri" w:hAnsi="Calibri" w:cs="Calibri"/>
          <w:color w:val="434343"/>
          <w:sz w:val="22"/>
          <w:szCs w:val="22"/>
          <w:lang w:val="sr-Latn-RS"/>
        </w:rPr>
        <w:t xml:space="preserve">(9 - 11. oktobar). Ovim </w:t>
      </w:r>
      <w:r w:rsidR="00635600" w:rsidRPr="00507069">
        <w:rPr>
          <w:rFonts w:ascii="Calibri" w:eastAsia="Calibri" w:hAnsi="Calibri" w:cs="Calibri"/>
          <w:color w:val="434343"/>
          <w:sz w:val="22"/>
          <w:szCs w:val="22"/>
          <w:lang w:val="sr-Latn-RS"/>
        </w:rPr>
        <w:t>obukama</w:t>
      </w:r>
      <w:r w:rsidR="00081729" w:rsidRPr="00507069">
        <w:rPr>
          <w:rFonts w:ascii="Calibri" w:eastAsia="Calibri" w:hAnsi="Calibri" w:cs="Calibri"/>
          <w:color w:val="434343"/>
          <w:sz w:val="22"/>
          <w:szCs w:val="22"/>
          <w:lang w:val="sr-Latn-RS"/>
        </w:rPr>
        <w:t xml:space="preserve"> prisustvovala su i četiri predstavnika </w:t>
      </w:r>
      <w:r w:rsidR="004311FD" w:rsidRPr="00507069">
        <w:rPr>
          <w:rFonts w:ascii="Calibri" w:eastAsia="Calibri" w:hAnsi="Calibri" w:cs="Calibri"/>
          <w:color w:val="434343"/>
          <w:sz w:val="22"/>
          <w:szCs w:val="22"/>
          <w:lang w:val="sr-Latn-RS"/>
        </w:rPr>
        <w:t>MDULS</w:t>
      </w:r>
      <w:r w:rsidR="00081729" w:rsidRPr="00507069">
        <w:rPr>
          <w:rFonts w:ascii="Calibri" w:eastAsia="Calibri" w:hAnsi="Calibri" w:cs="Calibri"/>
          <w:color w:val="434343"/>
          <w:sz w:val="22"/>
          <w:szCs w:val="22"/>
          <w:lang w:val="sr-Latn-RS"/>
        </w:rPr>
        <w:t xml:space="preserve">-a, </w:t>
      </w:r>
      <w:r w:rsidR="00635600" w:rsidRPr="00507069">
        <w:rPr>
          <w:rFonts w:ascii="Calibri" w:eastAsia="Calibri" w:hAnsi="Calibri" w:cs="Calibri"/>
          <w:color w:val="434343"/>
          <w:sz w:val="22"/>
          <w:szCs w:val="22"/>
          <w:lang w:val="sr-Latn-RS"/>
        </w:rPr>
        <w:t>MRZBSP</w:t>
      </w:r>
      <w:r w:rsidR="00081729" w:rsidRPr="00507069">
        <w:rPr>
          <w:rFonts w:ascii="Calibri" w:eastAsia="Calibri" w:hAnsi="Calibri" w:cs="Calibri"/>
          <w:color w:val="434343"/>
          <w:sz w:val="22"/>
          <w:szCs w:val="22"/>
          <w:lang w:val="sr-Latn-RS"/>
        </w:rPr>
        <w:t>-</w:t>
      </w:r>
      <w:r w:rsidR="00635600"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i </w:t>
      </w:r>
      <w:r w:rsidR="00086ECA" w:rsidRPr="00507069">
        <w:rPr>
          <w:rFonts w:ascii="Calibri" w:eastAsia="Calibri" w:hAnsi="Calibri" w:cs="Calibri"/>
          <w:color w:val="434343"/>
          <w:sz w:val="22"/>
          <w:szCs w:val="22"/>
          <w:lang w:val="sr-Latn-RS"/>
        </w:rPr>
        <w:t>MZŽS</w:t>
      </w:r>
      <w:r w:rsidR="00081729" w:rsidRPr="00507069">
        <w:rPr>
          <w:rFonts w:ascii="Calibri" w:eastAsia="Calibri" w:hAnsi="Calibri" w:cs="Calibri"/>
          <w:color w:val="434343"/>
          <w:sz w:val="22"/>
          <w:szCs w:val="22"/>
          <w:lang w:val="sr-Latn-RS"/>
        </w:rPr>
        <w:t xml:space="preserve">, kao i predstavnik </w:t>
      </w:r>
      <w:r w:rsidR="00086ECA" w:rsidRPr="00507069">
        <w:rPr>
          <w:rFonts w:ascii="Calibri" w:eastAsia="Calibri" w:hAnsi="Calibri" w:cs="Calibri"/>
          <w:color w:val="434343"/>
          <w:sz w:val="22"/>
          <w:szCs w:val="22"/>
          <w:lang w:val="sr-Latn-RS"/>
        </w:rPr>
        <w:t>Kancelarije p</w:t>
      </w:r>
      <w:r w:rsidR="00081729" w:rsidRPr="00507069">
        <w:rPr>
          <w:rFonts w:ascii="Calibri" w:eastAsia="Calibri" w:hAnsi="Calibri" w:cs="Calibri"/>
          <w:color w:val="434343"/>
          <w:sz w:val="22"/>
          <w:szCs w:val="22"/>
          <w:lang w:val="sr-Latn-RS"/>
        </w:rPr>
        <w:t xml:space="preserve">overenika za zaštitu ravnopravnosti. Program će pratiti uticaj programa obuke u </w:t>
      </w:r>
      <w:r w:rsidR="00086ECA" w:rsidRPr="00507069">
        <w:rPr>
          <w:rFonts w:ascii="Calibri" w:eastAsia="Calibri" w:hAnsi="Calibri" w:cs="Calibri"/>
          <w:color w:val="434343"/>
          <w:sz w:val="22"/>
          <w:szCs w:val="22"/>
          <w:lang w:val="sr-Latn-RS"/>
        </w:rPr>
        <w:t>2025</w:t>
      </w:r>
      <w:r w:rsidR="00081729" w:rsidRPr="00507069">
        <w:rPr>
          <w:rFonts w:ascii="Calibri" w:eastAsia="Calibri" w:hAnsi="Calibri" w:cs="Calibri"/>
          <w:color w:val="434343"/>
          <w:sz w:val="22"/>
          <w:szCs w:val="22"/>
          <w:lang w:val="sr-Latn-RS"/>
        </w:rPr>
        <w:t>.</w:t>
      </w:r>
      <w:r w:rsidR="00086ECA" w:rsidRPr="00507069">
        <w:rPr>
          <w:rFonts w:ascii="Calibri" w:eastAsia="Calibri" w:hAnsi="Calibri" w:cs="Calibri"/>
          <w:color w:val="434343"/>
          <w:sz w:val="22"/>
          <w:szCs w:val="22"/>
          <w:lang w:val="sr-Latn-RS"/>
        </w:rPr>
        <w:t xml:space="preserve"> godini.</w:t>
      </w:r>
    </w:p>
    <w:p w14:paraId="6C79C1C5" w14:textId="722C2319" w:rsidR="00EA7AC0" w:rsidRPr="00507069" w:rsidRDefault="00CA72B7">
      <w:pPr>
        <w:numPr>
          <w:ilvl w:val="0"/>
          <w:numId w:val="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1.1.4: Podrška </w:t>
      </w:r>
      <w:r w:rsidR="00272EF5" w:rsidRPr="00507069">
        <w:rPr>
          <w:rFonts w:ascii="Calibri" w:eastAsia="Calibri" w:hAnsi="Calibri" w:cs="Calibri"/>
          <w:b/>
          <w:color w:val="434343"/>
          <w:sz w:val="22"/>
          <w:szCs w:val="22"/>
          <w:lang w:val="sr-Latn-RS"/>
        </w:rPr>
        <w:t>NAJU</w:t>
      </w:r>
      <w:r w:rsidR="00081729" w:rsidRPr="00507069">
        <w:rPr>
          <w:rFonts w:ascii="Calibri" w:eastAsia="Calibri" w:hAnsi="Calibri" w:cs="Calibri"/>
          <w:b/>
          <w:color w:val="434343"/>
          <w:sz w:val="22"/>
          <w:szCs w:val="22"/>
          <w:lang w:val="sr-Latn-RS"/>
        </w:rPr>
        <w:t xml:space="preserve"> </w:t>
      </w:r>
      <w:r w:rsidR="00086ECA" w:rsidRPr="00507069">
        <w:rPr>
          <w:rFonts w:ascii="Calibri" w:eastAsia="Calibri" w:hAnsi="Calibri" w:cs="Calibri"/>
          <w:b/>
          <w:color w:val="434343"/>
          <w:sz w:val="22"/>
          <w:szCs w:val="22"/>
          <w:lang w:val="sr-Latn-RS"/>
        </w:rPr>
        <w:t>za osmišljavanje</w:t>
      </w:r>
      <w:r w:rsidR="00081729" w:rsidRPr="00507069">
        <w:rPr>
          <w:rFonts w:ascii="Calibri" w:eastAsia="Calibri" w:hAnsi="Calibri" w:cs="Calibri"/>
          <w:b/>
          <w:color w:val="434343"/>
          <w:sz w:val="22"/>
          <w:szCs w:val="22"/>
          <w:lang w:val="sr-Latn-RS"/>
        </w:rPr>
        <w:t xml:space="preserve"> novih programa obuke: </w:t>
      </w:r>
      <w:r w:rsidR="00081729" w:rsidRPr="00507069">
        <w:rPr>
          <w:rFonts w:ascii="Calibri" w:eastAsia="Calibri" w:hAnsi="Calibri" w:cs="Calibri"/>
          <w:color w:val="434343"/>
          <w:sz w:val="22"/>
          <w:szCs w:val="22"/>
          <w:lang w:val="sr-Latn-RS"/>
        </w:rPr>
        <w:t xml:space="preserve">Nakon potpisivanja ugovora za </w:t>
      </w:r>
      <w:r w:rsidR="00086ECA" w:rsidRPr="00507069">
        <w:rPr>
          <w:rFonts w:ascii="Calibri" w:eastAsia="Calibri" w:hAnsi="Calibri" w:cs="Calibri"/>
          <w:color w:val="434343"/>
          <w:sz w:val="22"/>
          <w:szCs w:val="22"/>
          <w:lang w:val="sr-Latn-RS"/>
        </w:rPr>
        <w:t>osmišljavanje</w:t>
      </w:r>
      <w:r w:rsidR="00081729" w:rsidRPr="00507069">
        <w:rPr>
          <w:rFonts w:ascii="Calibri" w:eastAsia="Calibri" w:hAnsi="Calibri" w:cs="Calibri"/>
          <w:color w:val="434343"/>
          <w:sz w:val="22"/>
          <w:szCs w:val="22"/>
          <w:lang w:val="sr-Latn-RS"/>
        </w:rPr>
        <w:t xml:space="preserve"> i </w:t>
      </w:r>
      <w:r w:rsidR="00086ECA" w:rsidRPr="00507069">
        <w:rPr>
          <w:rFonts w:ascii="Calibri" w:eastAsia="Calibri" w:hAnsi="Calibri" w:cs="Calibri"/>
          <w:color w:val="434343"/>
          <w:sz w:val="22"/>
          <w:szCs w:val="22"/>
          <w:lang w:val="sr-Latn-RS"/>
        </w:rPr>
        <w:t>produkciju</w:t>
      </w:r>
      <w:r w:rsidR="00081729" w:rsidRPr="00507069">
        <w:rPr>
          <w:rFonts w:ascii="Calibri" w:eastAsia="Calibri" w:hAnsi="Calibri" w:cs="Calibri"/>
          <w:color w:val="434343"/>
          <w:sz w:val="22"/>
          <w:szCs w:val="22"/>
          <w:lang w:val="sr-Latn-RS"/>
        </w:rPr>
        <w:t xml:space="preserve"> sadržaja, dva </w:t>
      </w:r>
      <w:r w:rsidR="00272EF5" w:rsidRPr="00507069">
        <w:rPr>
          <w:rFonts w:ascii="Calibri" w:eastAsia="Calibri" w:hAnsi="Calibri" w:cs="Calibri"/>
          <w:color w:val="434343"/>
          <w:sz w:val="22"/>
          <w:szCs w:val="22"/>
          <w:lang w:val="sr-Latn-RS"/>
        </w:rPr>
        <w:t>NAJU</w:t>
      </w:r>
      <w:r w:rsidR="00081729" w:rsidRPr="00507069">
        <w:rPr>
          <w:rFonts w:ascii="Calibri" w:eastAsia="Calibri" w:hAnsi="Calibri" w:cs="Calibri"/>
          <w:color w:val="434343"/>
          <w:sz w:val="22"/>
          <w:szCs w:val="22"/>
          <w:lang w:val="sr-Latn-RS"/>
        </w:rPr>
        <w:t xml:space="preserve"> programa obuke o </w:t>
      </w:r>
      <w:r w:rsidR="00081729" w:rsidRPr="00507069">
        <w:rPr>
          <w:rFonts w:ascii="Calibri" w:eastAsia="Calibri" w:hAnsi="Calibri" w:cs="Calibri"/>
          <w:i/>
          <w:color w:val="434343"/>
          <w:sz w:val="22"/>
          <w:szCs w:val="22"/>
          <w:lang w:val="sr-Latn-RS"/>
        </w:rPr>
        <w:t>međuopštinskoj saradnji</w:t>
      </w:r>
      <w:r w:rsidR="00081729" w:rsidRPr="00507069">
        <w:rPr>
          <w:rFonts w:ascii="Calibri" w:eastAsia="Calibri" w:hAnsi="Calibri" w:cs="Calibri"/>
          <w:color w:val="434343"/>
          <w:sz w:val="22"/>
          <w:szCs w:val="22"/>
          <w:lang w:val="sr-Latn-RS"/>
        </w:rPr>
        <w:t xml:space="preserve"> i </w:t>
      </w:r>
      <w:r w:rsidR="00081729" w:rsidRPr="00507069">
        <w:rPr>
          <w:rFonts w:ascii="Calibri" w:eastAsia="Calibri" w:hAnsi="Calibri" w:cs="Calibri"/>
          <w:i/>
          <w:color w:val="434343"/>
          <w:sz w:val="22"/>
          <w:szCs w:val="22"/>
          <w:lang w:val="sr-Latn-RS"/>
        </w:rPr>
        <w:t>zaštiti prava osoba sa invaliditetom</w:t>
      </w:r>
      <w:r w:rsidR="00081729" w:rsidRPr="00507069">
        <w:rPr>
          <w:rFonts w:ascii="Calibri" w:eastAsia="Calibri" w:hAnsi="Calibri" w:cs="Calibri"/>
          <w:color w:val="434343"/>
          <w:sz w:val="22"/>
          <w:szCs w:val="22"/>
          <w:lang w:val="sr-Latn-RS"/>
        </w:rPr>
        <w:t xml:space="preserve"> su završeni i postavljeni na LMS platformi</w:t>
      </w:r>
      <w:r w:rsidR="00086ECA" w:rsidRPr="00507069">
        <w:rPr>
          <w:rFonts w:ascii="Calibri" w:eastAsia="Calibri" w:hAnsi="Calibri" w:cs="Calibri"/>
          <w:color w:val="434343"/>
          <w:sz w:val="22"/>
          <w:szCs w:val="22"/>
          <w:lang w:val="sr-Latn-RS"/>
        </w:rPr>
        <w:t xml:space="preserve"> NAJU</w:t>
      </w:r>
      <w:r w:rsidR="00081729" w:rsidRPr="00507069">
        <w:rPr>
          <w:rFonts w:ascii="Calibri" w:eastAsia="Calibri" w:hAnsi="Calibri" w:cs="Calibri"/>
          <w:color w:val="434343"/>
          <w:sz w:val="22"/>
          <w:szCs w:val="22"/>
          <w:lang w:val="sr-Latn-RS"/>
        </w:rPr>
        <w:t xml:space="preserve">. Ova dva onlajn kursa dostupna su zaposlenima u </w:t>
      </w:r>
      <w:r w:rsidR="00D43876"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 Srbiji. Program će organizovati posetu </w:t>
      </w:r>
      <w:r w:rsidR="00272EF5" w:rsidRPr="00507069">
        <w:rPr>
          <w:rFonts w:ascii="Calibri" w:eastAsia="Calibri" w:hAnsi="Calibri" w:cs="Calibri"/>
          <w:color w:val="434343"/>
          <w:sz w:val="22"/>
          <w:szCs w:val="22"/>
          <w:lang w:val="sr-Latn-RS"/>
        </w:rPr>
        <w:t>NAJU</w:t>
      </w:r>
      <w:r w:rsidR="00081729" w:rsidRPr="00507069">
        <w:rPr>
          <w:rFonts w:ascii="Calibri" w:eastAsia="Calibri" w:hAnsi="Calibri" w:cs="Calibri"/>
          <w:color w:val="434343"/>
          <w:sz w:val="22"/>
          <w:szCs w:val="22"/>
          <w:lang w:val="sr-Latn-RS"/>
        </w:rPr>
        <w:t xml:space="preserve"> sa donatorom radi predstavljanja kurseva u prvom kvartalu 2025. godine.</w:t>
      </w:r>
    </w:p>
    <w:p w14:paraId="160B8F4A" w14:textId="77777777" w:rsidR="00EA7AC0" w:rsidRPr="00507069" w:rsidRDefault="00EA7AC0">
      <w:pPr>
        <w:ind w:left="720"/>
        <w:jc w:val="both"/>
        <w:rPr>
          <w:rFonts w:ascii="Calibri" w:eastAsia="Calibri" w:hAnsi="Calibri" w:cs="Calibri"/>
          <w:b/>
          <w:color w:val="434343"/>
          <w:sz w:val="22"/>
          <w:szCs w:val="22"/>
          <w:lang w:val="sr-Latn-RS"/>
        </w:rPr>
      </w:pPr>
    </w:p>
    <w:p w14:paraId="5484D2F0" w14:textId="5CD979DE" w:rsidR="00EA7AC0" w:rsidRPr="00507069" w:rsidRDefault="0042466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Rezultat </w:t>
      </w:r>
      <w:r w:rsidR="00081729" w:rsidRPr="00507069">
        <w:rPr>
          <w:rFonts w:ascii="Calibri" w:eastAsia="Calibri" w:hAnsi="Calibri" w:cs="Calibri"/>
          <w:b/>
          <w:color w:val="434343"/>
          <w:sz w:val="22"/>
          <w:szCs w:val="22"/>
          <w:lang w:val="sr-Latn-RS"/>
        </w:rPr>
        <w:t xml:space="preserve">1.2: </w:t>
      </w:r>
      <w:r w:rsidR="00086ECA" w:rsidRPr="00507069">
        <w:rPr>
          <w:rFonts w:ascii="Calibri" w:eastAsia="Calibri" w:hAnsi="Calibri" w:cs="Calibri"/>
          <w:b/>
          <w:color w:val="434343"/>
          <w:sz w:val="22"/>
          <w:szCs w:val="22"/>
          <w:lang w:val="sr-Latn-RS"/>
        </w:rPr>
        <w:t>JLS</w:t>
      </w:r>
      <w:r w:rsidR="00081729" w:rsidRPr="00507069">
        <w:rPr>
          <w:rFonts w:ascii="Calibri" w:eastAsia="Calibri" w:hAnsi="Calibri" w:cs="Calibri"/>
          <w:b/>
          <w:color w:val="434343"/>
          <w:sz w:val="22"/>
          <w:szCs w:val="22"/>
          <w:lang w:val="sr-Latn-RS"/>
        </w:rPr>
        <w:t xml:space="preserve"> su </w:t>
      </w:r>
      <w:r w:rsidR="00086ECA" w:rsidRPr="00507069">
        <w:rPr>
          <w:rFonts w:ascii="Calibri" w:eastAsia="Calibri" w:hAnsi="Calibri" w:cs="Calibri"/>
          <w:b/>
          <w:color w:val="434343"/>
          <w:sz w:val="22"/>
          <w:szCs w:val="22"/>
          <w:lang w:val="sr-Latn-RS"/>
        </w:rPr>
        <w:t>unapredile</w:t>
      </w:r>
      <w:r w:rsidR="00081729" w:rsidRPr="00507069">
        <w:rPr>
          <w:rFonts w:ascii="Calibri" w:eastAsia="Calibri" w:hAnsi="Calibri" w:cs="Calibri"/>
          <w:b/>
          <w:color w:val="434343"/>
          <w:sz w:val="22"/>
          <w:szCs w:val="22"/>
          <w:lang w:val="sr-Latn-RS"/>
        </w:rPr>
        <w:t xml:space="preserve"> procese upravljanja u funkcionisanju lokalnih javnih vlasti</w:t>
      </w:r>
    </w:p>
    <w:p w14:paraId="069D1EDA" w14:textId="77777777" w:rsidR="00EA7AC0" w:rsidRPr="00507069" w:rsidRDefault="00EA7AC0">
      <w:pPr>
        <w:jc w:val="both"/>
        <w:rPr>
          <w:rFonts w:ascii="Calibri" w:eastAsia="Calibri" w:hAnsi="Calibri" w:cs="Calibri"/>
          <w:b/>
          <w:color w:val="434343"/>
          <w:sz w:val="22"/>
          <w:szCs w:val="22"/>
          <w:lang w:val="sr-Latn-RS"/>
        </w:rPr>
      </w:pPr>
    </w:p>
    <w:p w14:paraId="54B5469E" w14:textId="64E783E9" w:rsidR="00EA7AC0" w:rsidRPr="00507069" w:rsidRDefault="00086ECA">
      <w:pPr>
        <w:numPr>
          <w:ilvl w:val="0"/>
          <w:numId w:val="1"/>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Aktivnost </w:t>
      </w:r>
      <w:r w:rsidR="00081729" w:rsidRPr="00507069">
        <w:rPr>
          <w:rFonts w:ascii="Calibri" w:eastAsia="Calibri" w:hAnsi="Calibri" w:cs="Calibri"/>
          <w:b/>
          <w:color w:val="434343"/>
          <w:sz w:val="22"/>
          <w:szCs w:val="22"/>
          <w:lang w:val="sr-Latn-RS"/>
        </w:rPr>
        <w:t xml:space="preserve">1.2.1: </w:t>
      </w:r>
      <w:r w:rsidR="00424669" w:rsidRPr="00507069">
        <w:rPr>
          <w:rFonts w:ascii="Calibri" w:eastAsia="Calibri" w:hAnsi="Calibri" w:cs="Calibri"/>
          <w:b/>
          <w:color w:val="434343"/>
          <w:sz w:val="22"/>
          <w:szCs w:val="22"/>
          <w:lang w:val="sr-Latn-RS"/>
        </w:rPr>
        <w:t xml:space="preserve">Paketi </w:t>
      </w:r>
      <w:r w:rsidR="00081729" w:rsidRPr="00507069">
        <w:rPr>
          <w:rFonts w:ascii="Calibri" w:eastAsia="Calibri" w:hAnsi="Calibri" w:cs="Calibri"/>
          <w:b/>
          <w:color w:val="434343"/>
          <w:sz w:val="22"/>
          <w:szCs w:val="22"/>
          <w:lang w:val="sr-Latn-RS"/>
        </w:rPr>
        <w:t>podrške</w:t>
      </w:r>
      <w:r w:rsidR="00424669" w:rsidRPr="00507069">
        <w:rPr>
          <w:rFonts w:ascii="Calibri" w:eastAsia="Calibri" w:hAnsi="Calibri" w:cs="Calibri"/>
          <w:b/>
          <w:color w:val="434343"/>
          <w:sz w:val="22"/>
          <w:szCs w:val="22"/>
          <w:lang w:val="sr-Latn-RS"/>
        </w:rPr>
        <w:t xml:space="preserve"> opštinama</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Nakon tri javna poziva za izbor </w:t>
      </w:r>
      <w:r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u kojima će se</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realizovati </w:t>
      </w:r>
      <w:r w:rsidR="00081729" w:rsidRPr="00507069">
        <w:rPr>
          <w:rFonts w:ascii="Calibri" w:eastAsia="Calibri" w:hAnsi="Calibri" w:cs="Calibri"/>
          <w:color w:val="434343"/>
          <w:sz w:val="22"/>
          <w:szCs w:val="22"/>
          <w:lang w:val="sr-Latn-RS"/>
        </w:rPr>
        <w:t>paket</w:t>
      </w:r>
      <w:r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podrške </w:t>
      </w:r>
      <w:r w:rsidRPr="00507069">
        <w:rPr>
          <w:rFonts w:ascii="Calibri" w:eastAsia="Calibri" w:hAnsi="Calibri" w:cs="Calibri"/>
          <w:color w:val="434343"/>
          <w:sz w:val="22"/>
          <w:szCs w:val="22"/>
          <w:lang w:val="sr-Latn-RS"/>
        </w:rPr>
        <w:t xml:space="preserve">opštinama </w:t>
      </w:r>
      <w:r w:rsidR="00081729" w:rsidRPr="00507069">
        <w:rPr>
          <w:rFonts w:ascii="Calibri" w:eastAsia="Calibri" w:hAnsi="Calibri" w:cs="Calibri"/>
          <w:color w:val="434343"/>
          <w:sz w:val="22"/>
          <w:szCs w:val="22"/>
          <w:lang w:val="sr-Latn-RS"/>
        </w:rPr>
        <w:t>(</w:t>
      </w:r>
      <w:r w:rsidR="00424669" w:rsidRPr="00507069">
        <w:rPr>
          <w:rFonts w:ascii="Calibri" w:eastAsia="Calibri" w:hAnsi="Calibri" w:cs="Calibri"/>
          <w:color w:val="434343"/>
          <w:sz w:val="22"/>
          <w:szCs w:val="22"/>
          <w:lang w:val="sr-Latn-RS"/>
        </w:rPr>
        <w:t>PPO</w:t>
      </w:r>
      <w:r w:rsidR="00081729" w:rsidRPr="00507069">
        <w:rPr>
          <w:rFonts w:ascii="Calibri" w:eastAsia="Calibri" w:hAnsi="Calibri" w:cs="Calibri"/>
          <w:color w:val="434343"/>
          <w:sz w:val="22"/>
          <w:szCs w:val="22"/>
          <w:lang w:val="sr-Latn-RS"/>
        </w:rPr>
        <w:t xml:space="preserve">) u januaru, februaru i julu, odabrano je ukupno 15 </w:t>
      </w:r>
      <w:r w:rsidR="00F03B0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za </w:t>
      </w:r>
      <w:r w:rsidR="00F03B0A" w:rsidRPr="00507069">
        <w:rPr>
          <w:rFonts w:ascii="Calibri" w:eastAsia="Calibri" w:hAnsi="Calibri" w:cs="Calibri"/>
          <w:color w:val="434343"/>
          <w:sz w:val="22"/>
          <w:szCs w:val="22"/>
          <w:lang w:val="sr-Latn-RS"/>
        </w:rPr>
        <w:t>koje će dobiti</w:t>
      </w:r>
      <w:r w:rsidR="00081729" w:rsidRPr="00507069">
        <w:rPr>
          <w:rFonts w:ascii="Calibri" w:eastAsia="Calibri" w:hAnsi="Calibri" w:cs="Calibri"/>
          <w:color w:val="434343"/>
          <w:sz w:val="22"/>
          <w:szCs w:val="22"/>
          <w:lang w:val="sr-Latn-RS"/>
        </w:rPr>
        <w:t xml:space="preserve"> podršk</w:t>
      </w:r>
      <w:r w:rsidR="00F03B0A"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u tri unapred definisane oblasti </w:t>
      </w:r>
      <w:r w:rsidR="002D4C45" w:rsidRPr="00507069">
        <w:rPr>
          <w:rFonts w:ascii="Calibri" w:eastAsia="Calibri" w:hAnsi="Calibri" w:cs="Calibri"/>
          <w:color w:val="434343"/>
          <w:sz w:val="22"/>
          <w:szCs w:val="22"/>
          <w:lang w:val="sr-Latn-RS"/>
        </w:rPr>
        <w:t>PPO</w:t>
      </w:r>
      <w:r w:rsidR="00081729" w:rsidRPr="00507069">
        <w:rPr>
          <w:rFonts w:ascii="Calibri" w:eastAsia="Calibri" w:hAnsi="Calibri" w:cs="Calibri"/>
          <w:color w:val="434343"/>
          <w:sz w:val="22"/>
          <w:szCs w:val="22"/>
          <w:lang w:val="sr-Latn-RS"/>
        </w:rPr>
        <w:t xml:space="preserve">-a, i to: pet </w:t>
      </w:r>
      <w:r w:rsidR="00F03B0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3"/>
      </w:r>
      <w:r w:rsidR="00081729" w:rsidRPr="00507069">
        <w:rPr>
          <w:rFonts w:ascii="Calibri" w:eastAsia="Calibri" w:hAnsi="Calibri" w:cs="Calibri"/>
          <w:color w:val="434343"/>
          <w:sz w:val="22"/>
          <w:szCs w:val="22"/>
          <w:lang w:val="sr-Latn-RS"/>
        </w:rPr>
        <w:t xml:space="preserve"> za administrativnu efikasnost i </w:t>
      </w:r>
      <w:r w:rsidR="00F03B0A" w:rsidRPr="00507069">
        <w:rPr>
          <w:rFonts w:ascii="Calibri" w:eastAsia="Calibri" w:hAnsi="Calibri" w:cs="Calibri"/>
          <w:color w:val="434343"/>
          <w:sz w:val="22"/>
          <w:szCs w:val="22"/>
          <w:lang w:val="sr-Latn-RS"/>
        </w:rPr>
        <w:t>delotvornost</w:t>
      </w:r>
      <w:r w:rsidR="00081729" w:rsidRPr="00507069">
        <w:rPr>
          <w:rFonts w:ascii="Calibri" w:eastAsia="Calibri" w:hAnsi="Calibri" w:cs="Calibri"/>
          <w:color w:val="434343"/>
          <w:sz w:val="22"/>
          <w:szCs w:val="22"/>
          <w:lang w:val="sr-Latn-RS"/>
        </w:rPr>
        <w:t xml:space="preserve">, pet </w:t>
      </w:r>
      <w:r w:rsidR="00F03B0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4"/>
      </w:r>
      <w:r w:rsidR="00081729" w:rsidRPr="00507069">
        <w:rPr>
          <w:rFonts w:ascii="Calibri" w:eastAsia="Calibri" w:hAnsi="Calibri" w:cs="Calibri"/>
          <w:color w:val="434343"/>
          <w:sz w:val="22"/>
          <w:szCs w:val="22"/>
          <w:lang w:val="sr-Latn-RS"/>
        </w:rPr>
        <w:t xml:space="preserve"> za transparentnost i učešće i pet </w:t>
      </w:r>
      <w:r w:rsidR="00F03B0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5"/>
      </w:r>
      <w:r w:rsidR="00F03B0A"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za transparentnost i učešće </w:t>
      </w:r>
      <w:r w:rsidR="00F03B0A" w:rsidRPr="00507069">
        <w:rPr>
          <w:rFonts w:ascii="Calibri" w:eastAsia="Calibri" w:hAnsi="Calibri" w:cs="Calibri"/>
          <w:color w:val="434343"/>
          <w:sz w:val="22"/>
          <w:szCs w:val="22"/>
          <w:lang w:val="sr-Latn-RS"/>
        </w:rPr>
        <w:t>radi</w:t>
      </w:r>
      <w:r w:rsidR="00081729" w:rsidRPr="00507069">
        <w:rPr>
          <w:rFonts w:ascii="Calibri" w:eastAsia="Calibri" w:hAnsi="Calibri" w:cs="Calibri"/>
          <w:color w:val="434343"/>
          <w:sz w:val="22"/>
          <w:szCs w:val="22"/>
          <w:lang w:val="sr-Latn-RS"/>
        </w:rPr>
        <w:t xml:space="preserve"> </w:t>
      </w:r>
      <w:r w:rsidR="00F03B0A" w:rsidRPr="00507069">
        <w:rPr>
          <w:rFonts w:ascii="Calibri" w:eastAsia="Calibri" w:hAnsi="Calibri" w:cs="Calibri"/>
          <w:color w:val="434343"/>
          <w:sz w:val="22"/>
          <w:szCs w:val="22"/>
          <w:lang w:val="sr-Latn-RS"/>
        </w:rPr>
        <w:t>unapređenja</w:t>
      </w:r>
      <w:r w:rsidR="00081729" w:rsidRPr="00507069">
        <w:rPr>
          <w:rFonts w:ascii="Calibri" w:eastAsia="Calibri" w:hAnsi="Calibri" w:cs="Calibri"/>
          <w:color w:val="434343"/>
          <w:sz w:val="22"/>
          <w:szCs w:val="22"/>
          <w:lang w:val="sr-Latn-RS"/>
        </w:rPr>
        <w:t xml:space="preserve"> odgovornosti i sprečavanj</w:t>
      </w:r>
      <w:r w:rsidR="00F03B0A"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korupcije. Događaj </w:t>
      </w:r>
      <w:r w:rsidR="00F03B0A" w:rsidRPr="00507069">
        <w:rPr>
          <w:rFonts w:ascii="Calibri" w:eastAsia="Calibri" w:hAnsi="Calibri" w:cs="Calibri"/>
          <w:color w:val="434343"/>
          <w:sz w:val="22"/>
          <w:szCs w:val="22"/>
          <w:lang w:val="sr-Latn-RS"/>
        </w:rPr>
        <w:t xml:space="preserve">povodom </w:t>
      </w:r>
      <w:r w:rsidR="00081729" w:rsidRPr="00507069">
        <w:rPr>
          <w:rFonts w:ascii="Calibri" w:eastAsia="Calibri" w:hAnsi="Calibri" w:cs="Calibri"/>
          <w:color w:val="434343"/>
          <w:sz w:val="22"/>
          <w:szCs w:val="22"/>
          <w:lang w:val="sr-Latn-RS"/>
        </w:rPr>
        <w:t>potpisivanja memoranduma o razumevanju sa odabranim</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održan je 29. februara uz prisustvo relevantnih partnera, ministarstava, donatora i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Za implementaciju </w:t>
      </w:r>
      <w:r w:rsidR="002D4C45" w:rsidRPr="00507069">
        <w:rPr>
          <w:rFonts w:ascii="Calibri" w:eastAsia="Calibri" w:hAnsi="Calibri" w:cs="Calibri"/>
          <w:color w:val="434343"/>
          <w:sz w:val="22"/>
          <w:szCs w:val="22"/>
          <w:lang w:val="sr-Latn-RS"/>
        </w:rPr>
        <w:t>PPO</w:t>
      </w:r>
      <w:r w:rsidR="00081729" w:rsidRPr="00507069">
        <w:rPr>
          <w:rFonts w:ascii="Calibri" w:eastAsia="Calibri" w:hAnsi="Calibri" w:cs="Calibri"/>
          <w:color w:val="434343"/>
          <w:sz w:val="22"/>
          <w:szCs w:val="22"/>
          <w:lang w:val="sr-Latn-RS"/>
        </w:rPr>
        <w:t>-a odabrano je ukupno 17 eksternih stručnjaka. Nakon uvodnih sastanaka održanih sa svim odabranim</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usvojeni su Akcioni planovi </w:t>
      </w:r>
      <w:r w:rsidR="00980CDC" w:rsidRPr="00507069">
        <w:rPr>
          <w:rFonts w:ascii="Calibri" w:eastAsia="Calibri" w:hAnsi="Calibri" w:cs="Calibri"/>
          <w:color w:val="434343"/>
          <w:sz w:val="22"/>
          <w:szCs w:val="22"/>
          <w:lang w:val="sr-Latn-RS"/>
        </w:rPr>
        <w:t>sa</w:t>
      </w:r>
      <w:r w:rsidR="00081729" w:rsidRPr="00507069">
        <w:rPr>
          <w:rFonts w:ascii="Calibri" w:eastAsia="Calibri" w:hAnsi="Calibri" w:cs="Calibri"/>
          <w:color w:val="434343"/>
          <w:sz w:val="22"/>
          <w:szCs w:val="22"/>
          <w:lang w:val="sr-Latn-RS"/>
        </w:rPr>
        <w:t xml:space="preserve"> merama i dinami</w:t>
      </w:r>
      <w:r w:rsidR="00980CDC" w:rsidRPr="00507069">
        <w:rPr>
          <w:rFonts w:ascii="Calibri" w:eastAsia="Calibri" w:hAnsi="Calibri" w:cs="Calibri"/>
          <w:color w:val="434343"/>
          <w:sz w:val="22"/>
          <w:szCs w:val="22"/>
          <w:lang w:val="sr-Latn-RS"/>
        </w:rPr>
        <w:t>kom</w:t>
      </w:r>
      <w:r w:rsidR="00081729" w:rsidRPr="00507069">
        <w:rPr>
          <w:rFonts w:ascii="Calibri" w:eastAsia="Calibri" w:hAnsi="Calibri" w:cs="Calibri"/>
          <w:color w:val="434343"/>
          <w:sz w:val="22"/>
          <w:szCs w:val="22"/>
          <w:lang w:val="sr-Latn-RS"/>
        </w:rPr>
        <w:t xml:space="preserve"> usvajanja relevantnih akata za svaku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Tokom </w:t>
      </w:r>
      <w:r w:rsidR="00980CDC" w:rsidRPr="00507069">
        <w:rPr>
          <w:rFonts w:ascii="Calibri" w:eastAsia="Calibri" w:hAnsi="Calibri" w:cs="Calibri"/>
          <w:color w:val="434343"/>
          <w:sz w:val="22"/>
          <w:szCs w:val="22"/>
          <w:lang w:val="sr-Latn-RS"/>
        </w:rPr>
        <w:t>pružanja</w:t>
      </w:r>
      <w:r w:rsidR="00081729" w:rsidRPr="00507069">
        <w:rPr>
          <w:rFonts w:ascii="Calibri" w:eastAsia="Calibri" w:hAnsi="Calibri" w:cs="Calibri"/>
          <w:color w:val="434343"/>
          <w:sz w:val="22"/>
          <w:szCs w:val="22"/>
          <w:lang w:val="sr-Latn-RS"/>
        </w:rPr>
        <w:t xml:space="preserve"> </w:t>
      </w:r>
      <w:r w:rsidR="00980CDC" w:rsidRPr="00507069">
        <w:rPr>
          <w:rFonts w:ascii="Calibri" w:eastAsia="Calibri" w:hAnsi="Calibri" w:cs="Calibri"/>
          <w:color w:val="434343"/>
          <w:sz w:val="22"/>
          <w:szCs w:val="22"/>
          <w:lang w:val="sr-Latn-RS"/>
        </w:rPr>
        <w:t>tehničke pomoći</w:t>
      </w:r>
      <w:r w:rsidR="00081729"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b/>
          <w:color w:val="434343"/>
          <w:sz w:val="22"/>
          <w:szCs w:val="22"/>
          <w:lang w:val="sr-Latn-RS"/>
        </w:rPr>
        <w:t>usvojen je ukupno 121 akt</w:t>
      </w:r>
      <w:r w:rsidR="00081729" w:rsidRPr="00507069">
        <w:rPr>
          <w:rFonts w:ascii="Calibri" w:eastAsia="Calibri" w:hAnsi="Calibri" w:cs="Calibri"/>
          <w:color w:val="434343"/>
          <w:sz w:val="22"/>
          <w:szCs w:val="22"/>
          <w:lang w:val="sr-Latn-RS"/>
        </w:rPr>
        <w:t xml:space="preserve"> (50 opštih i 71 pojedinačni akt), odnosno 25 akata </w:t>
      </w:r>
      <w:r w:rsidR="00420180" w:rsidRPr="00507069">
        <w:rPr>
          <w:rFonts w:ascii="Calibri" w:eastAsia="Calibri" w:hAnsi="Calibri" w:cs="Calibri"/>
          <w:color w:val="434343"/>
          <w:sz w:val="22"/>
          <w:szCs w:val="22"/>
          <w:lang w:val="sr-Latn-RS"/>
        </w:rPr>
        <w:t>koji se odnose na</w:t>
      </w:r>
      <w:r w:rsidR="00081729" w:rsidRPr="00507069">
        <w:rPr>
          <w:rFonts w:ascii="Calibri" w:eastAsia="Calibri" w:hAnsi="Calibri" w:cs="Calibri"/>
          <w:color w:val="434343"/>
          <w:sz w:val="22"/>
          <w:szCs w:val="22"/>
          <w:lang w:val="sr-Latn-RS"/>
        </w:rPr>
        <w:t xml:space="preserve"> transparentnost i učešć</w:t>
      </w:r>
      <w:r w:rsidR="00420180"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95 akata </w:t>
      </w:r>
      <w:r w:rsidR="00420180" w:rsidRPr="00507069">
        <w:rPr>
          <w:rFonts w:ascii="Calibri" w:eastAsia="Calibri" w:hAnsi="Calibri" w:cs="Calibri"/>
          <w:color w:val="434343"/>
          <w:sz w:val="22"/>
          <w:szCs w:val="22"/>
          <w:lang w:val="sr-Latn-RS"/>
        </w:rPr>
        <w:t xml:space="preserve">koji se odnose na </w:t>
      </w:r>
      <w:r w:rsidR="00081729" w:rsidRPr="00507069">
        <w:rPr>
          <w:rFonts w:ascii="Calibri" w:eastAsia="Calibri" w:hAnsi="Calibri" w:cs="Calibri"/>
          <w:color w:val="434343"/>
          <w:sz w:val="22"/>
          <w:szCs w:val="22"/>
          <w:lang w:val="sr-Latn-RS"/>
        </w:rPr>
        <w:t>administrativn</w:t>
      </w:r>
      <w:r w:rsidR="00420180"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efikasnost i </w:t>
      </w:r>
      <w:r w:rsidR="00420180" w:rsidRPr="00507069">
        <w:rPr>
          <w:rFonts w:ascii="Calibri" w:eastAsia="Calibri" w:hAnsi="Calibri" w:cs="Calibri"/>
          <w:color w:val="434343"/>
          <w:sz w:val="22"/>
          <w:szCs w:val="22"/>
          <w:lang w:val="sr-Latn-RS"/>
        </w:rPr>
        <w:t>delotvornost</w:t>
      </w:r>
      <w:r w:rsidR="00081729" w:rsidRPr="00507069">
        <w:rPr>
          <w:rFonts w:ascii="Calibri" w:eastAsia="Calibri" w:hAnsi="Calibri" w:cs="Calibri"/>
          <w:color w:val="434343"/>
          <w:sz w:val="22"/>
          <w:szCs w:val="22"/>
          <w:lang w:val="sr-Latn-RS"/>
        </w:rPr>
        <w:t xml:space="preserve"> i jedan akt </w:t>
      </w:r>
      <w:r w:rsidR="00420180" w:rsidRPr="00507069">
        <w:rPr>
          <w:rFonts w:ascii="Calibri" w:eastAsia="Calibri" w:hAnsi="Calibri" w:cs="Calibri"/>
          <w:color w:val="434343"/>
          <w:sz w:val="22"/>
          <w:szCs w:val="22"/>
          <w:lang w:val="sr-Latn-RS"/>
        </w:rPr>
        <w:t xml:space="preserve">koji se odnosi na </w:t>
      </w:r>
      <w:r w:rsidR="00081729" w:rsidRPr="00507069">
        <w:rPr>
          <w:rFonts w:ascii="Calibri" w:eastAsia="Calibri" w:hAnsi="Calibri" w:cs="Calibri"/>
          <w:color w:val="434343"/>
          <w:sz w:val="22"/>
          <w:szCs w:val="22"/>
          <w:lang w:val="sr-Latn-RS"/>
        </w:rPr>
        <w:t>odgovornost i borb</w:t>
      </w:r>
      <w:r w:rsidR="00420180"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protiv korupcije.</w:t>
      </w:r>
      <w:r w:rsidR="00081729" w:rsidRPr="00507069">
        <w:rPr>
          <w:rFonts w:ascii="Calibri" w:eastAsia="Calibri" w:hAnsi="Calibri" w:cs="Calibri"/>
          <w:color w:val="434343"/>
          <w:sz w:val="22"/>
          <w:szCs w:val="22"/>
          <w:vertAlign w:val="superscript"/>
          <w:lang w:val="sr-Latn-RS"/>
        </w:rPr>
        <w:footnoteReference w:id="6"/>
      </w:r>
    </w:p>
    <w:p w14:paraId="496308CB" w14:textId="512CF153" w:rsidR="00EA7AC0" w:rsidRPr="00507069" w:rsidRDefault="00CA72B7">
      <w:pPr>
        <w:numPr>
          <w:ilvl w:val="0"/>
          <w:numId w:val="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lastRenderedPageBreak/>
        <w:t>Aktivnost</w:t>
      </w:r>
      <w:r w:rsidR="00081729" w:rsidRPr="00507069">
        <w:rPr>
          <w:rFonts w:ascii="Calibri" w:eastAsia="Calibri" w:hAnsi="Calibri" w:cs="Calibri"/>
          <w:b/>
          <w:color w:val="434343"/>
          <w:sz w:val="22"/>
          <w:szCs w:val="22"/>
          <w:lang w:val="sr-Latn-RS"/>
        </w:rPr>
        <w:t xml:space="preserve"> 1.2.2: </w:t>
      </w:r>
      <w:r w:rsidR="00420180" w:rsidRPr="00507069">
        <w:rPr>
          <w:rFonts w:ascii="Calibri" w:eastAsia="Calibri" w:hAnsi="Calibri" w:cs="Calibri"/>
          <w:b/>
          <w:color w:val="434343"/>
          <w:sz w:val="22"/>
          <w:szCs w:val="22"/>
          <w:lang w:val="sr-Latn-RS"/>
        </w:rPr>
        <w:t>Istraživanje</w:t>
      </w:r>
      <w:r w:rsidR="00081729" w:rsidRPr="00507069">
        <w:rPr>
          <w:rFonts w:ascii="Calibri" w:eastAsia="Calibri" w:hAnsi="Calibri" w:cs="Calibri"/>
          <w:b/>
          <w:color w:val="434343"/>
          <w:sz w:val="22"/>
          <w:szCs w:val="22"/>
          <w:lang w:val="sr-Latn-RS"/>
        </w:rPr>
        <w:t xml:space="preserve"> zadovoljstv</w:t>
      </w:r>
      <w:r w:rsidR="00420180" w:rsidRPr="00507069">
        <w:rPr>
          <w:rFonts w:ascii="Calibri" w:eastAsia="Calibri" w:hAnsi="Calibri" w:cs="Calibri"/>
          <w:b/>
          <w:color w:val="434343"/>
          <w:sz w:val="22"/>
          <w:szCs w:val="22"/>
          <w:lang w:val="sr-Latn-RS"/>
        </w:rPr>
        <w:t>a</w:t>
      </w:r>
      <w:r w:rsidR="00081729" w:rsidRPr="00507069">
        <w:rPr>
          <w:rFonts w:ascii="Calibri" w:eastAsia="Calibri" w:hAnsi="Calibri" w:cs="Calibri"/>
          <w:b/>
          <w:color w:val="434343"/>
          <w:sz w:val="22"/>
          <w:szCs w:val="22"/>
          <w:lang w:val="sr-Latn-RS"/>
        </w:rPr>
        <w:t xml:space="preserve"> građana javnim uslugama: </w:t>
      </w:r>
      <w:r w:rsidR="00420180" w:rsidRPr="00507069">
        <w:rPr>
          <w:rFonts w:ascii="Calibri" w:eastAsia="Calibri" w:hAnsi="Calibri" w:cs="Calibri"/>
          <w:color w:val="434343"/>
          <w:sz w:val="22"/>
          <w:szCs w:val="22"/>
          <w:lang w:val="sr-Latn-RS"/>
        </w:rPr>
        <w:t>Istraživanje</w:t>
      </w:r>
      <w:r w:rsidR="00081729" w:rsidRPr="00507069">
        <w:rPr>
          <w:rFonts w:ascii="Calibri" w:eastAsia="Calibri" w:hAnsi="Calibri" w:cs="Calibri"/>
          <w:color w:val="434343"/>
          <w:sz w:val="22"/>
          <w:szCs w:val="22"/>
          <w:lang w:val="sr-Latn-RS"/>
        </w:rPr>
        <w:t xml:space="preserve"> zadovoljstv</w:t>
      </w:r>
      <w:r w:rsidR="00420180"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građana (</w:t>
      </w:r>
      <w:r w:rsidR="00420180" w:rsidRPr="00507069">
        <w:rPr>
          <w:rFonts w:ascii="Calibri" w:eastAsia="Calibri" w:hAnsi="Calibri" w:cs="Calibri"/>
          <w:color w:val="434343"/>
          <w:sz w:val="22"/>
          <w:szCs w:val="22"/>
          <w:lang w:val="sr-Latn-RS"/>
        </w:rPr>
        <w:t>IZG</w:t>
      </w:r>
      <w:r w:rsidR="00081729" w:rsidRPr="00507069">
        <w:rPr>
          <w:rFonts w:ascii="Calibri" w:eastAsia="Calibri" w:hAnsi="Calibri" w:cs="Calibri"/>
          <w:color w:val="434343"/>
          <w:sz w:val="22"/>
          <w:szCs w:val="22"/>
          <w:lang w:val="sr-Latn-RS"/>
        </w:rPr>
        <w:t>) uslugama koje pružaju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w:t>
      </w:r>
      <w:r w:rsidR="00420180" w:rsidRPr="00507069">
        <w:rPr>
          <w:rFonts w:ascii="Calibri" w:eastAsia="Calibri" w:hAnsi="Calibri" w:cs="Calibri"/>
          <w:color w:val="434343"/>
          <w:sz w:val="22"/>
          <w:szCs w:val="22"/>
          <w:lang w:val="sr-Latn-RS"/>
        </w:rPr>
        <w:t xml:space="preserve">je sprovedeno do kraja decembra 2023. godine </w:t>
      </w:r>
      <w:r w:rsidR="00081729" w:rsidRPr="00507069">
        <w:rPr>
          <w:rFonts w:ascii="Calibri" w:eastAsia="Calibri" w:hAnsi="Calibri" w:cs="Calibri"/>
          <w:color w:val="434343"/>
          <w:sz w:val="22"/>
          <w:szCs w:val="22"/>
          <w:lang w:val="sr-Latn-RS"/>
        </w:rPr>
        <w:t>u 50</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Nakon terenskog rada, dalje aktivnosti su uključivale analizu podataka, pripremu izveštaja i </w:t>
      </w:r>
      <w:r w:rsidR="0079631E" w:rsidRPr="00507069">
        <w:rPr>
          <w:rFonts w:ascii="Calibri" w:eastAsia="Calibri" w:hAnsi="Calibri" w:cs="Calibri"/>
          <w:color w:val="434343"/>
          <w:sz w:val="22"/>
          <w:szCs w:val="22"/>
          <w:lang w:val="sr-Latn-RS"/>
        </w:rPr>
        <w:t>predstavljanje</w:t>
      </w:r>
      <w:r w:rsidR="00081729" w:rsidRPr="00507069">
        <w:rPr>
          <w:rFonts w:ascii="Calibri" w:eastAsia="Calibri" w:hAnsi="Calibri" w:cs="Calibri"/>
          <w:color w:val="434343"/>
          <w:sz w:val="22"/>
          <w:szCs w:val="22"/>
          <w:lang w:val="sr-Latn-RS"/>
        </w:rPr>
        <w:t xml:space="preserve"> nalaza. Pojedinačni izveštaji za 50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koj</w:t>
      </w:r>
      <w:r w:rsidR="0079631E"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su učestvoval</w:t>
      </w:r>
      <w:r w:rsidR="0079631E"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u </w:t>
      </w:r>
      <w:r w:rsidR="0079631E" w:rsidRPr="00507069">
        <w:rPr>
          <w:rFonts w:ascii="Calibri" w:eastAsia="Calibri" w:hAnsi="Calibri" w:cs="Calibri"/>
          <w:color w:val="434343"/>
          <w:sz w:val="22"/>
          <w:szCs w:val="22"/>
          <w:lang w:val="sr-Latn-RS"/>
        </w:rPr>
        <w:t>IZG</w:t>
      </w:r>
      <w:r w:rsidR="00081729" w:rsidRPr="00507069">
        <w:rPr>
          <w:rFonts w:ascii="Calibri" w:eastAsia="Calibri" w:hAnsi="Calibri" w:cs="Calibri"/>
          <w:color w:val="434343"/>
          <w:sz w:val="22"/>
          <w:szCs w:val="22"/>
          <w:lang w:val="sr-Latn-RS"/>
        </w:rPr>
        <w:t xml:space="preserve">-u, kao i </w:t>
      </w:r>
      <w:r w:rsidR="0079631E" w:rsidRPr="00507069">
        <w:rPr>
          <w:rFonts w:ascii="Calibri" w:eastAsia="Calibri" w:hAnsi="Calibri" w:cs="Calibri"/>
          <w:color w:val="434343"/>
          <w:sz w:val="22"/>
          <w:szCs w:val="22"/>
          <w:lang w:val="sr-Latn-RS"/>
        </w:rPr>
        <w:t>opšti</w:t>
      </w:r>
      <w:r w:rsidR="00081729" w:rsidRPr="00507069">
        <w:rPr>
          <w:rFonts w:ascii="Calibri" w:eastAsia="Calibri" w:hAnsi="Calibri" w:cs="Calibri"/>
          <w:color w:val="434343"/>
          <w:sz w:val="22"/>
          <w:szCs w:val="22"/>
          <w:lang w:val="sr-Latn-RS"/>
        </w:rPr>
        <w:t xml:space="preserve">, sveobuhvatni izveštaj za svih 50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dostavljeni su do kraja marta. </w:t>
      </w:r>
      <w:r w:rsidR="0079631E" w:rsidRPr="00507069">
        <w:rPr>
          <w:rFonts w:ascii="Calibri" w:eastAsia="Calibri" w:hAnsi="Calibri" w:cs="Calibri"/>
          <w:color w:val="434343"/>
          <w:sz w:val="22"/>
          <w:szCs w:val="22"/>
          <w:lang w:val="sr-Latn-RS"/>
        </w:rPr>
        <w:t>Predstavljanje</w:t>
      </w:r>
      <w:r w:rsidR="00081729" w:rsidRPr="00507069">
        <w:rPr>
          <w:rFonts w:ascii="Calibri" w:eastAsia="Calibri" w:hAnsi="Calibri" w:cs="Calibri"/>
          <w:color w:val="434343"/>
          <w:sz w:val="22"/>
          <w:szCs w:val="22"/>
          <w:lang w:val="sr-Latn-RS"/>
        </w:rPr>
        <w:t xml:space="preserve"> nalaza </w:t>
      </w:r>
      <w:r w:rsidR="0079631E" w:rsidRPr="00507069">
        <w:rPr>
          <w:rFonts w:ascii="Calibri" w:eastAsia="Calibri" w:hAnsi="Calibri" w:cs="Calibri"/>
          <w:color w:val="434343"/>
          <w:sz w:val="22"/>
          <w:szCs w:val="22"/>
          <w:lang w:val="sr-Latn-RS"/>
        </w:rPr>
        <w:t xml:space="preserve">istraživanja </w:t>
      </w:r>
      <w:r w:rsidR="00081729" w:rsidRPr="00507069">
        <w:rPr>
          <w:rFonts w:ascii="Calibri" w:eastAsia="Calibri" w:hAnsi="Calibri" w:cs="Calibri"/>
          <w:color w:val="434343"/>
          <w:sz w:val="22"/>
          <w:szCs w:val="22"/>
          <w:lang w:val="sr-Latn-RS"/>
        </w:rPr>
        <w:t xml:space="preserve">UNOPS-u, </w:t>
      </w:r>
      <w:r w:rsidR="004311FD" w:rsidRPr="00507069">
        <w:rPr>
          <w:rFonts w:ascii="Calibri" w:eastAsia="Calibri" w:hAnsi="Calibri" w:cs="Calibri"/>
          <w:color w:val="434343"/>
          <w:sz w:val="22"/>
          <w:szCs w:val="22"/>
          <w:lang w:val="sr-Latn-RS"/>
        </w:rPr>
        <w:t>MDULS</w:t>
      </w:r>
      <w:r w:rsidR="00081729" w:rsidRPr="00507069">
        <w:rPr>
          <w:rFonts w:ascii="Calibri" w:eastAsia="Calibri" w:hAnsi="Calibri" w:cs="Calibri"/>
          <w:color w:val="434343"/>
          <w:sz w:val="22"/>
          <w:szCs w:val="22"/>
          <w:lang w:val="sr-Latn-RS"/>
        </w:rPr>
        <w:t>-u i donatoru održan</w:t>
      </w:r>
      <w:r w:rsidR="0079631E"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je 12. aprila, nakon čega je usledilo organizovanje </w:t>
      </w:r>
      <w:hyperlink r:id="rId46">
        <w:r w:rsidR="00081729" w:rsidRPr="00507069">
          <w:rPr>
            <w:rFonts w:ascii="Calibri" w:eastAsia="Calibri" w:hAnsi="Calibri" w:cs="Calibri"/>
            <w:color w:val="0092D1"/>
            <w:sz w:val="22"/>
            <w:szCs w:val="22"/>
            <w:u w:val="single"/>
            <w:lang w:val="sr-Latn-RS"/>
          </w:rPr>
          <w:t>četiri regionalne prezentacije</w:t>
        </w:r>
      </w:hyperlink>
      <w:r w:rsidR="00081729" w:rsidRPr="00507069">
        <w:rPr>
          <w:rFonts w:ascii="Calibri" w:eastAsia="Calibri" w:hAnsi="Calibri" w:cs="Calibri"/>
          <w:sz w:val="22"/>
          <w:szCs w:val="22"/>
          <w:lang w:val="sr-Latn-RS"/>
        </w:rPr>
        <w:t xml:space="preserve"> </w:t>
      </w:r>
      <w:r w:rsidR="00081729" w:rsidRPr="00507069">
        <w:rPr>
          <w:rFonts w:ascii="Calibri" w:eastAsia="Calibri" w:hAnsi="Calibri" w:cs="Calibri"/>
          <w:color w:val="434343"/>
          <w:sz w:val="22"/>
          <w:szCs w:val="22"/>
          <w:lang w:val="sr-Latn-RS"/>
        </w:rPr>
        <w:t xml:space="preserve">nalaza </w:t>
      </w:r>
      <w:r w:rsidR="0079631E" w:rsidRPr="00507069">
        <w:rPr>
          <w:rFonts w:ascii="Calibri" w:eastAsia="Calibri" w:hAnsi="Calibri" w:cs="Calibri"/>
          <w:color w:val="434343"/>
          <w:sz w:val="22"/>
          <w:szCs w:val="22"/>
          <w:lang w:val="sr-Latn-RS"/>
        </w:rPr>
        <w:t xml:space="preserve">IZG-a koje su </w:t>
      </w:r>
      <w:r w:rsidR="00081729" w:rsidRPr="00507069">
        <w:rPr>
          <w:rFonts w:ascii="Calibri" w:eastAsia="Calibri" w:hAnsi="Calibri" w:cs="Calibri"/>
          <w:color w:val="434343"/>
          <w:sz w:val="22"/>
          <w:szCs w:val="22"/>
          <w:lang w:val="sr-Latn-RS"/>
        </w:rPr>
        <w:t>održane u Kraljevu, Leskovcu, Zaječaru i Šapcu od 13. do 21. juna.</w:t>
      </w:r>
      <w:r w:rsidR="00081729" w:rsidRPr="00507069">
        <w:rPr>
          <w:rFonts w:ascii="Calibri" w:eastAsia="Calibri" w:hAnsi="Calibri" w:cs="Calibri"/>
          <w:color w:val="434343"/>
          <w:sz w:val="22"/>
          <w:szCs w:val="22"/>
          <w:vertAlign w:val="superscript"/>
          <w:lang w:val="sr-Latn-RS"/>
        </w:rPr>
        <w:footnoteReference w:id="7"/>
      </w:r>
    </w:p>
    <w:p w14:paraId="77553513" w14:textId="67247776" w:rsidR="00EA7AC0" w:rsidRPr="00507069" w:rsidRDefault="00CA72B7">
      <w:pPr>
        <w:numPr>
          <w:ilvl w:val="0"/>
          <w:numId w:val="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1.2.3: </w:t>
      </w:r>
      <w:r w:rsidR="0079631E" w:rsidRPr="00507069">
        <w:rPr>
          <w:rFonts w:ascii="Calibri" w:eastAsia="Calibri" w:hAnsi="Calibri" w:cs="Calibri"/>
          <w:b/>
          <w:color w:val="434343"/>
          <w:sz w:val="22"/>
          <w:szCs w:val="22"/>
          <w:lang w:val="sr-Latn-RS"/>
        </w:rPr>
        <w:t>Unapređenje</w:t>
      </w:r>
      <w:r w:rsidR="00081729" w:rsidRPr="00507069">
        <w:rPr>
          <w:rFonts w:ascii="Calibri" w:eastAsia="Calibri" w:hAnsi="Calibri" w:cs="Calibri"/>
          <w:b/>
          <w:color w:val="434343"/>
          <w:sz w:val="22"/>
          <w:szCs w:val="22"/>
          <w:lang w:val="sr-Latn-RS"/>
        </w:rPr>
        <w:t xml:space="preserve"> pružanja javnih usluga: </w:t>
      </w:r>
      <w:r w:rsidR="00081729" w:rsidRPr="00507069">
        <w:rPr>
          <w:rFonts w:ascii="Calibri" w:eastAsia="Calibri" w:hAnsi="Calibri" w:cs="Calibri"/>
          <w:color w:val="434343"/>
          <w:sz w:val="22"/>
          <w:szCs w:val="22"/>
          <w:lang w:val="sr-Latn-RS"/>
        </w:rPr>
        <w:t xml:space="preserve">Nakon završetka </w:t>
      </w:r>
      <w:r w:rsidR="0079631E" w:rsidRPr="00507069">
        <w:rPr>
          <w:rFonts w:ascii="Calibri" w:eastAsia="Calibri" w:hAnsi="Calibri" w:cs="Calibri"/>
          <w:color w:val="434343"/>
          <w:sz w:val="22"/>
          <w:szCs w:val="22"/>
          <w:lang w:val="sr-Latn-RS"/>
        </w:rPr>
        <w:t>IZG-</w:t>
      </w:r>
      <w:r w:rsidR="00081729" w:rsidRPr="00507069">
        <w:rPr>
          <w:rFonts w:ascii="Calibri" w:eastAsia="Calibri" w:hAnsi="Calibri" w:cs="Calibri"/>
          <w:color w:val="434343"/>
          <w:sz w:val="22"/>
          <w:szCs w:val="22"/>
          <w:lang w:val="sr-Latn-RS"/>
        </w:rPr>
        <w:t xml:space="preserve">a, završen je </w:t>
      </w:r>
      <w:r w:rsidR="0079631E" w:rsidRPr="00507069">
        <w:rPr>
          <w:rFonts w:ascii="Calibri" w:eastAsia="Calibri" w:hAnsi="Calibri" w:cs="Calibri"/>
          <w:color w:val="434343"/>
          <w:sz w:val="22"/>
          <w:szCs w:val="22"/>
          <w:lang w:val="sr-Latn-RS"/>
        </w:rPr>
        <w:t>postupak</w:t>
      </w:r>
      <w:r w:rsidR="00081729" w:rsidRPr="00507069">
        <w:rPr>
          <w:rFonts w:ascii="Calibri" w:eastAsia="Calibri" w:hAnsi="Calibri" w:cs="Calibri"/>
          <w:color w:val="434343"/>
          <w:sz w:val="22"/>
          <w:szCs w:val="22"/>
          <w:lang w:val="sr-Latn-RS"/>
        </w:rPr>
        <w:t xml:space="preserve"> izbor</w:t>
      </w:r>
      <w:r w:rsidR="0079631E"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tri službenika </w:t>
      </w:r>
      <w:r w:rsidR="0079631E" w:rsidRPr="00507069">
        <w:rPr>
          <w:rFonts w:ascii="Calibri" w:eastAsia="Calibri" w:hAnsi="Calibri" w:cs="Calibri"/>
          <w:color w:val="434343"/>
          <w:sz w:val="22"/>
          <w:szCs w:val="22"/>
          <w:lang w:val="sr-Latn-RS"/>
        </w:rPr>
        <w:t>za izgradnju kapaciteta</w:t>
      </w:r>
      <w:r w:rsidR="00081729" w:rsidRPr="00507069">
        <w:rPr>
          <w:rFonts w:ascii="Calibri" w:eastAsia="Calibri" w:hAnsi="Calibri" w:cs="Calibri"/>
          <w:color w:val="434343"/>
          <w:sz w:val="22"/>
          <w:szCs w:val="22"/>
          <w:lang w:val="sr-Latn-RS"/>
        </w:rPr>
        <w:t xml:space="preserve"> </w:t>
      </w:r>
      <w:r w:rsidR="0079631E" w:rsidRPr="00507069">
        <w:rPr>
          <w:rFonts w:ascii="Calibri" w:eastAsia="Calibri" w:hAnsi="Calibri" w:cs="Calibri"/>
          <w:color w:val="434343"/>
          <w:sz w:val="22"/>
          <w:szCs w:val="22"/>
          <w:lang w:val="sr-Latn-RS"/>
        </w:rPr>
        <w:t>radi</w:t>
      </w:r>
      <w:r w:rsidR="00081729" w:rsidRPr="00507069">
        <w:rPr>
          <w:rFonts w:ascii="Calibri" w:eastAsia="Calibri" w:hAnsi="Calibri" w:cs="Calibri"/>
          <w:color w:val="434343"/>
          <w:sz w:val="22"/>
          <w:szCs w:val="22"/>
          <w:lang w:val="sr-Latn-RS"/>
        </w:rPr>
        <w:t xml:space="preserve"> podršk</w:t>
      </w:r>
      <w:r w:rsidR="0079631E" w:rsidRPr="00507069">
        <w:rPr>
          <w:rFonts w:ascii="Calibri" w:eastAsia="Calibri" w:hAnsi="Calibri" w:cs="Calibri"/>
          <w:color w:val="434343"/>
          <w:sz w:val="22"/>
          <w:szCs w:val="22"/>
          <w:lang w:val="sr-Latn-RS"/>
        </w:rPr>
        <w:t xml:space="preserve">e </w:t>
      </w:r>
      <w:r w:rsidR="00D43876"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 </w:t>
      </w:r>
      <w:r w:rsidR="0079631E" w:rsidRPr="00507069">
        <w:rPr>
          <w:rFonts w:ascii="Calibri" w:eastAsia="Calibri" w:hAnsi="Calibri" w:cs="Calibri"/>
          <w:color w:val="434343"/>
          <w:sz w:val="22"/>
          <w:szCs w:val="22"/>
          <w:lang w:val="sr-Latn-RS"/>
        </w:rPr>
        <w:t>unapređenju</w:t>
      </w:r>
      <w:r w:rsidR="00081729" w:rsidRPr="00507069">
        <w:rPr>
          <w:rFonts w:ascii="Calibri" w:eastAsia="Calibri" w:hAnsi="Calibri" w:cs="Calibri"/>
          <w:color w:val="434343"/>
          <w:sz w:val="22"/>
          <w:szCs w:val="22"/>
          <w:lang w:val="sr-Latn-RS"/>
        </w:rPr>
        <w:t xml:space="preserve"> upravljanja</w:t>
      </w:r>
      <w:r w:rsidR="0079631E" w:rsidRPr="00507069">
        <w:rPr>
          <w:rFonts w:ascii="Calibri" w:eastAsia="Calibri" w:hAnsi="Calibri" w:cs="Calibri"/>
          <w:color w:val="434343"/>
          <w:sz w:val="22"/>
          <w:szCs w:val="22"/>
          <w:lang w:val="sr-Latn-RS"/>
        </w:rPr>
        <w:t xml:space="preserve"> procesom</w:t>
      </w:r>
      <w:r w:rsidR="00081729" w:rsidRPr="00507069">
        <w:rPr>
          <w:rFonts w:ascii="Calibri" w:eastAsia="Calibri" w:hAnsi="Calibri" w:cs="Calibri"/>
          <w:color w:val="434343"/>
          <w:sz w:val="22"/>
          <w:szCs w:val="22"/>
          <w:lang w:val="sr-Latn-RS"/>
        </w:rPr>
        <w:t xml:space="preserve"> pružanj</w:t>
      </w:r>
      <w:r w:rsidR="0079631E"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javnih usluga, a </w:t>
      </w:r>
      <w:r w:rsidR="0079631E" w:rsidRPr="00507069">
        <w:rPr>
          <w:rFonts w:ascii="Calibri" w:eastAsia="Calibri" w:hAnsi="Calibri" w:cs="Calibri"/>
          <w:color w:val="434343"/>
          <w:sz w:val="22"/>
          <w:szCs w:val="22"/>
          <w:lang w:val="sr-Latn-RS"/>
        </w:rPr>
        <w:t>pružanje</w:t>
      </w:r>
      <w:r w:rsidR="00081729" w:rsidRPr="00507069">
        <w:rPr>
          <w:rFonts w:ascii="Calibri" w:eastAsia="Calibri" w:hAnsi="Calibri" w:cs="Calibri"/>
          <w:color w:val="434343"/>
          <w:sz w:val="22"/>
          <w:szCs w:val="22"/>
          <w:lang w:val="sr-Latn-RS"/>
        </w:rPr>
        <w:t xml:space="preserve"> </w:t>
      </w:r>
      <w:r w:rsidR="0079631E" w:rsidRPr="00507069">
        <w:rPr>
          <w:rFonts w:ascii="Calibri" w:eastAsia="Calibri" w:hAnsi="Calibri" w:cs="Calibri"/>
          <w:color w:val="434343"/>
          <w:sz w:val="22"/>
          <w:szCs w:val="22"/>
          <w:lang w:val="sr-Latn-RS"/>
        </w:rPr>
        <w:t>tehničke pomoći</w:t>
      </w:r>
      <w:r w:rsidR="00081729" w:rsidRPr="00507069">
        <w:rPr>
          <w:rFonts w:ascii="Calibri" w:eastAsia="Calibri" w:hAnsi="Calibri" w:cs="Calibri"/>
          <w:color w:val="434343"/>
          <w:sz w:val="22"/>
          <w:szCs w:val="22"/>
          <w:lang w:val="sr-Latn-RS"/>
        </w:rPr>
        <w:t xml:space="preserve"> nakon </w:t>
      </w:r>
      <w:r w:rsidR="0079631E" w:rsidRPr="00507069">
        <w:rPr>
          <w:rFonts w:ascii="Calibri" w:eastAsia="Calibri" w:hAnsi="Calibri" w:cs="Calibri"/>
          <w:color w:val="434343"/>
          <w:sz w:val="22"/>
          <w:szCs w:val="22"/>
          <w:lang w:val="sr-Latn-RS"/>
        </w:rPr>
        <w:t>sprovedenog istraživanja</w:t>
      </w:r>
      <w:r w:rsidR="00081729" w:rsidRPr="00507069">
        <w:rPr>
          <w:rFonts w:ascii="Calibri" w:eastAsia="Calibri" w:hAnsi="Calibri" w:cs="Calibri"/>
          <w:color w:val="434343"/>
          <w:sz w:val="22"/>
          <w:szCs w:val="22"/>
          <w:lang w:val="sr-Latn-RS"/>
        </w:rPr>
        <w:t xml:space="preserve"> počel</w:t>
      </w:r>
      <w:r w:rsidR="0079631E"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je 16. septembra.</w:t>
      </w:r>
      <w:r w:rsidR="00081729" w:rsidRPr="00507069">
        <w:rPr>
          <w:rFonts w:ascii="Calibri" w:eastAsia="Calibri" w:hAnsi="Calibri" w:cs="Calibri"/>
          <w:color w:val="434343"/>
          <w:sz w:val="22"/>
          <w:szCs w:val="22"/>
          <w:vertAlign w:val="superscript"/>
          <w:lang w:val="sr-Latn-RS"/>
        </w:rPr>
        <w:footnoteReference w:id="8"/>
      </w:r>
      <w:r w:rsidR="00081729" w:rsidRPr="00507069">
        <w:rPr>
          <w:rFonts w:ascii="Calibri" w:eastAsia="Calibri" w:hAnsi="Calibri" w:cs="Calibri"/>
          <w:color w:val="434343"/>
          <w:sz w:val="22"/>
          <w:szCs w:val="22"/>
          <w:lang w:val="sr-Latn-RS"/>
        </w:rPr>
        <w:t xml:space="preserve"> Ukupno 15</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vertAlign w:val="superscript"/>
          <w:lang w:val="sr-Latn-RS"/>
        </w:rPr>
        <w:footnoteReference w:id="9"/>
      </w:r>
      <w:r w:rsidR="00081729" w:rsidRPr="00507069">
        <w:rPr>
          <w:rFonts w:ascii="Calibri" w:eastAsia="Calibri" w:hAnsi="Calibri" w:cs="Calibri"/>
          <w:color w:val="434343"/>
          <w:sz w:val="22"/>
          <w:szCs w:val="22"/>
          <w:lang w:val="sr-Latn-RS"/>
        </w:rPr>
        <w:t xml:space="preserve"> je izrazilo interesovanje za učešće u </w:t>
      </w:r>
      <w:r w:rsidR="0079631E" w:rsidRPr="00507069">
        <w:rPr>
          <w:rFonts w:ascii="Calibri" w:eastAsia="Calibri" w:hAnsi="Calibri" w:cs="Calibri"/>
          <w:color w:val="434343"/>
          <w:sz w:val="22"/>
          <w:szCs w:val="22"/>
          <w:lang w:val="sr-Latn-RS"/>
        </w:rPr>
        <w:t>tehničkoj pomoći</w:t>
      </w:r>
      <w:r w:rsidR="00081729" w:rsidRPr="00507069">
        <w:rPr>
          <w:rFonts w:ascii="Calibri" w:eastAsia="Calibri" w:hAnsi="Calibri" w:cs="Calibri"/>
          <w:color w:val="434343"/>
          <w:sz w:val="22"/>
          <w:szCs w:val="22"/>
          <w:lang w:val="sr-Latn-RS"/>
        </w:rPr>
        <w:t>. Prvi sastanci održani su u svi</w:t>
      </w:r>
      <w:r w:rsidR="0079631E" w:rsidRPr="00507069">
        <w:rPr>
          <w:rFonts w:ascii="Calibri" w:eastAsia="Calibri" w:hAnsi="Calibri" w:cs="Calibri"/>
          <w:color w:val="434343"/>
          <w:sz w:val="22"/>
          <w:szCs w:val="22"/>
          <w:lang w:val="sr-Latn-RS"/>
        </w:rPr>
        <w:t>h</w:t>
      </w:r>
      <w:r w:rsidR="00081729" w:rsidRPr="00507069">
        <w:rPr>
          <w:rFonts w:ascii="Calibri" w:eastAsia="Calibri" w:hAnsi="Calibri" w:cs="Calibri"/>
          <w:color w:val="434343"/>
          <w:sz w:val="22"/>
          <w:szCs w:val="22"/>
          <w:lang w:val="sr-Latn-RS"/>
        </w:rPr>
        <w:t xml:space="preserve"> 15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 </w:t>
      </w:r>
      <w:r w:rsidR="0079631E" w:rsidRPr="00507069">
        <w:rPr>
          <w:rFonts w:ascii="Calibri" w:eastAsia="Calibri" w:hAnsi="Calibri" w:cs="Calibri"/>
          <w:color w:val="434343"/>
          <w:sz w:val="22"/>
          <w:szCs w:val="22"/>
          <w:lang w:val="sr-Latn-RS"/>
        </w:rPr>
        <w:t xml:space="preserve">sa donosiocima odluka u JLS dogovorene su </w:t>
      </w:r>
      <w:r w:rsidR="00081729" w:rsidRPr="00507069">
        <w:rPr>
          <w:rFonts w:ascii="Calibri" w:eastAsia="Calibri" w:hAnsi="Calibri" w:cs="Calibri"/>
          <w:color w:val="434343"/>
          <w:sz w:val="22"/>
          <w:szCs w:val="22"/>
          <w:lang w:val="sr-Latn-RS"/>
        </w:rPr>
        <w:t>prioritetn</w:t>
      </w:r>
      <w:r w:rsidR="0079631E"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oblast</w:t>
      </w:r>
      <w:r w:rsidR="0079631E"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i intervencij</w:t>
      </w:r>
      <w:r w:rsidR="0079631E"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Transparentnost i učešće građana su među najčešće izabranim prioritetnim oblastima, sa konkretnim intervencijama u vidu izrade smernica, </w:t>
      </w:r>
      <w:r w:rsidR="0079631E" w:rsidRPr="00507069">
        <w:rPr>
          <w:rFonts w:ascii="Calibri" w:eastAsia="Calibri" w:hAnsi="Calibri" w:cs="Calibri"/>
          <w:color w:val="434343"/>
          <w:sz w:val="22"/>
          <w:szCs w:val="22"/>
          <w:lang w:val="sr-Latn-RS"/>
        </w:rPr>
        <w:t>uputstava</w:t>
      </w:r>
      <w:r w:rsidR="00081729" w:rsidRPr="00507069">
        <w:rPr>
          <w:rFonts w:ascii="Calibri" w:eastAsia="Calibri" w:hAnsi="Calibri" w:cs="Calibri"/>
          <w:color w:val="434343"/>
          <w:sz w:val="22"/>
          <w:szCs w:val="22"/>
          <w:lang w:val="sr-Latn-RS"/>
        </w:rPr>
        <w:t xml:space="preserve"> i inform</w:t>
      </w:r>
      <w:r w:rsidR="00D9385D" w:rsidRPr="00507069">
        <w:rPr>
          <w:rFonts w:ascii="Calibri" w:eastAsia="Calibri" w:hAnsi="Calibri" w:cs="Calibri"/>
          <w:color w:val="434343"/>
          <w:sz w:val="22"/>
          <w:szCs w:val="22"/>
          <w:lang w:val="sr-Latn-RS"/>
        </w:rPr>
        <w:t>acija za</w:t>
      </w:r>
      <w:r w:rsidR="00081729" w:rsidRPr="00507069">
        <w:rPr>
          <w:rFonts w:ascii="Calibri" w:eastAsia="Calibri" w:hAnsi="Calibri" w:cs="Calibri"/>
          <w:color w:val="434343"/>
          <w:sz w:val="22"/>
          <w:szCs w:val="22"/>
          <w:lang w:val="sr-Latn-RS"/>
        </w:rPr>
        <w:t xml:space="preserve"> građan</w:t>
      </w:r>
      <w:r w:rsidR="00D9385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o dostupnim uslugama, kao i uspostavljanj</w:t>
      </w:r>
      <w:r w:rsidR="00D9385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jedinstvenih </w:t>
      </w:r>
      <w:r w:rsidR="00D9385D" w:rsidRPr="00507069">
        <w:rPr>
          <w:rFonts w:ascii="Calibri" w:eastAsia="Calibri" w:hAnsi="Calibri" w:cs="Calibri"/>
          <w:color w:val="434343"/>
          <w:sz w:val="22"/>
          <w:szCs w:val="22"/>
          <w:lang w:val="sr-Latn-RS"/>
        </w:rPr>
        <w:t>upravnih</w:t>
      </w:r>
      <w:r w:rsidR="00081729" w:rsidRPr="00507069">
        <w:rPr>
          <w:rFonts w:ascii="Calibri" w:eastAsia="Calibri" w:hAnsi="Calibri" w:cs="Calibri"/>
          <w:color w:val="434343"/>
          <w:sz w:val="22"/>
          <w:szCs w:val="22"/>
          <w:lang w:val="sr-Latn-RS"/>
        </w:rPr>
        <w:t xml:space="preserve"> </w:t>
      </w:r>
      <w:r w:rsidR="00D9385D" w:rsidRPr="00507069">
        <w:rPr>
          <w:rFonts w:ascii="Calibri" w:eastAsia="Calibri" w:hAnsi="Calibri" w:cs="Calibri"/>
          <w:color w:val="434343"/>
          <w:sz w:val="22"/>
          <w:szCs w:val="22"/>
          <w:lang w:val="sr-Latn-RS"/>
        </w:rPr>
        <w:t>mesta</w:t>
      </w:r>
      <w:r w:rsidR="00081729" w:rsidRPr="00507069">
        <w:rPr>
          <w:rFonts w:ascii="Calibri" w:eastAsia="Calibri" w:hAnsi="Calibri" w:cs="Calibri"/>
          <w:color w:val="434343"/>
          <w:sz w:val="22"/>
          <w:szCs w:val="22"/>
          <w:lang w:val="sr-Latn-RS"/>
        </w:rPr>
        <w:t xml:space="preserve">. Dalja </w:t>
      </w:r>
      <w:r w:rsidR="00D9385D" w:rsidRPr="00507069">
        <w:rPr>
          <w:rFonts w:ascii="Calibri" w:eastAsia="Calibri" w:hAnsi="Calibri" w:cs="Calibri"/>
          <w:color w:val="434343"/>
          <w:sz w:val="22"/>
          <w:szCs w:val="22"/>
          <w:lang w:val="sr-Latn-RS"/>
        </w:rPr>
        <w:t>realizacija</w:t>
      </w:r>
      <w:r w:rsidR="00081729" w:rsidRPr="00507069">
        <w:rPr>
          <w:rFonts w:ascii="Calibri" w:eastAsia="Calibri" w:hAnsi="Calibri" w:cs="Calibri"/>
          <w:color w:val="434343"/>
          <w:sz w:val="22"/>
          <w:szCs w:val="22"/>
          <w:lang w:val="sr-Latn-RS"/>
        </w:rPr>
        <w:t xml:space="preserve"> </w:t>
      </w:r>
      <w:r w:rsidR="00D9385D" w:rsidRPr="00507069">
        <w:rPr>
          <w:rFonts w:ascii="Calibri" w:eastAsia="Calibri" w:hAnsi="Calibri" w:cs="Calibri"/>
          <w:color w:val="434343"/>
          <w:sz w:val="22"/>
          <w:szCs w:val="22"/>
          <w:lang w:val="sr-Latn-RS"/>
        </w:rPr>
        <w:t>utvrđenih</w:t>
      </w:r>
      <w:r w:rsidR="00081729" w:rsidRPr="00507069">
        <w:rPr>
          <w:rFonts w:ascii="Calibri" w:eastAsia="Calibri" w:hAnsi="Calibri" w:cs="Calibri"/>
          <w:color w:val="434343"/>
          <w:sz w:val="22"/>
          <w:szCs w:val="22"/>
          <w:lang w:val="sr-Latn-RS"/>
        </w:rPr>
        <w:t xml:space="preserve"> i dogovorenih intervencija očekuje se od januara 2025. godine.</w:t>
      </w:r>
      <w:r w:rsidR="00081729" w:rsidRPr="00507069">
        <w:rPr>
          <w:rFonts w:ascii="Calibri" w:eastAsia="Calibri" w:hAnsi="Calibri" w:cs="Calibri"/>
          <w:color w:val="434343"/>
          <w:sz w:val="22"/>
          <w:szCs w:val="22"/>
          <w:vertAlign w:val="superscript"/>
          <w:lang w:val="sr-Latn-RS"/>
        </w:rPr>
        <w:footnoteReference w:id="10"/>
      </w:r>
    </w:p>
    <w:p w14:paraId="1AE2183C" w14:textId="77777777" w:rsidR="00EA7AC0" w:rsidRPr="00507069" w:rsidRDefault="00EA7AC0">
      <w:pPr>
        <w:jc w:val="both"/>
        <w:rPr>
          <w:rFonts w:ascii="Calibri" w:eastAsia="Calibri" w:hAnsi="Calibri" w:cs="Calibri"/>
          <w:b/>
          <w:color w:val="434343"/>
          <w:sz w:val="22"/>
          <w:szCs w:val="22"/>
          <w:lang w:val="sr-Latn-RS"/>
        </w:rPr>
      </w:pPr>
    </w:p>
    <w:p w14:paraId="6EC872DC" w14:textId="6689879A" w:rsidR="00EA7AC0" w:rsidRPr="00507069" w:rsidRDefault="0042466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Rezultat </w:t>
      </w:r>
      <w:r w:rsidR="00081729" w:rsidRPr="00507069">
        <w:rPr>
          <w:rFonts w:ascii="Calibri" w:eastAsia="Calibri" w:hAnsi="Calibri" w:cs="Calibri"/>
          <w:b/>
          <w:color w:val="434343"/>
          <w:sz w:val="22"/>
          <w:szCs w:val="22"/>
          <w:lang w:val="sr-Latn-RS"/>
        </w:rPr>
        <w:t>1.3:</w:t>
      </w:r>
      <w:r w:rsidR="00AE393E" w:rsidRPr="00507069">
        <w:rPr>
          <w:rFonts w:ascii="Calibri" w:eastAsia="Calibri" w:hAnsi="Calibri" w:cs="Calibri"/>
          <w:b/>
          <w:color w:val="434343"/>
          <w:sz w:val="22"/>
          <w:szCs w:val="22"/>
          <w:lang w:val="sr-Latn-RS"/>
        </w:rPr>
        <w:t xml:space="preserve"> JLS</w:t>
      </w:r>
      <w:r w:rsidR="00081729" w:rsidRPr="00507069">
        <w:rPr>
          <w:rFonts w:ascii="Calibri" w:eastAsia="Calibri" w:hAnsi="Calibri" w:cs="Calibri"/>
          <w:b/>
          <w:color w:val="434343"/>
          <w:sz w:val="22"/>
          <w:szCs w:val="22"/>
          <w:lang w:val="sr-Latn-RS"/>
        </w:rPr>
        <w:t xml:space="preserve"> su poboljšal</w:t>
      </w:r>
      <w:r w:rsidR="00D9385D" w:rsidRPr="00507069">
        <w:rPr>
          <w:rFonts w:ascii="Calibri" w:eastAsia="Calibri" w:hAnsi="Calibri" w:cs="Calibri"/>
          <w:b/>
          <w:color w:val="434343"/>
          <w:sz w:val="22"/>
          <w:szCs w:val="22"/>
          <w:lang w:val="sr-Latn-RS"/>
        </w:rPr>
        <w:t>e</w:t>
      </w:r>
      <w:r w:rsidR="00081729" w:rsidRPr="00507069">
        <w:rPr>
          <w:rFonts w:ascii="Calibri" w:eastAsia="Calibri" w:hAnsi="Calibri" w:cs="Calibri"/>
          <w:b/>
          <w:color w:val="434343"/>
          <w:sz w:val="22"/>
          <w:szCs w:val="22"/>
          <w:lang w:val="sr-Latn-RS"/>
        </w:rPr>
        <w:t xml:space="preserve"> kapacitete za unapređenje lokalne e</w:t>
      </w:r>
      <w:r w:rsidR="00D9385D" w:rsidRPr="00507069">
        <w:rPr>
          <w:rFonts w:ascii="Calibri" w:eastAsia="Calibri" w:hAnsi="Calibri" w:cs="Calibri"/>
          <w:b/>
          <w:color w:val="434343"/>
          <w:sz w:val="22"/>
          <w:szCs w:val="22"/>
          <w:lang w:val="sr-Latn-RS"/>
        </w:rPr>
        <w:t>Uprave</w:t>
      </w:r>
    </w:p>
    <w:p w14:paraId="1AEB638D" w14:textId="77777777" w:rsidR="00EA7AC0" w:rsidRPr="00507069" w:rsidRDefault="00EA7AC0">
      <w:pPr>
        <w:jc w:val="both"/>
        <w:rPr>
          <w:rFonts w:ascii="Calibri" w:eastAsia="Calibri" w:hAnsi="Calibri" w:cs="Calibri"/>
          <w:b/>
          <w:color w:val="434343"/>
          <w:sz w:val="22"/>
          <w:szCs w:val="22"/>
          <w:lang w:val="sr-Latn-RS"/>
        </w:rPr>
      </w:pPr>
    </w:p>
    <w:p w14:paraId="5356D4FD" w14:textId="1F5B5928" w:rsidR="00EA7AC0" w:rsidRPr="00507069" w:rsidRDefault="00CA72B7">
      <w:pPr>
        <w:numPr>
          <w:ilvl w:val="0"/>
          <w:numId w:val="8"/>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1.3.2: </w:t>
      </w:r>
      <w:bookmarkStart w:id="7" w:name="_Hlk199687188"/>
      <w:r w:rsidR="00D9385D" w:rsidRPr="00507069">
        <w:rPr>
          <w:rFonts w:ascii="Calibri" w:eastAsia="Calibri" w:hAnsi="Calibri" w:cs="Calibri"/>
          <w:b/>
          <w:color w:val="434343"/>
          <w:sz w:val="22"/>
          <w:szCs w:val="22"/>
          <w:lang w:val="sr-Latn-RS"/>
        </w:rPr>
        <w:t>e</w:t>
      </w:r>
      <w:r w:rsidR="00081729" w:rsidRPr="00507069">
        <w:rPr>
          <w:rFonts w:ascii="Calibri" w:eastAsia="Calibri" w:hAnsi="Calibri" w:cs="Calibri"/>
          <w:b/>
          <w:color w:val="434343"/>
          <w:sz w:val="22"/>
          <w:szCs w:val="22"/>
          <w:lang w:val="sr-Latn-RS"/>
        </w:rPr>
        <w:t>Uprav</w:t>
      </w:r>
      <w:r w:rsidR="0056143D" w:rsidRPr="00507069">
        <w:rPr>
          <w:rFonts w:ascii="Calibri" w:eastAsia="Calibri" w:hAnsi="Calibri" w:cs="Calibri"/>
          <w:b/>
          <w:color w:val="434343"/>
          <w:sz w:val="22"/>
          <w:szCs w:val="22"/>
          <w:lang w:val="sr-Latn-RS"/>
        </w:rPr>
        <w:t>ljanje</w:t>
      </w:r>
      <w:r w:rsidR="00081729" w:rsidRPr="00507069">
        <w:rPr>
          <w:rFonts w:ascii="Calibri" w:eastAsia="Calibri" w:hAnsi="Calibri" w:cs="Calibri"/>
          <w:b/>
          <w:color w:val="434343"/>
          <w:sz w:val="22"/>
          <w:szCs w:val="22"/>
          <w:lang w:val="sr-Latn-RS"/>
        </w:rPr>
        <w:t>, eUprava i otvoreni podaci</w:t>
      </w:r>
      <w:bookmarkEnd w:id="7"/>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Program je završ</w:t>
      </w:r>
      <w:r w:rsidR="00D9385D" w:rsidRPr="00507069">
        <w:rPr>
          <w:rFonts w:ascii="Calibri" w:eastAsia="Calibri" w:hAnsi="Calibri" w:cs="Calibri"/>
          <w:color w:val="434343"/>
          <w:sz w:val="22"/>
          <w:szCs w:val="22"/>
          <w:lang w:val="sr-Latn-RS"/>
        </w:rPr>
        <w:t>io</w:t>
      </w:r>
      <w:r w:rsidR="00081729" w:rsidRPr="00507069">
        <w:rPr>
          <w:rFonts w:ascii="Calibri" w:eastAsia="Calibri" w:hAnsi="Calibri" w:cs="Calibri"/>
          <w:color w:val="434343"/>
          <w:sz w:val="22"/>
          <w:szCs w:val="22"/>
          <w:lang w:val="sr-Latn-RS"/>
        </w:rPr>
        <w:t xml:space="preserve"> analiz</w:t>
      </w:r>
      <w:r w:rsidR="00D9385D"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Indeksa lokalne e</w:t>
      </w:r>
      <w:r w:rsidR="007959AA"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prave (</w:t>
      </w:r>
      <w:r w:rsidR="002B7D43"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LE) </w:t>
      </w:r>
      <w:r w:rsidR="007959AA" w:rsidRPr="00507069">
        <w:rPr>
          <w:rFonts w:ascii="Calibri" w:eastAsia="Calibri" w:hAnsi="Calibri" w:cs="Calibri"/>
          <w:color w:val="434343"/>
          <w:sz w:val="22"/>
          <w:szCs w:val="22"/>
          <w:lang w:val="sr-Latn-RS"/>
        </w:rPr>
        <w:t xml:space="preserve">koja je </w:t>
      </w:r>
      <w:r w:rsidR="00081729" w:rsidRPr="00507069">
        <w:rPr>
          <w:rFonts w:ascii="Calibri" w:eastAsia="Calibri" w:hAnsi="Calibri" w:cs="Calibri"/>
          <w:color w:val="434343"/>
          <w:sz w:val="22"/>
          <w:szCs w:val="22"/>
          <w:lang w:val="sr-Latn-RS"/>
        </w:rPr>
        <w:t>sprovedena u 2022. godini i Procen</w:t>
      </w:r>
      <w:r w:rsidR="007959AA" w:rsidRPr="00507069">
        <w:rPr>
          <w:rFonts w:ascii="Calibri" w:eastAsia="Calibri" w:hAnsi="Calibri" w:cs="Calibri"/>
          <w:color w:val="434343"/>
          <w:sz w:val="22"/>
          <w:szCs w:val="22"/>
          <w:lang w:val="sr-Latn-RS"/>
        </w:rPr>
        <w:t>u Swiss PRO Programa</w:t>
      </w:r>
      <w:r w:rsidR="00081729" w:rsidRPr="00507069">
        <w:rPr>
          <w:rFonts w:ascii="Calibri" w:eastAsia="Calibri" w:hAnsi="Calibri" w:cs="Calibri"/>
          <w:color w:val="434343"/>
          <w:sz w:val="22"/>
          <w:szCs w:val="22"/>
          <w:lang w:val="sr-Latn-RS"/>
        </w:rPr>
        <w:t xml:space="preserve"> </w:t>
      </w:r>
      <w:r w:rsidR="007959AA" w:rsidRPr="00507069">
        <w:rPr>
          <w:rFonts w:ascii="Calibri" w:eastAsia="Calibri" w:hAnsi="Calibri" w:cs="Calibri"/>
          <w:color w:val="434343"/>
          <w:sz w:val="22"/>
          <w:szCs w:val="22"/>
          <w:lang w:val="sr-Latn-RS"/>
        </w:rPr>
        <w:t>stanja</w:t>
      </w:r>
      <w:r w:rsidR="00081729" w:rsidRPr="00507069">
        <w:rPr>
          <w:rFonts w:ascii="Calibri" w:eastAsia="Calibri" w:hAnsi="Calibri" w:cs="Calibri"/>
          <w:color w:val="434343"/>
          <w:sz w:val="22"/>
          <w:szCs w:val="22"/>
          <w:lang w:val="sr-Latn-RS"/>
        </w:rPr>
        <w:t xml:space="preserve"> </w:t>
      </w:r>
      <w:r w:rsidR="007959AA" w:rsidRPr="00507069">
        <w:rPr>
          <w:rFonts w:ascii="Calibri" w:eastAsia="Calibri" w:hAnsi="Calibri" w:cs="Calibri"/>
          <w:color w:val="434343"/>
          <w:sz w:val="22"/>
          <w:szCs w:val="22"/>
          <w:lang w:val="sr-Latn-RS"/>
        </w:rPr>
        <w:t>elektronske uprave</w:t>
      </w:r>
      <w:r w:rsidR="00081729" w:rsidRPr="00507069">
        <w:rPr>
          <w:rFonts w:ascii="Calibri" w:eastAsia="Calibri" w:hAnsi="Calibri" w:cs="Calibri"/>
          <w:color w:val="434343"/>
          <w:sz w:val="22"/>
          <w:szCs w:val="22"/>
          <w:lang w:val="sr-Latn-RS"/>
        </w:rPr>
        <w:t xml:space="preserve"> i e</w:t>
      </w:r>
      <w:r w:rsidR="007959AA" w:rsidRPr="00507069">
        <w:rPr>
          <w:rFonts w:ascii="Calibri" w:eastAsia="Calibri" w:hAnsi="Calibri" w:cs="Calibri"/>
          <w:color w:val="434343"/>
          <w:sz w:val="22"/>
          <w:szCs w:val="22"/>
          <w:lang w:val="sr-Latn-RS"/>
        </w:rPr>
        <w:t>lektronskih usluga</w:t>
      </w:r>
      <w:r w:rsidR="00081729" w:rsidRPr="00507069">
        <w:rPr>
          <w:rFonts w:ascii="Calibri" w:eastAsia="Calibri" w:hAnsi="Calibri" w:cs="Calibri"/>
          <w:color w:val="434343"/>
          <w:sz w:val="22"/>
          <w:szCs w:val="22"/>
          <w:lang w:val="sr-Latn-RS"/>
        </w:rPr>
        <w:t xml:space="preserve"> u </w:t>
      </w:r>
      <w:r w:rsidR="007959A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 Srbiji za 2021. godinu, kao i izrad</w:t>
      </w:r>
      <w:r w:rsidR="007959AA"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kratkog internog upitnika za </w:t>
      </w:r>
      <w:r w:rsidR="007959A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Nalazi su analizirani i poslužili su kao osnova za izbor 30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za </w:t>
      </w:r>
      <w:r w:rsidR="007959AA" w:rsidRPr="00507069">
        <w:rPr>
          <w:rFonts w:ascii="Calibri" w:eastAsia="Calibri" w:hAnsi="Calibri" w:cs="Calibri"/>
          <w:color w:val="434343"/>
          <w:sz w:val="22"/>
          <w:szCs w:val="22"/>
          <w:lang w:val="sr-Latn-RS"/>
        </w:rPr>
        <w:t>pružanje</w:t>
      </w:r>
      <w:r w:rsidR="00081729" w:rsidRPr="00507069">
        <w:rPr>
          <w:rFonts w:ascii="Calibri" w:eastAsia="Calibri" w:hAnsi="Calibri" w:cs="Calibri"/>
          <w:color w:val="434343"/>
          <w:sz w:val="22"/>
          <w:szCs w:val="22"/>
          <w:lang w:val="sr-Latn-RS"/>
        </w:rPr>
        <w:t xml:space="preserve"> </w:t>
      </w:r>
      <w:r w:rsidR="007959AA" w:rsidRPr="00507069">
        <w:rPr>
          <w:rFonts w:ascii="Calibri" w:eastAsia="Calibri" w:hAnsi="Calibri" w:cs="Calibri"/>
          <w:color w:val="434343"/>
          <w:sz w:val="22"/>
          <w:szCs w:val="22"/>
          <w:lang w:val="sr-Latn-RS"/>
        </w:rPr>
        <w:t>tehničke pomoći</w:t>
      </w:r>
      <w:r w:rsidR="00081729" w:rsidRPr="00507069">
        <w:rPr>
          <w:rFonts w:ascii="Calibri" w:eastAsia="Calibri" w:hAnsi="Calibri" w:cs="Calibri"/>
          <w:color w:val="434343"/>
          <w:sz w:val="22"/>
          <w:szCs w:val="22"/>
          <w:lang w:val="sr-Latn-RS"/>
        </w:rPr>
        <w:t xml:space="preserve"> za </w:t>
      </w:r>
      <w:r w:rsidR="007959AA" w:rsidRPr="00507069">
        <w:rPr>
          <w:rFonts w:ascii="Calibri" w:eastAsia="Calibri" w:hAnsi="Calibri" w:cs="Calibri"/>
          <w:color w:val="434343"/>
          <w:sz w:val="22"/>
          <w:szCs w:val="22"/>
          <w:lang w:val="sr-Latn-RS"/>
        </w:rPr>
        <w:t>unapređenje</w:t>
      </w:r>
      <w:r w:rsidR="00081729" w:rsidRPr="00507069">
        <w:rPr>
          <w:rFonts w:ascii="Calibri" w:eastAsia="Calibri" w:hAnsi="Calibri" w:cs="Calibri"/>
          <w:color w:val="434343"/>
          <w:sz w:val="22"/>
          <w:szCs w:val="22"/>
          <w:lang w:val="sr-Latn-RS"/>
        </w:rPr>
        <w:t xml:space="preserve"> e</w:t>
      </w:r>
      <w:r w:rsidR="007959AA"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prav</w:t>
      </w:r>
      <w:r w:rsidR="0056143D" w:rsidRPr="00507069">
        <w:rPr>
          <w:rFonts w:ascii="Calibri" w:eastAsia="Calibri" w:hAnsi="Calibri" w:cs="Calibri"/>
          <w:color w:val="434343"/>
          <w:sz w:val="22"/>
          <w:szCs w:val="22"/>
          <w:lang w:val="sr-Latn-RS"/>
        </w:rPr>
        <w:t>ljanja</w:t>
      </w:r>
      <w:r w:rsidR="00081729" w:rsidRPr="00507069">
        <w:rPr>
          <w:rFonts w:ascii="Calibri" w:eastAsia="Calibri" w:hAnsi="Calibri" w:cs="Calibri"/>
          <w:color w:val="434343"/>
          <w:sz w:val="22"/>
          <w:szCs w:val="22"/>
          <w:lang w:val="sr-Latn-RS"/>
        </w:rPr>
        <w:t>, e</w:t>
      </w:r>
      <w:r w:rsidR="007959AA"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prave i otvorenih podataka. Ugovor sa odabranim pružaocem usluga potpisan je u avgustu, a I</w:t>
      </w:r>
      <w:r w:rsidR="00AA307B" w:rsidRPr="00507069">
        <w:rPr>
          <w:rFonts w:ascii="Calibri" w:eastAsia="Calibri" w:hAnsi="Calibri" w:cs="Calibri"/>
          <w:color w:val="434343"/>
          <w:sz w:val="22"/>
          <w:szCs w:val="22"/>
          <w:lang w:val="sr-Latn-RS"/>
        </w:rPr>
        <w:t>nicijalni i</w:t>
      </w:r>
      <w:r w:rsidR="00081729" w:rsidRPr="00507069">
        <w:rPr>
          <w:rFonts w:ascii="Calibri" w:eastAsia="Calibri" w:hAnsi="Calibri" w:cs="Calibri"/>
          <w:color w:val="434343"/>
          <w:sz w:val="22"/>
          <w:szCs w:val="22"/>
          <w:lang w:val="sr-Latn-RS"/>
        </w:rPr>
        <w:t>zveštaj završen je u oktobru. Tokom novembra i decembra, sv</w:t>
      </w:r>
      <w:r w:rsidR="00AA307B" w:rsidRPr="00507069">
        <w:rPr>
          <w:rFonts w:ascii="Calibri" w:eastAsia="Calibri" w:hAnsi="Calibri" w:cs="Calibri"/>
          <w:color w:val="434343"/>
          <w:sz w:val="22"/>
          <w:szCs w:val="22"/>
          <w:lang w:val="sr-Latn-RS"/>
        </w:rPr>
        <w:t>e</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su posećen</w:t>
      </w:r>
      <w:r w:rsidR="00AA307B"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Svak</w:t>
      </w:r>
      <w:r w:rsidR="00AA307B" w:rsidRPr="00507069">
        <w:rPr>
          <w:rFonts w:ascii="Calibri" w:eastAsia="Calibri" w:hAnsi="Calibri" w:cs="Calibri"/>
          <w:color w:val="434343"/>
          <w:sz w:val="22"/>
          <w:szCs w:val="22"/>
          <w:lang w:val="sr-Latn-RS"/>
        </w:rPr>
        <w:t>a</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je pripremi</w:t>
      </w:r>
      <w:r w:rsidR="00AA307B" w:rsidRPr="00507069">
        <w:rPr>
          <w:rFonts w:ascii="Calibri" w:eastAsia="Calibri" w:hAnsi="Calibri" w:cs="Calibri"/>
          <w:color w:val="434343"/>
          <w:sz w:val="22"/>
          <w:szCs w:val="22"/>
          <w:lang w:val="sr-Latn-RS"/>
        </w:rPr>
        <w:t>la</w:t>
      </w:r>
      <w:r w:rsidR="00081729" w:rsidRPr="00507069">
        <w:rPr>
          <w:rFonts w:ascii="Calibri" w:eastAsia="Calibri" w:hAnsi="Calibri" w:cs="Calibri"/>
          <w:color w:val="434343"/>
          <w:sz w:val="22"/>
          <w:szCs w:val="22"/>
          <w:lang w:val="sr-Latn-RS"/>
        </w:rPr>
        <w:t xml:space="preserve"> i popuni</w:t>
      </w:r>
      <w:r w:rsidR="00AA307B" w:rsidRPr="00507069">
        <w:rPr>
          <w:rFonts w:ascii="Calibri" w:eastAsia="Calibri" w:hAnsi="Calibri" w:cs="Calibri"/>
          <w:color w:val="434343"/>
          <w:sz w:val="22"/>
          <w:szCs w:val="22"/>
          <w:lang w:val="sr-Latn-RS"/>
        </w:rPr>
        <w:t>la</w:t>
      </w:r>
      <w:r w:rsidR="00081729" w:rsidRPr="00507069">
        <w:rPr>
          <w:rFonts w:ascii="Calibri" w:eastAsia="Calibri" w:hAnsi="Calibri" w:cs="Calibri"/>
          <w:color w:val="434343"/>
          <w:sz w:val="22"/>
          <w:szCs w:val="22"/>
          <w:lang w:val="sr-Latn-RS"/>
        </w:rPr>
        <w:t xml:space="preserve"> upitnik za utvrđivanje trenutnog </w:t>
      </w:r>
      <w:r w:rsidR="00AA307B" w:rsidRPr="00507069">
        <w:rPr>
          <w:rFonts w:ascii="Calibri" w:eastAsia="Calibri" w:hAnsi="Calibri" w:cs="Calibri"/>
          <w:color w:val="434343"/>
          <w:sz w:val="22"/>
          <w:szCs w:val="22"/>
          <w:lang w:val="sr-Latn-RS"/>
        </w:rPr>
        <w:t>stanja</w:t>
      </w:r>
      <w:r w:rsidR="00081729" w:rsidRPr="00507069">
        <w:rPr>
          <w:rFonts w:ascii="Calibri" w:eastAsia="Calibri" w:hAnsi="Calibri" w:cs="Calibri"/>
          <w:color w:val="434343"/>
          <w:sz w:val="22"/>
          <w:szCs w:val="22"/>
          <w:lang w:val="sr-Latn-RS"/>
        </w:rPr>
        <w:t xml:space="preserve"> eUprav</w:t>
      </w:r>
      <w:r w:rsidR="0056143D" w:rsidRPr="00507069">
        <w:rPr>
          <w:rFonts w:ascii="Calibri" w:eastAsia="Calibri" w:hAnsi="Calibri" w:cs="Calibri"/>
          <w:color w:val="434343"/>
          <w:sz w:val="22"/>
          <w:szCs w:val="22"/>
          <w:lang w:val="sr-Latn-RS"/>
        </w:rPr>
        <w:t>ljanja</w:t>
      </w:r>
      <w:r w:rsidR="00081729" w:rsidRPr="00507069">
        <w:rPr>
          <w:rFonts w:ascii="Calibri" w:eastAsia="Calibri" w:hAnsi="Calibri" w:cs="Calibri"/>
          <w:color w:val="434343"/>
          <w:sz w:val="22"/>
          <w:szCs w:val="22"/>
          <w:lang w:val="sr-Latn-RS"/>
        </w:rPr>
        <w:t xml:space="preserve">, eUprave i otvorenih podataka. Na osnovu rezultata procene, za svaku od 30 </w:t>
      </w:r>
      <w:r w:rsidR="00AA307B"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biće izrađen plan aktivnosti tehničke </w:t>
      </w:r>
      <w:r w:rsidR="00AA307B" w:rsidRPr="00507069">
        <w:rPr>
          <w:rFonts w:ascii="Calibri" w:eastAsia="Calibri" w:hAnsi="Calibri" w:cs="Calibri"/>
          <w:color w:val="434343"/>
          <w:sz w:val="22"/>
          <w:szCs w:val="22"/>
          <w:lang w:val="sr-Latn-RS"/>
        </w:rPr>
        <w:t>pomoći</w:t>
      </w:r>
      <w:r w:rsidR="00081729"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vertAlign w:val="superscript"/>
          <w:lang w:val="sr-Latn-RS"/>
        </w:rPr>
        <w:footnoteReference w:id="11"/>
      </w:r>
      <w:r w:rsidR="00081729" w:rsidRPr="00507069">
        <w:rPr>
          <w:rFonts w:ascii="Calibri" w:eastAsia="Calibri" w:hAnsi="Calibri" w:cs="Calibri"/>
          <w:color w:val="434343"/>
          <w:sz w:val="22"/>
          <w:szCs w:val="22"/>
          <w:lang w:val="sr-Latn-RS"/>
        </w:rPr>
        <w:t xml:space="preserve"> Pored toga, u konsultacijama sa Kancelarijom za IT i elektronsku upravu, Program će dodatno podržati 54</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 popunjavanju kataloga administrativnih procedura.</w:t>
      </w:r>
    </w:p>
    <w:p w14:paraId="4535D3AA" w14:textId="77777777" w:rsidR="00EA7AC0" w:rsidRPr="00507069" w:rsidRDefault="00EA7AC0">
      <w:pPr>
        <w:jc w:val="both"/>
        <w:rPr>
          <w:rFonts w:ascii="Calibri" w:eastAsia="Calibri" w:hAnsi="Calibri" w:cs="Calibri"/>
          <w:color w:val="434343"/>
          <w:sz w:val="22"/>
          <w:szCs w:val="22"/>
          <w:lang w:val="sr-Latn-RS"/>
        </w:rPr>
      </w:pPr>
    </w:p>
    <w:p w14:paraId="3D05EDDC" w14:textId="77777777" w:rsidR="00EA7AC0" w:rsidRPr="00507069" w:rsidRDefault="00EA7AC0">
      <w:pPr>
        <w:jc w:val="both"/>
        <w:rPr>
          <w:rFonts w:ascii="Calibri" w:eastAsia="Calibri" w:hAnsi="Calibri" w:cs="Calibri"/>
          <w:color w:val="434343"/>
          <w:sz w:val="22"/>
          <w:szCs w:val="22"/>
          <w:lang w:val="sr-Latn-RS"/>
        </w:rPr>
      </w:pPr>
    </w:p>
    <w:p w14:paraId="63EDF297" w14:textId="0630F58C" w:rsidR="00EA7AC0" w:rsidRPr="00507069" w:rsidRDefault="00081729">
      <w:pPr>
        <w:jc w:val="both"/>
        <w:rPr>
          <w:rFonts w:ascii="Calibri" w:eastAsia="Calibri" w:hAnsi="Calibri" w:cs="Calibri"/>
          <w:b/>
          <w:color w:val="0092D1"/>
          <w:sz w:val="22"/>
          <w:szCs w:val="22"/>
          <w:highlight w:val="white"/>
          <w:lang w:val="sr-Latn-RS"/>
        </w:rPr>
      </w:pPr>
      <w:r w:rsidRPr="00507069">
        <w:rPr>
          <w:rFonts w:ascii="Calibri" w:eastAsia="Calibri" w:hAnsi="Calibri" w:cs="Calibri"/>
          <w:b/>
          <w:color w:val="0092D1"/>
          <w:sz w:val="22"/>
          <w:szCs w:val="22"/>
          <w:highlight w:val="white"/>
          <w:lang w:val="sr-Latn-RS"/>
        </w:rPr>
        <w:t>Ishod 2 -</w:t>
      </w:r>
      <w:r w:rsidR="00AE393E" w:rsidRPr="00507069">
        <w:rPr>
          <w:rFonts w:ascii="Calibri" w:eastAsia="Calibri" w:hAnsi="Calibri" w:cs="Calibri"/>
          <w:b/>
          <w:color w:val="0092D1"/>
          <w:sz w:val="22"/>
          <w:szCs w:val="22"/>
          <w:highlight w:val="white"/>
          <w:lang w:val="sr-Latn-RS"/>
        </w:rPr>
        <w:t xml:space="preserve"> </w:t>
      </w:r>
      <w:r w:rsidR="00AA307B" w:rsidRPr="00507069">
        <w:rPr>
          <w:rFonts w:ascii="Calibri" w:eastAsia="Calibri" w:hAnsi="Calibri" w:cs="Calibri"/>
          <w:b/>
          <w:color w:val="0092D1"/>
          <w:sz w:val="22"/>
          <w:szCs w:val="22"/>
          <w:lang w:val="sr-Latn-RS"/>
        </w:rPr>
        <w:t xml:space="preserve">JLS i ostali relevantni akteri izrađuju lokalne javne politike i usluge socijalne zaštite koje se zasnivaju na dokazima, što za rezultat ima unapređenje dobrobiti korisničkih </w:t>
      </w:r>
      <w:r w:rsidR="008A5E84" w:rsidRPr="00507069">
        <w:rPr>
          <w:rFonts w:ascii="Calibri" w:eastAsia="Calibri" w:hAnsi="Calibri" w:cs="Calibri"/>
          <w:b/>
          <w:color w:val="0092D1"/>
          <w:sz w:val="22"/>
          <w:szCs w:val="22"/>
          <w:lang w:val="sr-Latn-RS"/>
        </w:rPr>
        <w:t>ranjivih</w:t>
      </w:r>
      <w:r w:rsidR="00AA307B" w:rsidRPr="00507069">
        <w:rPr>
          <w:rFonts w:ascii="Calibri" w:eastAsia="Calibri" w:hAnsi="Calibri" w:cs="Calibri"/>
          <w:b/>
          <w:color w:val="0092D1"/>
          <w:sz w:val="22"/>
          <w:szCs w:val="22"/>
          <w:lang w:val="sr-Latn-RS"/>
        </w:rPr>
        <w:t xml:space="preserve"> grupa na lokalnom nivou</w:t>
      </w:r>
    </w:p>
    <w:p w14:paraId="3A80661E" w14:textId="513B79E9" w:rsidR="00EA7AC0" w:rsidRPr="00507069" w:rsidRDefault="00081729">
      <w:pPr>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highlight w:val="white"/>
          <w:lang w:val="sr-Latn-RS"/>
        </w:rPr>
        <w:lastRenderedPageBreak/>
        <w:t>Rezultati završene</w:t>
      </w:r>
      <w:r w:rsidRPr="00507069">
        <w:rPr>
          <w:rFonts w:ascii="Calibri" w:eastAsia="Calibri" w:hAnsi="Calibri" w:cs="Calibri"/>
          <w:b/>
          <w:color w:val="434343"/>
          <w:sz w:val="22"/>
          <w:szCs w:val="22"/>
          <w:highlight w:val="white"/>
          <w:lang w:val="sr-Latn-RS"/>
        </w:rPr>
        <w:t xml:space="preserve"> tehničke </w:t>
      </w:r>
      <w:r w:rsidR="006D5E34" w:rsidRPr="00507069">
        <w:rPr>
          <w:rFonts w:ascii="Calibri" w:eastAsia="Calibri" w:hAnsi="Calibri" w:cs="Calibri"/>
          <w:b/>
          <w:color w:val="434343"/>
          <w:sz w:val="22"/>
          <w:szCs w:val="22"/>
          <w:highlight w:val="white"/>
          <w:lang w:val="sr-Latn-RS"/>
        </w:rPr>
        <w:t>pomoći</w:t>
      </w:r>
      <w:r w:rsidRPr="00507069">
        <w:rPr>
          <w:rFonts w:ascii="Calibri" w:eastAsia="Calibri" w:hAnsi="Calibri" w:cs="Calibri"/>
          <w:b/>
          <w:color w:val="434343"/>
          <w:sz w:val="22"/>
          <w:szCs w:val="22"/>
          <w:highlight w:val="white"/>
          <w:lang w:val="sr-Latn-RS"/>
        </w:rPr>
        <w:t xml:space="preserve"> za unapređenje socijalne zaštite </w:t>
      </w:r>
      <w:r w:rsidR="006D5E34" w:rsidRPr="00507069">
        <w:rPr>
          <w:rFonts w:ascii="Calibri" w:eastAsia="Calibri" w:hAnsi="Calibri" w:cs="Calibri"/>
          <w:b/>
          <w:color w:val="434343"/>
          <w:sz w:val="22"/>
          <w:szCs w:val="22"/>
          <w:highlight w:val="white"/>
          <w:lang w:val="sr-Latn-RS"/>
        </w:rPr>
        <w:t>premašili</w:t>
      </w:r>
      <w:r w:rsidRPr="00507069">
        <w:rPr>
          <w:rFonts w:ascii="Calibri" w:eastAsia="Calibri" w:hAnsi="Calibri" w:cs="Calibri"/>
          <w:b/>
          <w:color w:val="434343"/>
          <w:sz w:val="22"/>
          <w:szCs w:val="22"/>
          <w:highlight w:val="white"/>
          <w:lang w:val="sr-Latn-RS"/>
        </w:rPr>
        <w:t xml:space="preserve"> su tri postavljena indikatora</w:t>
      </w:r>
      <w:r w:rsidRPr="00507069">
        <w:rPr>
          <w:rFonts w:ascii="Calibri" w:eastAsia="Calibri" w:hAnsi="Calibri" w:cs="Calibri"/>
          <w:color w:val="434343"/>
          <w:sz w:val="22"/>
          <w:szCs w:val="22"/>
          <w:highlight w:val="white"/>
          <w:lang w:val="sr-Latn-RS"/>
        </w:rPr>
        <w:t xml:space="preserve">: ukupno 16 </w:t>
      </w:r>
      <w:r w:rsidR="006D5E34"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vertAlign w:val="superscript"/>
          <w:lang w:val="sr-Latn-RS"/>
        </w:rPr>
        <w:footnoteReference w:id="12"/>
      </w:r>
      <w:r w:rsidRPr="00507069">
        <w:rPr>
          <w:rFonts w:ascii="Calibri" w:eastAsia="Calibri" w:hAnsi="Calibri" w:cs="Calibri"/>
          <w:color w:val="434343"/>
          <w:sz w:val="22"/>
          <w:szCs w:val="22"/>
          <w:highlight w:val="white"/>
          <w:lang w:val="sr-Latn-RS"/>
        </w:rPr>
        <w:t xml:space="preserve"> je sprovelo odgovarajuću procenu potreba korisnika</w:t>
      </w:r>
      <w:r w:rsidRPr="00507069">
        <w:rPr>
          <w:rFonts w:ascii="Calibri" w:eastAsia="Calibri" w:hAnsi="Calibri" w:cs="Calibri"/>
          <w:color w:val="434343"/>
          <w:sz w:val="22"/>
          <w:szCs w:val="22"/>
          <w:highlight w:val="white"/>
          <w:vertAlign w:val="superscript"/>
          <w:lang w:val="sr-Latn-RS"/>
        </w:rPr>
        <w:footnoteReference w:id="13"/>
      </w:r>
      <w:r w:rsidRPr="00507069">
        <w:rPr>
          <w:rFonts w:ascii="Calibri" w:eastAsia="Calibri" w:hAnsi="Calibri" w:cs="Calibri"/>
          <w:color w:val="434343"/>
          <w:sz w:val="22"/>
          <w:szCs w:val="22"/>
          <w:highlight w:val="white"/>
          <w:lang w:val="sr-Latn-RS"/>
        </w:rPr>
        <w:t xml:space="preserve">; ukupno 15 </w:t>
      </w:r>
      <w:r w:rsidR="006D5E34"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vertAlign w:val="superscript"/>
          <w:lang w:val="sr-Latn-RS"/>
        </w:rPr>
        <w:footnoteReference w:id="14"/>
      </w:r>
      <w:r w:rsidRPr="00507069">
        <w:rPr>
          <w:rFonts w:ascii="Calibri" w:eastAsia="Calibri" w:hAnsi="Calibri" w:cs="Calibri"/>
          <w:color w:val="434343"/>
          <w:sz w:val="22"/>
          <w:szCs w:val="22"/>
          <w:highlight w:val="white"/>
          <w:lang w:val="sr-Latn-RS"/>
        </w:rPr>
        <w:t xml:space="preserve"> uspostavilo je ili unapredilo sistem praćenja i evaluacije (</w:t>
      </w:r>
      <w:r w:rsidR="006D5E34" w:rsidRPr="00507069">
        <w:rPr>
          <w:rFonts w:ascii="Calibri" w:eastAsia="Calibri" w:hAnsi="Calibri" w:cs="Calibri"/>
          <w:i/>
          <w:iCs/>
          <w:color w:val="434343"/>
          <w:sz w:val="22"/>
          <w:szCs w:val="22"/>
          <w:highlight w:val="white"/>
          <w:lang w:val="sr-Latn-RS"/>
        </w:rPr>
        <w:t>eng</w:t>
      </w:r>
      <w:r w:rsidR="006D5E34" w:rsidRPr="00507069">
        <w:rPr>
          <w:rFonts w:ascii="Calibri" w:eastAsia="Calibri" w:hAnsi="Calibri" w:cs="Calibri"/>
          <w:color w:val="434343"/>
          <w:sz w:val="22"/>
          <w:szCs w:val="22"/>
          <w:highlight w:val="white"/>
          <w:lang w:val="sr-Latn-RS"/>
        </w:rPr>
        <w:t xml:space="preserve">. </w:t>
      </w:r>
      <w:r w:rsidRPr="00507069">
        <w:rPr>
          <w:rFonts w:ascii="Calibri" w:eastAsia="Calibri" w:hAnsi="Calibri" w:cs="Calibri"/>
          <w:color w:val="434343"/>
          <w:sz w:val="22"/>
          <w:szCs w:val="22"/>
          <w:highlight w:val="white"/>
          <w:lang w:val="sr-Latn-RS"/>
        </w:rPr>
        <w:t>M&amp;E),</w:t>
      </w:r>
      <w:r w:rsidRPr="00507069">
        <w:rPr>
          <w:rFonts w:ascii="Calibri" w:eastAsia="Calibri" w:hAnsi="Calibri" w:cs="Calibri"/>
          <w:color w:val="434343"/>
          <w:sz w:val="22"/>
          <w:szCs w:val="22"/>
          <w:highlight w:val="white"/>
          <w:vertAlign w:val="superscript"/>
          <w:lang w:val="sr-Latn-RS"/>
        </w:rPr>
        <w:footnoteReference w:id="15"/>
      </w:r>
      <w:r w:rsidRPr="00507069">
        <w:rPr>
          <w:rFonts w:ascii="Calibri" w:eastAsia="Calibri" w:hAnsi="Calibri" w:cs="Calibri"/>
          <w:color w:val="434343"/>
          <w:sz w:val="22"/>
          <w:szCs w:val="22"/>
          <w:highlight w:val="white"/>
          <w:lang w:val="sr-Latn-RS"/>
        </w:rPr>
        <w:t xml:space="preserve"> dok je ukupno 13 </w:t>
      </w:r>
      <w:r w:rsidR="006D5E34"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vertAlign w:val="superscript"/>
          <w:lang w:val="sr-Latn-RS"/>
        </w:rPr>
        <w:footnoteReference w:id="16"/>
      </w:r>
      <w:r w:rsidRPr="00507069">
        <w:rPr>
          <w:rFonts w:ascii="Calibri" w:eastAsia="Calibri" w:hAnsi="Calibri" w:cs="Calibri"/>
          <w:color w:val="434343"/>
          <w:sz w:val="22"/>
          <w:szCs w:val="22"/>
          <w:highlight w:val="white"/>
          <w:lang w:val="sr-Latn-RS"/>
        </w:rPr>
        <w:t xml:space="preserve"> primenjivalo integrisani pristup</w:t>
      </w:r>
      <w:r w:rsidRPr="00507069">
        <w:rPr>
          <w:rFonts w:ascii="Calibri" w:eastAsia="Calibri" w:hAnsi="Calibri" w:cs="Calibri"/>
          <w:color w:val="434343"/>
          <w:sz w:val="22"/>
          <w:szCs w:val="22"/>
          <w:highlight w:val="white"/>
          <w:vertAlign w:val="superscript"/>
          <w:lang w:val="sr-Latn-RS"/>
        </w:rPr>
        <w:footnoteReference w:id="17"/>
      </w:r>
      <w:r w:rsidRPr="00507069">
        <w:rPr>
          <w:rFonts w:ascii="Calibri" w:eastAsia="Calibri" w:hAnsi="Calibri" w:cs="Calibri"/>
          <w:color w:val="434343"/>
          <w:sz w:val="22"/>
          <w:szCs w:val="22"/>
          <w:highlight w:val="white"/>
          <w:lang w:val="sr-Latn-RS"/>
        </w:rPr>
        <w:t xml:space="preserve">. </w:t>
      </w:r>
      <w:r w:rsidR="006D5E34" w:rsidRPr="00507069">
        <w:rPr>
          <w:rFonts w:ascii="Calibri" w:eastAsia="Calibri" w:hAnsi="Calibri" w:cs="Calibri"/>
          <w:b/>
          <w:color w:val="434343"/>
          <w:sz w:val="22"/>
          <w:szCs w:val="22"/>
          <w:highlight w:val="white"/>
          <w:lang w:val="sr-Latn-RS"/>
        </w:rPr>
        <w:t>Tehnička pomoć</w:t>
      </w:r>
      <w:r w:rsidRPr="00507069">
        <w:rPr>
          <w:rFonts w:ascii="Calibri" w:eastAsia="Calibri" w:hAnsi="Calibri" w:cs="Calibri"/>
          <w:b/>
          <w:color w:val="434343"/>
          <w:sz w:val="22"/>
          <w:szCs w:val="22"/>
          <w:highlight w:val="white"/>
          <w:lang w:val="sr-Latn-RS"/>
        </w:rPr>
        <w:t xml:space="preserve"> za </w:t>
      </w:r>
      <w:r w:rsidR="006D5E34" w:rsidRPr="00507069">
        <w:rPr>
          <w:rFonts w:ascii="Calibri" w:eastAsia="Calibri" w:hAnsi="Calibri" w:cs="Calibri"/>
          <w:b/>
          <w:color w:val="434343"/>
          <w:sz w:val="22"/>
          <w:szCs w:val="22"/>
          <w:highlight w:val="white"/>
          <w:lang w:val="sr-Latn-RS"/>
        </w:rPr>
        <w:t>MOS</w:t>
      </w:r>
      <w:r w:rsidRPr="00507069">
        <w:rPr>
          <w:rFonts w:ascii="Calibri" w:eastAsia="Calibri" w:hAnsi="Calibri" w:cs="Calibri"/>
          <w:b/>
          <w:color w:val="434343"/>
          <w:sz w:val="22"/>
          <w:szCs w:val="22"/>
          <w:highlight w:val="white"/>
          <w:lang w:val="sr-Latn-RS"/>
        </w:rPr>
        <w:t xml:space="preserve"> je takođe </w:t>
      </w:r>
      <w:r w:rsidR="006D5E34" w:rsidRPr="00507069">
        <w:rPr>
          <w:rFonts w:ascii="Calibri" w:eastAsia="Calibri" w:hAnsi="Calibri" w:cs="Calibri"/>
          <w:b/>
          <w:color w:val="434343"/>
          <w:sz w:val="22"/>
          <w:szCs w:val="22"/>
          <w:highlight w:val="white"/>
          <w:lang w:val="sr-Latn-RS"/>
        </w:rPr>
        <w:t xml:space="preserve">za </w:t>
      </w:r>
      <w:r w:rsidRPr="00507069">
        <w:rPr>
          <w:rFonts w:ascii="Calibri" w:eastAsia="Calibri" w:hAnsi="Calibri" w:cs="Calibri"/>
          <w:b/>
          <w:color w:val="434343"/>
          <w:sz w:val="22"/>
          <w:szCs w:val="22"/>
          <w:highlight w:val="white"/>
          <w:lang w:val="sr-Latn-RS"/>
        </w:rPr>
        <w:t>rezult</w:t>
      </w:r>
      <w:r w:rsidR="006D5E34" w:rsidRPr="00507069">
        <w:rPr>
          <w:rFonts w:ascii="Calibri" w:eastAsia="Calibri" w:hAnsi="Calibri" w:cs="Calibri"/>
          <w:b/>
          <w:color w:val="434343"/>
          <w:sz w:val="22"/>
          <w:szCs w:val="22"/>
          <w:highlight w:val="white"/>
          <w:lang w:val="sr-Latn-RS"/>
        </w:rPr>
        <w:t>at</w:t>
      </w:r>
      <w:r w:rsidRPr="00507069">
        <w:rPr>
          <w:rFonts w:ascii="Calibri" w:eastAsia="Calibri" w:hAnsi="Calibri" w:cs="Calibri"/>
          <w:b/>
          <w:color w:val="434343"/>
          <w:sz w:val="22"/>
          <w:szCs w:val="22"/>
          <w:highlight w:val="white"/>
          <w:lang w:val="sr-Latn-RS"/>
        </w:rPr>
        <w:t xml:space="preserve"> </w:t>
      </w:r>
      <w:r w:rsidR="006D5E34" w:rsidRPr="00507069">
        <w:rPr>
          <w:rFonts w:ascii="Calibri" w:eastAsia="Calibri" w:hAnsi="Calibri" w:cs="Calibri"/>
          <w:b/>
          <w:color w:val="434343"/>
          <w:sz w:val="22"/>
          <w:szCs w:val="22"/>
          <w:highlight w:val="white"/>
          <w:lang w:val="sr-Latn-RS"/>
        </w:rPr>
        <w:t>imala</w:t>
      </w:r>
      <w:r w:rsidRPr="00507069">
        <w:rPr>
          <w:rFonts w:ascii="Calibri" w:eastAsia="Calibri" w:hAnsi="Calibri" w:cs="Calibri"/>
          <w:b/>
          <w:color w:val="434343"/>
          <w:sz w:val="22"/>
          <w:szCs w:val="22"/>
          <w:highlight w:val="white"/>
          <w:lang w:val="sr-Latn-RS"/>
        </w:rPr>
        <w:t xml:space="preserve"> dva predloga projekata </w:t>
      </w:r>
      <w:r w:rsidR="006D5E34" w:rsidRPr="00507069">
        <w:rPr>
          <w:rFonts w:ascii="Calibri" w:eastAsia="Calibri" w:hAnsi="Calibri" w:cs="Calibri"/>
          <w:b/>
          <w:color w:val="434343"/>
          <w:sz w:val="22"/>
          <w:szCs w:val="22"/>
          <w:highlight w:val="white"/>
          <w:lang w:val="sr-Latn-RS"/>
        </w:rPr>
        <w:t xml:space="preserve">MOS </w:t>
      </w:r>
      <w:r w:rsidRPr="00507069">
        <w:rPr>
          <w:rFonts w:ascii="Calibri" w:eastAsia="Calibri" w:hAnsi="Calibri" w:cs="Calibri"/>
          <w:bCs/>
          <w:color w:val="434343"/>
          <w:sz w:val="22"/>
          <w:szCs w:val="22"/>
          <w:highlight w:val="white"/>
          <w:lang w:val="sr-Latn-RS"/>
        </w:rPr>
        <w:t>koji su</w:t>
      </w:r>
      <w:r w:rsidRPr="00507069">
        <w:rPr>
          <w:rFonts w:ascii="Calibri" w:eastAsia="Calibri" w:hAnsi="Calibri" w:cs="Calibri"/>
          <w:color w:val="434343"/>
          <w:sz w:val="22"/>
          <w:szCs w:val="22"/>
          <w:highlight w:val="white"/>
          <w:lang w:val="sr-Latn-RS"/>
        </w:rPr>
        <w:t xml:space="preserve"> poveza</w:t>
      </w:r>
      <w:r w:rsidR="006D5E34" w:rsidRPr="00507069">
        <w:rPr>
          <w:rFonts w:ascii="Calibri" w:eastAsia="Calibri" w:hAnsi="Calibri" w:cs="Calibri"/>
          <w:color w:val="434343"/>
          <w:sz w:val="22"/>
          <w:szCs w:val="22"/>
          <w:highlight w:val="white"/>
          <w:lang w:val="sr-Latn-RS"/>
        </w:rPr>
        <w:t>l</w:t>
      </w:r>
      <w:r w:rsidRPr="00507069">
        <w:rPr>
          <w:rFonts w:ascii="Calibri" w:eastAsia="Calibri" w:hAnsi="Calibri" w:cs="Calibri"/>
          <w:color w:val="434343"/>
          <w:sz w:val="22"/>
          <w:szCs w:val="22"/>
          <w:highlight w:val="white"/>
          <w:lang w:val="sr-Latn-RS"/>
        </w:rPr>
        <w:t>i ukupno pet</w:t>
      </w:r>
      <w:r w:rsidR="00AE393E" w:rsidRPr="00507069">
        <w:rPr>
          <w:rFonts w:ascii="Calibri" w:eastAsia="Calibri" w:hAnsi="Calibri" w:cs="Calibri"/>
          <w:color w:val="434343"/>
          <w:sz w:val="22"/>
          <w:szCs w:val="22"/>
          <w:highlight w:val="white"/>
          <w:lang w:val="sr-Latn-RS"/>
        </w:rPr>
        <w:t xml:space="preserve"> JLS</w:t>
      </w:r>
      <w:r w:rsidRPr="00507069">
        <w:rPr>
          <w:rFonts w:ascii="Calibri" w:eastAsia="Calibri" w:hAnsi="Calibri" w:cs="Calibri"/>
          <w:color w:val="434343"/>
          <w:sz w:val="22"/>
          <w:szCs w:val="22"/>
          <w:highlight w:val="white"/>
          <w:lang w:val="sr-Latn-RS"/>
        </w:rPr>
        <w:t xml:space="preserve"> u pružanju savetodavnih usluga za porodice u riziku.</w:t>
      </w:r>
      <w:r w:rsidRPr="00507069">
        <w:rPr>
          <w:rFonts w:ascii="Calibri" w:eastAsia="Calibri" w:hAnsi="Calibri" w:cs="Calibri"/>
          <w:color w:val="434343"/>
          <w:sz w:val="22"/>
          <w:szCs w:val="22"/>
          <w:highlight w:val="white"/>
          <w:vertAlign w:val="superscript"/>
          <w:lang w:val="sr-Latn-RS"/>
        </w:rPr>
        <w:footnoteReference w:id="18"/>
      </w:r>
    </w:p>
    <w:p w14:paraId="6ADA6FE0" w14:textId="77777777" w:rsidR="00EA7AC0" w:rsidRPr="00507069" w:rsidRDefault="00EA7AC0">
      <w:pPr>
        <w:jc w:val="both"/>
        <w:rPr>
          <w:rFonts w:ascii="Calibri" w:eastAsia="Calibri" w:hAnsi="Calibri" w:cs="Calibri"/>
          <w:color w:val="434343"/>
          <w:sz w:val="22"/>
          <w:szCs w:val="22"/>
          <w:highlight w:val="white"/>
          <w:lang w:val="sr-Latn-RS"/>
        </w:rPr>
      </w:pPr>
    </w:p>
    <w:p w14:paraId="5902E28E" w14:textId="46BD2A58" w:rsidR="00EA7AC0" w:rsidRPr="00507069" w:rsidRDefault="006D5E34">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Što se tiče</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b/>
          <w:color w:val="434343"/>
          <w:sz w:val="22"/>
          <w:szCs w:val="22"/>
          <w:highlight w:val="white"/>
          <w:lang w:val="sr-Latn-RS"/>
        </w:rPr>
        <w:t xml:space="preserve">tehničke pomoći </w:t>
      </w:r>
      <w:r w:rsidR="00081729" w:rsidRPr="00507069">
        <w:rPr>
          <w:rFonts w:ascii="Calibri" w:eastAsia="Calibri" w:hAnsi="Calibri" w:cs="Calibri"/>
          <w:b/>
          <w:color w:val="434343"/>
          <w:sz w:val="22"/>
          <w:szCs w:val="22"/>
          <w:lang w:val="sr-Latn-RS"/>
        </w:rPr>
        <w:t xml:space="preserve">za licenciranje OCD i </w:t>
      </w:r>
      <w:r w:rsidRPr="00507069">
        <w:rPr>
          <w:rFonts w:ascii="Calibri" w:eastAsia="Calibri" w:hAnsi="Calibri" w:cs="Calibri"/>
          <w:b/>
          <w:color w:val="434343"/>
          <w:sz w:val="22"/>
          <w:szCs w:val="22"/>
          <w:lang w:val="sr-Latn-RS"/>
        </w:rPr>
        <w:t xml:space="preserve">rezultata Programa u oblasti javnog </w:t>
      </w:r>
      <w:r w:rsidR="00081729" w:rsidRPr="00507069">
        <w:rPr>
          <w:rFonts w:ascii="Calibri" w:eastAsia="Calibri" w:hAnsi="Calibri" w:cs="Calibri"/>
          <w:b/>
          <w:color w:val="434343"/>
          <w:sz w:val="22"/>
          <w:szCs w:val="22"/>
          <w:lang w:val="sr-Latn-RS"/>
        </w:rPr>
        <w:t>zagovaranj</w:t>
      </w:r>
      <w:r w:rsidRPr="00507069">
        <w:rPr>
          <w:rFonts w:ascii="Calibri" w:eastAsia="Calibri" w:hAnsi="Calibri" w:cs="Calibri"/>
          <w:b/>
          <w:color w:val="434343"/>
          <w:sz w:val="22"/>
          <w:szCs w:val="22"/>
          <w:lang w:val="sr-Latn-RS"/>
        </w:rPr>
        <w:t>a</w:t>
      </w:r>
      <w:r w:rsidR="00081729" w:rsidRPr="00507069">
        <w:rPr>
          <w:rFonts w:ascii="Calibri" w:eastAsia="Calibri" w:hAnsi="Calibri" w:cs="Calibri"/>
          <w:color w:val="434343"/>
          <w:sz w:val="22"/>
          <w:szCs w:val="22"/>
          <w:lang w:val="sr-Latn-RS"/>
        </w:rPr>
        <w:t>, tri OCD su podnel</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zahtev za </w:t>
      </w:r>
      <w:r w:rsidRPr="00507069">
        <w:rPr>
          <w:rFonts w:ascii="Calibri" w:eastAsia="Calibri" w:hAnsi="Calibri" w:cs="Calibri"/>
          <w:color w:val="434343"/>
          <w:sz w:val="22"/>
          <w:szCs w:val="22"/>
          <w:lang w:val="sr-Latn-RS"/>
        </w:rPr>
        <w:t>dobijanje licence</w:t>
      </w:r>
      <w:r w:rsidR="00081729" w:rsidRPr="00507069">
        <w:rPr>
          <w:rFonts w:ascii="Calibri" w:eastAsia="Calibri" w:hAnsi="Calibri" w:cs="Calibri"/>
          <w:color w:val="434343"/>
          <w:sz w:val="22"/>
          <w:szCs w:val="22"/>
          <w:lang w:val="sr-Latn-RS"/>
        </w:rPr>
        <w:t xml:space="preserve">, dok je Grad Kragujevac </w:t>
      </w:r>
      <w:r w:rsidRPr="00507069">
        <w:rPr>
          <w:rFonts w:ascii="Calibri" w:eastAsia="Calibri" w:hAnsi="Calibri" w:cs="Calibri"/>
          <w:color w:val="434343"/>
          <w:sz w:val="22"/>
          <w:szCs w:val="22"/>
          <w:lang w:val="sr-Latn-RS"/>
        </w:rPr>
        <w:t xml:space="preserve">OCD koje su učestvovale u tehničkoj pomoći obezbedio </w:t>
      </w:r>
      <w:r w:rsidR="00081729" w:rsidRPr="00507069">
        <w:rPr>
          <w:rFonts w:ascii="Calibri" w:eastAsia="Calibri" w:hAnsi="Calibri" w:cs="Calibri"/>
          <w:color w:val="434343"/>
          <w:sz w:val="22"/>
          <w:szCs w:val="22"/>
          <w:lang w:val="sr-Latn-RS"/>
        </w:rPr>
        <w:t xml:space="preserve">prostorije za </w:t>
      </w:r>
      <w:r w:rsidRPr="00507069">
        <w:rPr>
          <w:rFonts w:ascii="Calibri" w:eastAsia="Calibri" w:hAnsi="Calibri" w:cs="Calibri"/>
          <w:color w:val="434343"/>
          <w:sz w:val="22"/>
          <w:szCs w:val="22"/>
          <w:lang w:val="sr-Latn-RS"/>
        </w:rPr>
        <w:t>Klub</w:t>
      </w:r>
      <w:r w:rsidR="00032A4D" w:rsidRPr="00507069">
        <w:rPr>
          <w:rFonts w:ascii="Calibri" w:eastAsia="Calibri" w:hAnsi="Calibri" w:cs="Calibri"/>
          <w:color w:val="434343"/>
          <w:sz w:val="22"/>
          <w:szCs w:val="22"/>
          <w:lang w:val="sr-Latn-RS"/>
        </w:rPr>
        <w:t xml:space="preserve"> za</w:t>
      </w:r>
      <w:r w:rsidR="00081729" w:rsidRPr="00507069">
        <w:rPr>
          <w:rFonts w:ascii="Calibri" w:eastAsia="Calibri" w:hAnsi="Calibri" w:cs="Calibri"/>
          <w:color w:val="434343"/>
          <w:sz w:val="22"/>
          <w:szCs w:val="22"/>
          <w:lang w:val="sr-Latn-RS"/>
        </w:rPr>
        <w:t xml:space="preserve"> osob</w:t>
      </w:r>
      <w:r w:rsidR="00032A4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sa autizmom</w:t>
      </w:r>
      <w:r w:rsidR="00081729" w:rsidRPr="00507069">
        <w:rPr>
          <w:rFonts w:ascii="Calibri" w:eastAsia="Calibri" w:hAnsi="Calibri" w:cs="Calibri"/>
          <w:color w:val="434343"/>
          <w:sz w:val="22"/>
          <w:szCs w:val="22"/>
          <w:vertAlign w:val="superscript"/>
          <w:lang w:val="sr-Latn-RS"/>
        </w:rPr>
        <w:footnoteReference w:id="19"/>
      </w:r>
      <w:r w:rsidR="00081729" w:rsidRPr="00507069">
        <w:rPr>
          <w:rFonts w:ascii="Calibri" w:eastAsia="Calibri" w:hAnsi="Calibri" w:cs="Calibri"/>
          <w:color w:val="434343"/>
          <w:sz w:val="22"/>
          <w:szCs w:val="22"/>
          <w:lang w:val="sr-Latn-RS"/>
        </w:rPr>
        <w:t xml:space="preserve"> kao prelazni korak dok Udruženje ne dobije </w:t>
      </w:r>
      <w:r w:rsidRPr="00507069">
        <w:rPr>
          <w:rFonts w:ascii="Calibri" w:eastAsia="Calibri" w:hAnsi="Calibri" w:cs="Calibri"/>
          <w:color w:val="434343"/>
          <w:sz w:val="22"/>
          <w:szCs w:val="22"/>
          <w:lang w:val="sr-Latn-RS"/>
        </w:rPr>
        <w:t>licencu</w:t>
      </w:r>
      <w:r w:rsidR="00081729" w:rsidRPr="00507069">
        <w:rPr>
          <w:rFonts w:ascii="Calibri" w:eastAsia="Calibri" w:hAnsi="Calibri" w:cs="Calibri"/>
          <w:color w:val="434343"/>
          <w:sz w:val="22"/>
          <w:szCs w:val="22"/>
          <w:lang w:val="sr-Latn-RS"/>
        </w:rPr>
        <w:t xml:space="preserve"> za dnevni boravak. Takođe, Grad Kragujevac je izdvojio milion dinara iz lokalnog budžeta za realizaciju aktivnosti Kluba u 2024. godini. </w:t>
      </w:r>
    </w:p>
    <w:p w14:paraId="5EBA36ED" w14:textId="77777777" w:rsidR="00EA7AC0" w:rsidRPr="00507069" w:rsidRDefault="00081729">
      <w:pPr>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highlight w:val="white"/>
          <w:lang w:val="sr-Latn-RS"/>
        </w:rPr>
        <w:t xml:space="preserve"> </w:t>
      </w:r>
    </w:p>
    <w:p w14:paraId="28DA1E08" w14:textId="569CDDD5" w:rsidR="00EA7AC0" w:rsidRPr="00507069" w:rsidRDefault="00081729">
      <w:pPr>
        <w:jc w:val="both"/>
        <w:rPr>
          <w:rFonts w:ascii="Calibri" w:eastAsia="Calibri" w:hAnsi="Calibri" w:cs="Calibri"/>
          <w:color w:val="434343"/>
          <w:sz w:val="22"/>
          <w:szCs w:val="22"/>
          <w:vertAlign w:val="superscript"/>
          <w:lang w:val="sr-Latn-RS"/>
        </w:rPr>
      </w:pPr>
      <w:r w:rsidRPr="00507069">
        <w:rPr>
          <w:rFonts w:ascii="Calibri" w:eastAsia="Calibri" w:hAnsi="Calibri" w:cs="Calibri"/>
          <w:color w:val="434343"/>
          <w:sz w:val="22"/>
          <w:szCs w:val="22"/>
          <w:highlight w:val="white"/>
          <w:lang w:val="sr-Latn-RS"/>
        </w:rPr>
        <w:t xml:space="preserve">Kroz </w:t>
      </w:r>
      <w:r w:rsidRPr="00507069">
        <w:rPr>
          <w:rFonts w:ascii="Calibri" w:eastAsia="Calibri" w:hAnsi="Calibri" w:cs="Calibri"/>
          <w:b/>
          <w:color w:val="434343"/>
          <w:sz w:val="22"/>
          <w:szCs w:val="22"/>
          <w:highlight w:val="white"/>
          <w:lang w:val="sr-Latn-RS"/>
        </w:rPr>
        <w:t xml:space="preserve">uspostavljene </w:t>
      </w:r>
      <w:r w:rsidR="00032A4D" w:rsidRPr="00507069">
        <w:rPr>
          <w:rFonts w:ascii="Calibri" w:eastAsia="Calibri" w:hAnsi="Calibri" w:cs="Calibri"/>
          <w:b/>
          <w:color w:val="434343"/>
          <w:sz w:val="22"/>
          <w:szCs w:val="22"/>
          <w:highlight w:val="white"/>
          <w:lang w:val="sr-Latn-RS"/>
        </w:rPr>
        <w:t xml:space="preserve">integrisane </w:t>
      </w:r>
      <w:r w:rsidRPr="00507069">
        <w:rPr>
          <w:rFonts w:ascii="Calibri" w:eastAsia="Calibri" w:hAnsi="Calibri" w:cs="Calibri"/>
          <w:b/>
          <w:color w:val="434343"/>
          <w:sz w:val="22"/>
          <w:szCs w:val="22"/>
          <w:highlight w:val="white"/>
          <w:lang w:val="sr-Latn-RS"/>
        </w:rPr>
        <w:t>socijalne usluge</w:t>
      </w:r>
      <w:r w:rsidRPr="00507069">
        <w:rPr>
          <w:rFonts w:ascii="Calibri" w:eastAsia="Calibri" w:hAnsi="Calibri" w:cs="Calibri"/>
          <w:color w:val="434343"/>
          <w:sz w:val="22"/>
          <w:szCs w:val="22"/>
          <w:highlight w:val="white"/>
          <w:lang w:val="sr-Latn-RS"/>
        </w:rPr>
        <w:t xml:space="preserve"> u okviru 20 projekata OCD u partnerstvu sa lokalnim institucijama, </w:t>
      </w:r>
      <w:r w:rsidRPr="00507069">
        <w:rPr>
          <w:rFonts w:ascii="Calibri" w:eastAsia="Calibri" w:hAnsi="Calibri" w:cs="Calibri"/>
          <w:b/>
          <w:color w:val="434343"/>
          <w:sz w:val="22"/>
          <w:szCs w:val="22"/>
          <w:highlight w:val="white"/>
          <w:lang w:val="sr-Latn-RS"/>
        </w:rPr>
        <w:t xml:space="preserve">ukupno 6.315 korisnika </w:t>
      </w:r>
      <w:r w:rsidR="00032A4D" w:rsidRPr="00507069">
        <w:rPr>
          <w:rFonts w:ascii="Calibri" w:eastAsia="Calibri" w:hAnsi="Calibri" w:cs="Calibri"/>
          <w:b/>
          <w:bCs/>
          <w:color w:val="434343"/>
          <w:sz w:val="22"/>
          <w:szCs w:val="22"/>
          <w:lang w:val="sr-Latn-RS"/>
        </w:rPr>
        <w:t>podrške</w:t>
      </w:r>
      <w:r w:rsidR="00032A4D" w:rsidRPr="00507069">
        <w:rPr>
          <w:rFonts w:ascii="Calibri" w:eastAsia="Calibri" w:hAnsi="Calibri" w:cs="Calibri"/>
          <w:color w:val="434343"/>
          <w:sz w:val="22"/>
          <w:szCs w:val="22"/>
          <w:lang w:val="sr-Latn-RS"/>
        </w:rPr>
        <w:t xml:space="preserve"> </w:t>
      </w:r>
      <w:r w:rsidRPr="00507069">
        <w:rPr>
          <w:rFonts w:ascii="Calibri" w:eastAsia="Calibri" w:hAnsi="Calibri" w:cs="Calibri"/>
          <w:b/>
          <w:color w:val="434343"/>
          <w:sz w:val="22"/>
          <w:szCs w:val="22"/>
          <w:highlight w:val="white"/>
          <w:lang w:val="sr-Latn-RS"/>
        </w:rPr>
        <w:t>(3.783 žene)</w:t>
      </w:r>
      <w:r w:rsidRPr="00507069">
        <w:rPr>
          <w:rFonts w:ascii="Calibri" w:eastAsia="Calibri" w:hAnsi="Calibri" w:cs="Calibri"/>
          <w:color w:val="434343"/>
          <w:sz w:val="22"/>
          <w:szCs w:val="22"/>
          <w:highlight w:val="white"/>
          <w:lang w:val="sr-Latn-RS"/>
        </w:rPr>
        <w:t xml:space="preserve"> </w:t>
      </w:r>
      <w:r w:rsidR="00032A4D" w:rsidRPr="00507069">
        <w:rPr>
          <w:rFonts w:ascii="Calibri" w:eastAsia="Calibri" w:hAnsi="Calibri" w:cs="Calibri"/>
          <w:color w:val="434343"/>
          <w:sz w:val="22"/>
          <w:szCs w:val="22"/>
          <w:lang w:val="sr-Latn-RS"/>
        </w:rPr>
        <w:t xml:space="preserve">iz </w:t>
      </w:r>
      <w:r w:rsidR="008A5E84" w:rsidRPr="00507069">
        <w:rPr>
          <w:rFonts w:ascii="Calibri" w:eastAsia="Calibri" w:hAnsi="Calibri" w:cs="Calibri"/>
          <w:color w:val="434343"/>
          <w:sz w:val="22"/>
          <w:szCs w:val="22"/>
          <w:lang w:val="sr-Latn-RS"/>
        </w:rPr>
        <w:t>ranjivih</w:t>
      </w:r>
      <w:r w:rsidRPr="00507069">
        <w:rPr>
          <w:rFonts w:ascii="Calibri" w:eastAsia="Calibri" w:hAnsi="Calibri" w:cs="Calibri"/>
          <w:color w:val="434343"/>
          <w:sz w:val="22"/>
          <w:szCs w:val="22"/>
          <w:lang w:val="sr-Latn-RS"/>
        </w:rPr>
        <w:t xml:space="preserve"> grupa </w:t>
      </w:r>
      <w:r w:rsidRPr="00507069">
        <w:rPr>
          <w:rFonts w:ascii="Calibri" w:eastAsia="Calibri" w:hAnsi="Calibri" w:cs="Calibri"/>
          <w:color w:val="434343"/>
          <w:sz w:val="22"/>
          <w:szCs w:val="22"/>
          <w:highlight w:val="white"/>
          <w:lang w:val="sr-Latn-RS"/>
        </w:rPr>
        <w:t xml:space="preserve">imalo je koristi od lakšeg pristupa multisektorskim uslugama i podršci u </w:t>
      </w:r>
      <w:r w:rsidR="004924FE" w:rsidRPr="00507069">
        <w:rPr>
          <w:rFonts w:ascii="Calibri" w:eastAsia="Calibri" w:hAnsi="Calibri" w:cs="Calibri"/>
          <w:color w:val="434343"/>
          <w:sz w:val="22"/>
          <w:szCs w:val="22"/>
          <w:highlight w:val="white"/>
          <w:lang w:val="sr-Latn-RS"/>
        </w:rPr>
        <w:t>r</w:t>
      </w:r>
      <w:r w:rsidRPr="00507069">
        <w:rPr>
          <w:rFonts w:ascii="Calibri" w:eastAsia="Calibri" w:hAnsi="Calibri" w:cs="Calibri"/>
          <w:color w:val="434343"/>
          <w:sz w:val="22"/>
          <w:szCs w:val="22"/>
          <w:highlight w:val="white"/>
          <w:lang w:val="sr-Latn-RS"/>
        </w:rPr>
        <w:t xml:space="preserve">ešavanju njihovih potreba i </w:t>
      </w:r>
      <w:r w:rsidR="00032A4D" w:rsidRPr="00507069">
        <w:rPr>
          <w:rFonts w:ascii="Calibri" w:eastAsia="Calibri" w:hAnsi="Calibri" w:cs="Calibri"/>
          <w:color w:val="434343"/>
          <w:sz w:val="22"/>
          <w:szCs w:val="22"/>
          <w:highlight w:val="white"/>
          <w:lang w:val="sr-Latn-RS"/>
        </w:rPr>
        <w:t xml:space="preserve">ostvarivanju </w:t>
      </w:r>
      <w:r w:rsidRPr="00507069">
        <w:rPr>
          <w:rFonts w:ascii="Calibri" w:eastAsia="Calibri" w:hAnsi="Calibri" w:cs="Calibri"/>
          <w:color w:val="434343"/>
          <w:sz w:val="22"/>
          <w:szCs w:val="22"/>
          <w:highlight w:val="white"/>
          <w:lang w:val="sr-Latn-RS"/>
        </w:rPr>
        <w:t>prava.</w:t>
      </w:r>
      <w:r w:rsidRPr="00507069">
        <w:rPr>
          <w:rFonts w:ascii="Calibri" w:eastAsia="Calibri" w:hAnsi="Calibri" w:cs="Calibri"/>
          <w:color w:val="434343"/>
          <w:sz w:val="22"/>
          <w:szCs w:val="22"/>
          <w:highlight w:val="white"/>
          <w:vertAlign w:val="superscript"/>
          <w:lang w:val="sr-Latn-RS"/>
        </w:rPr>
        <w:footnoteReference w:id="20"/>
      </w:r>
      <w:r w:rsidRPr="00507069">
        <w:rPr>
          <w:rFonts w:ascii="Calibri" w:eastAsia="Calibri" w:hAnsi="Calibri" w:cs="Calibri"/>
          <w:color w:val="434343"/>
          <w:sz w:val="22"/>
          <w:szCs w:val="22"/>
          <w:highlight w:val="white"/>
          <w:lang w:val="sr-Latn-RS"/>
        </w:rPr>
        <w:t xml:space="preserve"> Takođe, </w:t>
      </w:r>
      <w:r w:rsidRPr="00507069">
        <w:rPr>
          <w:rFonts w:ascii="Calibri" w:eastAsia="Calibri" w:hAnsi="Calibri" w:cs="Calibri"/>
          <w:b/>
          <w:color w:val="434343"/>
          <w:sz w:val="22"/>
          <w:szCs w:val="22"/>
          <w:lang w:val="sr-Latn-RS"/>
        </w:rPr>
        <w:t xml:space="preserve">60% projekata je dostiglo održivost </w:t>
      </w:r>
      <w:r w:rsidRPr="00507069">
        <w:rPr>
          <w:rFonts w:ascii="Calibri" w:eastAsia="Calibri" w:hAnsi="Calibri" w:cs="Calibri"/>
          <w:color w:val="434343"/>
          <w:sz w:val="22"/>
          <w:szCs w:val="22"/>
          <w:lang w:val="sr-Latn-RS"/>
        </w:rPr>
        <w:t>kroz osnivanje lokalnih radnih tela, uključivanje intervencija u godišnje planove lokalnih institucija ili lokalne strateške dokumente uz izdvajanje budžetskih sredstava za dalji nastavak usluga.</w:t>
      </w:r>
      <w:r w:rsidRPr="00507069">
        <w:rPr>
          <w:rFonts w:ascii="Calibri" w:eastAsia="Calibri" w:hAnsi="Calibri" w:cs="Calibri"/>
          <w:color w:val="434343"/>
          <w:sz w:val="22"/>
          <w:szCs w:val="22"/>
          <w:vertAlign w:val="superscript"/>
          <w:lang w:val="sr-Latn-RS"/>
        </w:rPr>
        <w:footnoteReference w:id="21"/>
      </w:r>
    </w:p>
    <w:p w14:paraId="52BEDD04" w14:textId="77777777" w:rsidR="00EA7AC0" w:rsidRPr="00507069" w:rsidRDefault="00EA7AC0">
      <w:pPr>
        <w:jc w:val="both"/>
        <w:rPr>
          <w:rFonts w:ascii="Calibri" w:eastAsia="Calibri" w:hAnsi="Calibri" w:cs="Calibri"/>
          <w:color w:val="434343"/>
          <w:sz w:val="22"/>
          <w:szCs w:val="22"/>
          <w:vertAlign w:val="superscript"/>
          <w:lang w:val="sr-Latn-RS"/>
        </w:rPr>
      </w:pPr>
    </w:p>
    <w:p w14:paraId="7F31C08F" w14:textId="77777777" w:rsidR="00EA7AC0" w:rsidRPr="00507069" w:rsidRDefault="00EA7AC0">
      <w:pPr>
        <w:jc w:val="both"/>
        <w:rPr>
          <w:rFonts w:ascii="Calibri" w:eastAsia="Calibri" w:hAnsi="Calibri" w:cs="Calibri"/>
          <w:color w:val="434343"/>
          <w:sz w:val="22"/>
          <w:szCs w:val="22"/>
          <w:vertAlign w:val="superscript"/>
          <w:lang w:val="sr-Latn-RS"/>
        </w:rPr>
      </w:pPr>
    </w:p>
    <w:p w14:paraId="32B5338C" w14:textId="77777777" w:rsidR="00EA7AC0" w:rsidRPr="00507069" w:rsidRDefault="00081729">
      <w:pPr>
        <w:jc w:val="both"/>
        <w:rPr>
          <w:rFonts w:ascii="Calibri" w:eastAsia="Calibri" w:hAnsi="Calibri" w:cs="Calibri"/>
          <w:color w:val="434343"/>
          <w:sz w:val="22"/>
          <w:szCs w:val="22"/>
          <w:vertAlign w:val="superscript"/>
          <w:lang w:val="sr-Latn-RS"/>
        </w:rPr>
      </w:pPr>
      <w:r w:rsidRPr="00507069">
        <w:rPr>
          <w:rFonts w:ascii="Calibri" w:eastAsia="Calibri" w:hAnsi="Calibri" w:cs="Calibri"/>
          <w:color w:val="434343"/>
          <w:sz w:val="22"/>
          <w:szCs w:val="22"/>
          <w:lang w:val="sr-Latn-RS"/>
        </w:rPr>
        <w:drawing>
          <wp:inline distT="114300" distB="114300" distL="114300" distR="114300" wp14:anchorId="2335D78B" wp14:editId="639AB0D5">
            <wp:extent cx="6144768" cy="147320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6144768" cy="1473200"/>
                    </a:xfrm>
                    <a:prstGeom prst="rect">
                      <a:avLst/>
                    </a:prstGeom>
                    <a:ln/>
                  </pic:spPr>
                </pic:pic>
              </a:graphicData>
            </a:graphic>
          </wp:inline>
        </w:drawing>
      </w:r>
    </w:p>
    <w:p w14:paraId="6C87569A" w14:textId="77777777" w:rsidR="00EA7AC0" w:rsidRPr="00507069" w:rsidRDefault="00EA7AC0">
      <w:pPr>
        <w:jc w:val="both"/>
        <w:rPr>
          <w:rFonts w:ascii="Calibri" w:eastAsia="Calibri" w:hAnsi="Calibri" w:cs="Calibri"/>
          <w:color w:val="434343"/>
          <w:sz w:val="22"/>
          <w:szCs w:val="22"/>
          <w:lang w:val="sr-Latn-RS"/>
        </w:rPr>
      </w:pPr>
    </w:p>
    <w:p w14:paraId="1F123C7F" w14:textId="77777777" w:rsidR="00EA7AC0" w:rsidRPr="00507069" w:rsidRDefault="00EA7AC0">
      <w:pPr>
        <w:jc w:val="both"/>
        <w:rPr>
          <w:rFonts w:ascii="Calibri" w:eastAsia="Calibri" w:hAnsi="Calibri" w:cs="Calibri"/>
          <w:color w:val="434343"/>
          <w:sz w:val="22"/>
          <w:szCs w:val="22"/>
          <w:lang w:val="sr-Latn-RS"/>
        </w:rPr>
      </w:pPr>
    </w:p>
    <w:p w14:paraId="19A79301" w14:textId="47BD93CD" w:rsidR="00EA7AC0" w:rsidRPr="00507069" w:rsidRDefault="00081729">
      <w:pPr>
        <w:jc w:val="both"/>
        <w:rPr>
          <w:rFonts w:ascii="Calibri" w:eastAsia="Calibri" w:hAnsi="Calibri" w:cs="Calibri"/>
          <w:color w:val="0092D1"/>
          <w:sz w:val="22"/>
          <w:szCs w:val="22"/>
          <w:lang w:val="sr-Latn-RS"/>
        </w:rPr>
      </w:pPr>
      <w:r w:rsidRPr="00507069">
        <w:rPr>
          <w:rFonts w:ascii="Calibri" w:eastAsia="Calibri" w:hAnsi="Calibri" w:cs="Calibri"/>
          <w:color w:val="434343"/>
          <w:sz w:val="22"/>
          <w:szCs w:val="22"/>
          <w:lang w:val="sr-Latn-RS"/>
        </w:rPr>
        <w:t>Ukupno 32</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su povećal</w:t>
      </w:r>
      <w:r w:rsidR="008A5E8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svoje </w:t>
      </w:r>
      <w:r w:rsidRPr="00507069">
        <w:rPr>
          <w:rFonts w:ascii="Calibri" w:eastAsia="Calibri" w:hAnsi="Calibri" w:cs="Calibri"/>
          <w:b/>
          <w:color w:val="434343"/>
          <w:sz w:val="22"/>
          <w:szCs w:val="22"/>
          <w:lang w:val="sr-Latn-RS"/>
        </w:rPr>
        <w:t xml:space="preserve">kapacitete za međusektorsku saradnju i </w:t>
      </w:r>
      <w:r w:rsidR="008A5E84" w:rsidRPr="00507069">
        <w:rPr>
          <w:rFonts w:ascii="Calibri" w:eastAsia="Calibri" w:hAnsi="Calibri" w:cs="Calibri"/>
          <w:b/>
          <w:color w:val="434343"/>
          <w:sz w:val="22"/>
          <w:szCs w:val="22"/>
          <w:lang w:val="sr-Latn-RS"/>
        </w:rPr>
        <w:t>podigle</w:t>
      </w:r>
      <w:r w:rsidRPr="00507069">
        <w:rPr>
          <w:rFonts w:ascii="Calibri" w:eastAsia="Calibri" w:hAnsi="Calibri" w:cs="Calibri"/>
          <w:b/>
          <w:color w:val="434343"/>
          <w:sz w:val="22"/>
          <w:szCs w:val="22"/>
          <w:lang w:val="sr-Latn-RS"/>
        </w:rPr>
        <w:t xml:space="preserve"> kvalitet usluga us</w:t>
      </w:r>
      <w:r w:rsidR="004924FE" w:rsidRPr="00507069">
        <w:rPr>
          <w:rFonts w:ascii="Calibri" w:eastAsia="Calibri" w:hAnsi="Calibri" w:cs="Calibri"/>
          <w:b/>
          <w:color w:val="434343"/>
          <w:sz w:val="22"/>
          <w:szCs w:val="22"/>
          <w:lang w:val="sr-Latn-RS"/>
        </w:rPr>
        <w:t>m</w:t>
      </w:r>
      <w:r w:rsidRPr="00507069">
        <w:rPr>
          <w:rFonts w:ascii="Calibri" w:eastAsia="Calibri" w:hAnsi="Calibri" w:cs="Calibri"/>
          <w:b/>
          <w:color w:val="434343"/>
          <w:sz w:val="22"/>
          <w:szCs w:val="22"/>
          <w:lang w:val="sr-Latn-RS"/>
        </w:rPr>
        <w:t>erenih na decu i porodicu</w:t>
      </w:r>
      <w:r w:rsidRPr="00507069">
        <w:rPr>
          <w:rFonts w:ascii="Calibri" w:eastAsia="Calibri" w:hAnsi="Calibri" w:cs="Calibri"/>
          <w:color w:val="434343"/>
          <w:sz w:val="22"/>
          <w:szCs w:val="22"/>
          <w:lang w:val="sr-Latn-RS"/>
        </w:rPr>
        <w:t xml:space="preserve"> na sledeći način: 16</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kroz uspostavljanje međusektorskih timova za </w:t>
      </w:r>
      <w:r w:rsidR="008A5E84" w:rsidRPr="00507069">
        <w:rPr>
          <w:rFonts w:ascii="Calibri" w:eastAsia="Calibri" w:hAnsi="Calibri" w:cs="Calibri"/>
          <w:color w:val="434343"/>
          <w:sz w:val="22"/>
          <w:szCs w:val="22"/>
          <w:lang w:val="sr-Latn-RS"/>
        </w:rPr>
        <w:t xml:space="preserve">rani </w:t>
      </w:r>
      <w:r w:rsidRPr="00507069">
        <w:rPr>
          <w:rFonts w:ascii="Calibri" w:eastAsia="Calibri" w:hAnsi="Calibri" w:cs="Calibri"/>
          <w:color w:val="434343"/>
          <w:sz w:val="22"/>
          <w:szCs w:val="22"/>
          <w:lang w:val="sr-Latn-RS"/>
        </w:rPr>
        <w:t xml:space="preserve">razvoj </w:t>
      </w:r>
      <w:r w:rsidR="008A5E84" w:rsidRPr="00507069">
        <w:rPr>
          <w:rFonts w:ascii="Calibri" w:eastAsia="Calibri" w:hAnsi="Calibri" w:cs="Calibri"/>
          <w:color w:val="434343"/>
          <w:sz w:val="22"/>
          <w:szCs w:val="22"/>
          <w:lang w:val="sr-Latn-RS"/>
        </w:rPr>
        <w:t>deteta</w:t>
      </w:r>
      <w:r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lastRenderedPageBreak/>
        <w:t>(ECD) i roditeljstvo, 27</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w:t>
      </w:r>
      <w:r w:rsidR="00DC44EE" w:rsidRPr="00507069">
        <w:rPr>
          <w:rFonts w:ascii="Calibri" w:eastAsia="Calibri" w:hAnsi="Calibri" w:cs="Calibri"/>
          <w:color w:val="434343"/>
          <w:sz w:val="22"/>
          <w:szCs w:val="22"/>
          <w:lang w:val="sr-Latn-RS"/>
        </w:rPr>
        <w:t xml:space="preserve">kroz </w:t>
      </w:r>
      <w:r w:rsidRPr="00507069">
        <w:rPr>
          <w:rFonts w:ascii="Calibri" w:eastAsia="Calibri" w:hAnsi="Calibri" w:cs="Calibri"/>
          <w:color w:val="434343"/>
          <w:sz w:val="22"/>
          <w:szCs w:val="22"/>
          <w:lang w:val="sr-Latn-RS"/>
        </w:rPr>
        <w:t>uspostavljanje</w:t>
      </w:r>
      <w:r w:rsidR="00DC44EE" w:rsidRPr="00507069">
        <w:rPr>
          <w:rFonts w:ascii="Calibri" w:eastAsia="Calibri" w:hAnsi="Calibri" w:cs="Calibri"/>
          <w:color w:val="434343"/>
          <w:sz w:val="22"/>
          <w:szCs w:val="22"/>
          <w:lang w:val="sr-Latn-RS"/>
        </w:rPr>
        <w:t xml:space="preserve"> među</w:t>
      </w:r>
      <w:r w:rsidRPr="00507069">
        <w:rPr>
          <w:rFonts w:ascii="Calibri" w:eastAsia="Calibri" w:hAnsi="Calibri" w:cs="Calibri"/>
          <w:color w:val="434343"/>
          <w:sz w:val="22"/>
          <w:szCs w:val="22"/>
          <w:lang w:val="sr-Latn-RS"/>
        </w:rPr>
        <w:t xml:space="preserve">sektorskih profesionalnih timova za intervenciju u ranom </w:t>
      </w:r>
      <w:r w:rsidR="008A5E84" w:rsidRPr="00507069">
        <w:rPr>
          <w:rFonts w:ascii="Calibri" w:eastAsia="Calibri" w:hAnsi="Calibri" w:cs="Calibri"/>
          <w:color w:val="434343"/>
          <w:sz w:val="22"/>
          <w:szCs w:val="22"/>
          <w:lang w:val="sr-Latn-RS"/>
        </w:rPr>
        <w:t>d</w:t>
      </w:r>
      <w:r w:rsidRPr="00507069">
        <w:rPr>
          <w:rFonts w:ascii="Calibri" w:eastAsia="Calibri" w:hAnsi="Calibri" w:cs="Calibri"/>
          <w:color w:val="434343"/>
          <w:sz w:val="22"/>
          <w:szCs w:val="22"/>
          <w:lang w:val="sr-Latn-RS"/>
        </w:rPr>
        <w:t>etinjstvu (</w:t>
      </w:r>
      <w:r w:rsidR="00DC44EE" w:rsidRPr="00507069">
        <w:rPr>
          <w:rFonts w:ascii="Calibri" w:eastAsia="Calibri" w:hAnsi="Calibri" w:cs="Calibri"/>
          <w:i/>
          <w:iCs/>
          <w:color w:val="434343"/>
          <w:sz w:val="22"/>
          <w:szCs w:val="22"/>
          <w:lang w:val="sr-Latn-RS"/>
        </w:rPr>
        <w:t>eng</w:t>
      </w:r>
      <w:r w:rsidR="00DC44EE"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ECI) i 18</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w:t>
      </w:r>
      <w:r w:rsidR="00DC44EE" w:rsidRPr="00507069">
        <w:rPr>
          <w:rFonts w:ascii="Calibri" w:eastAsia="Calibri" w:hAnsi="Calibri" w:cs="Calibri"/>
          <w:color w:val="434343"/>
          <w:sz w:val="22"/>
          <w:szCs w:val="22"/>
          <w:lang w:val="sr-Latn-RS"/>
        </w:rPr>
        <w:t xml:space="preserve">kroz </w:t>
      </w:r>
      <w:r w:rsidRPr="00507069">
        <w:rPr>
          <w:rFonts w:ascii="Calibri" w:eastAsia="Calibri" w:hAnsi="Calibri" w:cs="Calibri"/>
          <w:color w:val="434343"/>
          <w:sz w:val="22"/>
          <w:szCs w:val="22"/>
          <w:lang w:val="sr-Latn-RS"/>
        </w:rPr>
        <w:t xml:space="preserve">povećanje kapaciteta za hraniteljstvo. Ovi napori za izgradnju kapaciteta takođe su rezultirali </w:t>
      </w:r>
      <w:r w:rsidR="00DC44EE" w:rsidRPr="00507069">
        <w:rPr>
          <w:rFonts w:ascii="Calibri" w:eastAsia="Calibri" w:hAnsi="Calibri" w:cs="Calibri"/>
          <w:color w:val="434343"/>
          <w:sz w:val="22"/>
          <w:szCs w:val="22"/>
          <w:lang w:val="sr-Latn-RS"/>
        </w:rPr>
        <w:t>angažovanjem</w:t>
      </w:r>
      <w:r w:rsidRPr="00507069">
        <w:rPr>
          <w:rFonts w:ascii="Calibri" w:eastAsia="Calibri" w:hAnsi="Calibri" w:cs="Calibri"/>
          <w:color w:val="434343"/>
          <w:sz w:val="22"/>
          <w:szCs w:val="22"/>
          <w:lang w:val="sr-Latn-RS"/>
        </w:rPr>
        <w:t xml:space="preserve"> 92 </w:t>
      </w:r>
      <w:r w:rsidR="00DC44EE" w:rsidRPr="00507069">
        <w:rPr>
          <w:rFonts w:ascii="Calibri" w:eastAsia="Calibri" w:hAnsi="Calibri" w:cs="Calibri"/>
          <w:color w:val="434343"/>
          <w:sz w:val="22"/>
          <w:szCs w:val="22"/>
          <w:lang w:val="sr-Latn-RS"/>
        </w:rPr>
        <w:t xml:space="preserve">nove </w:t>
      </w:r>
      <w:r w:rsidRPr="00507069">
        <w:rPr>
          <w:rFonts w:ascii="Calibri" w:eastAsia="Calibri" w:hAnsi="Calibri" w:cs="Calibri"/>
          <w:color w:val="434343"/>
          <w:sz w:val="22"/>
          <w:szCs w:val="22"/>
          <w:lang w:val="sr-Latn-RS"/>
        </w:rPr>
        <w:t xml:space="preserve">hraniteljske porodice, dok </w:t>
      </w:r>
      <w:r w:rsidRPr="00507069">
        <w:rPr>
          <w:rFonts w:ascii="Calibri" w:eastAsia="Calibri" w:hAnsi="Calibri" w:cs="Calibri"/>
          <w:b/>
          <w:color w:val="434343"/>
          <w:sz w:val="22"/>
          <w:szCs w:val="22"/>
          <w:lang w:val="sr-Latn-RS"/>
        </w:rPr>
        <w:t xml:space="preserve">je 248 dece (123 devojčice) imalo koristi od hraniteljstva, </w:t>
      </w:r>
      <w:r w:rsidR="00DC44EE" w:rsidRPr="00507069">
        <w:rPr>
          <w:rFonts w:ascii="Calibri" w:eastAsia="Calibri" w:hAnsi="Calibri" w:cs="Calibri"/>
          <w:color w:val="434343"/>
          <w:sz w:val="22"/>
          <w:szCs w:val="22"/>
          <w:lang w:val="sr-Latn-RS"/>
        </w:rPr>
        <w:t>čime</w:t>
      </w:r>
      <w:r w:rsidRPr="00507069">
        <w:rPr>
          <w:rFonts w:ascii="Calibri" w:eastAsia="Calibri" w:hAnsi="Calibri" w:cs="Calibri"/>
          <w:color w:val="434343"/>
          <w:sz w:val="22"/>
          <w:szCs w:val="22"/>
          <w:lang w:val="sr-Latn-RS"/>
        </w:rPr>
        <w:t xml:space="preserve"> je spreč</w:t>
      </w:r>
      <w:r w:rsidR="00DC44EE" w:rsidRPr="00507069">
        <w:rPr>
          <w:rFonts w:ascii="Calibri" w:eastAsia="Calibri" w:hAnsi="Calibri" w:cs="Calibri"/>
          <w:color w:val="434343"/>
          <w:sz w:val="22"/>
          <w:szCs w:val="22"/>
          <w:lang w:val="sr-Latn-RS"/>
        </w:rPr>
        <w:t>ena</w:t>
      </w:r>
      <w:r w:rsidRPr="00507069">
        <w:rPr>
          <w:rFonts w:ascii="Calibri" w:eastAsia="Calibri" w:hAnsi="Calibri" w:cs="Calibri"/>
          <w:color w:val="434343"/>
          <w:sz w:val="22"/>
          <w:szCs w:val="22"/>
          <w:lang w:val="sr-Latn-RS"/>
        </w:rPr>
        <w:t xml:space="preserve"> njihov</w:t>
      </w:r>
      <w:r w:rsidR="00DC44EE"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institucionalizacij</w:t>
      </w:r>
      <w:r w:rsidR="00DC44EE"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vertAlign w:val="superscript"/>
          <w:lang w:val="sr-Latn-RS"/>
        </w:rPr>
        <w:footnoteReference w:id="22"/>
      </w:r>
      <w:r w:rsidRPr="00507069">
        <w:rPr>
          <w:rFonts w:ascii="Calibri" w:eastAsia="Calibri" w:hAnsi="Calibri" w:cs="Calibri"/>
          <w:color w:val="434343"/>
          <w:sz w:val="22"/>
          <w:szCs w:val="22"/>
          <w:lang w:val="sr-Latn-RS"/>
        </w:rPr>
        <w:t xml:space="preserve"> Kao održiv resurs za jačanje kapaciteta profesionalaca iz cele Srbije, Republički zavod za socijalnu zaštitu (</w:t>
      </w:r>
      <w:r w:rsidR="00A10770" w:rsidRPr="00507069">
        <w:rPr>
          <w:rFonts w:ascii="Calibri" w:eastAsia="Calibri" w:hAnsi="Calibri" w:cs="Calibri"/>
          <w:color w:val="434343"/>
          <w:sz w:val="22"/>
          <w:szCs w:val="22"/>
          <w:lang w:val="sr-Latn-RS"/>
        </w:rPr>
        <w:t>RZSZ</w:t>
      </w:r>
      <w:r w:rsidRPr="00507069">
        <w:rPr>
          <w:rFonts w:ascii="Calibri" w:eastAsia="Calibri" w:hAnsi="Calibri" w:cs="Calibri"/>
          <w:color w:val="434343"/>
          <w:sz w:val="22"/>
          <w:szCs w:val="22"/>
          <w:lang w:val="sr-Latn-RS"/>
        </w:rPr>
        <w:t xml:space="preserve">) </w:t>
      </w:r>
      <w:r w:rsidRPr="00507069">
        <w:rPr>
          <w:rFonts w:ascii="Calibri" w:eastAsia="Calibri" w:hAnsi="Calibri" w:cs="Calibri"/>
          <w:b/>
          <w:color w:val="434343"/>
          <w:sz w:val="22"/>
          <w:szCs w:val="22"/>
          <w:lang w:val="sr-Latn-RS"/>
        </w:rPr>
        <w:t xml:space="preserve"> </w:t>
      </w:r>
      <w:r w:rsidR="00A10770" w:rsidRPr="00507069">
        <w:rPr>
          <w:rFonts w:ascii="Calibri" w:eastAsia="Calibri" w:hAnsi="Calibri" w:cs="Calibri"/>
          <w:b/>
          <w:color w:val="434343"/>
          <w:sz w:val="22"/>
          <w:szCs w:val="22"/>
          <w:lang w:val="sr-Latn-RS"/>
        </w:rPr>
        <w:t>pripremio</w:t>
      </w:r>
      <w:r w:rsidRPr="00507069">
        <w:rPr>
          <w:rFonts w:ascii="Calibri" w:eastAsia="Calibri" w:hAnsi="Calibri" w:cs="Calibri"/>
          <w:b/>
          <w:color w:val="434343"/>
          <w:sz w:val="22"/>
          <w:szCs w:val="22"/>
          <w:lang w:val="sr-Latn-RS"/>
        </w:rPr>
        <w:t xml:space="preserve"> je i akreditovao</w:t>
      </w:r>
      <w:r w:rsidR="00A10770" w:rsidRPr="00507069">
        <w:rPr>
          <w:rFonts w:ascii="Calibri" w:eastAsia="Calibri" w:hAnsi="Calibri" w:cs="Calibri"/>
          <w:b/>
          <w:color w:val="434343"/>
          <w:sz w:val="22"/>
          <w:szCs w:val="22"/>
          <w:lang w:val="sr-Latn-RS"/>
        </w:rPr>
        <w:t xml:space="preserve"> program obuke za zaštitu dece i prateći priručnik</w:t>
      </w:r>
      <w:r w:rsidRPr="00507069">
        <w:rPr>
          <w:rFonts w:ascii="Calibri" w:eastAsia="Calibri" w:hAnsi="Calibri" w:cs="Calibri"/>
          <w:b/>
          <w:color w:val="434343"/>
          <w:sz w:val="22"/>
          <w:szCs w:val="22"/>
          <w:lang w:val="sr-Latn-RS"/>
        </w:rPr>
        <w:t xml:space="preserve"> </w:t>
      </w:r>
      <w:r w:rsidR="00A10770" w:rsidRPr="00507069">
        <w:rPr>
          <w:rFonts w:ascii="Calibri" w:eastAsia="Calibri" w:hAnsi="Calibri" w:cs="Calibri"/>
          <w:b/>
          <w:color w:val="434343"/>
          <w:sz w:val="22"/>
          <w:szCs w:val="22"/>
          <w:lang w:val="sr-Latn-RS"/>
        </w:rPr>
        <w:t>„</w:t>
      </w:r>
      <w:hyperlink r:id="rId48">
        <w:r w:rsidR="00A10770" w:rsidRPr="00507069">
          <w:rPr>
            <w:rFonts w:ascii="Calibri" w:eastAsia="Calibri" w:hAnsi="Calibri" w:cs="Calibri"/>
            <w:i/>
            <w:color w:val="0092D1"/>
            <w:sz w:val="22"/>
            <w:szCs w:val="22"/>
            <w:u w:val="single"/>
            <w:lang w:val="sr-Latn-RS"/>
          </w:rPr>
          <w:t>Porodica po meri deteta</w:t>
        </w:r>
      </w:hyperlink>
      <w:r w:rsidR="00A10770"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w:t>
      </w:r>
      <w:r w:rsidRPr="00507069">
        <w:rPr>
          <w:rFonts w:ascii="Calibri" w:eastAsia="Calibri" w:hAnsi="Calibri" w:cs="Calibri"/>
          <w:bCs/>
          <w:color w:val="434343"/>
          <w:sz w:val="22"/>
          <w:szCs w:val="22"/>
          <w:lang w:val="sr-Latn-RS"/>
        </w:rPr>
        <w:t>zasnovan na inovativnim praksama i naučnim saznanjima.</w:t>
      </w:r>
      <w:r w:rsidRPr="00507069">
        <w:rPr>
          <w:rFonts w:ascii="Calibri" w:eastAsia="Calibri" w:hAnsi="Calibri" w:cs="Calibri"/>
          <w:color w:val="434343"/>
          <w:sz w:val="22"/>
          <w:szCs w:val="22"/>
          <w:lang w:val="sr-Latn-RS"/>
        </w:rPr>
        <w:t xml:space="preserve"> Štaviše, obuka o pravima deteta je sertifikovana od strane </w:t>
      </w:r>
      <w:r w:rsidR="00272EF5" w:rsidRPr="00507069">
        <w:rPr>
          <w:rFonts w:ascii="Calibri" w:eastAsia="Calibri" w:hAnsi="Calibri" w:cs="Calibri"/>
          <w:color w:val="434343"/>
          <w:sz w:val="22"/>
          <w:szCs w:val="22"/>
          <w:lang w:val="sr-Latn-RS"/>
        </w:rPr>
        <w:t>NAJU</w:t>
      </w:r>
      <w:r w:rsidRPr="00507069">
        <w:rPr>
          <w:rFonts w:ascii="Calibri" w:eastAsia="Calibri" w:hAnsi="Calibri" w:cs="Calibri"/>
          <w:color w:val="434343"/>
          <w:sz w:val="22"/>
          <w:szCs w:val="22"/>
          <w:lang w:val="sr-Latn-RS"/>
        </w:rPr>
        <w:t xml:space="preserve"> i dostupna je u okviru </w:t>
      </w:r>
      <w:hyperlink r:id="rId49">
        <w:r w:rsidR="00AA4A94" w:rsidRPr="00507069">
          <w:rPr>
            <w:rFonts w:ascii="Calibri" w:eastAsia="Calibri" w:hAnsi="Calibri" w:cs="Calibri"/>
            <w:color w:val="0092D1"/>
            <w:sz w:val="22"/>
            <w:szCs w:val="22"/>
            <w:u w:val="single"/>
            <w:lang w:val="sr-Latn-RS"/>
          </w:rPr>
          <w:t>O</w:t>
        </w:r>
        <w:r w:rsidRPr="00507069">
          <w:rPr>
            <w:rFonts w:ascii="Calibri" w:eastAsia="Calibri" w:hAnsi="Calibri" w:cs="Calibri"/>
            <w:color w:val="0092D1"/>
            <w:sz w:val="22"/>
            <w:szCs w:val="22"/>
            <w:u w:val="single"/>
            <w:lang w:val="sr-Latn-RS"/>
          </w:rPr>
          <w:t>pštih programa obuke</w:t>
        </w:r>
        <w:r w:rsidR="00AA4A94" w:rsidRPr="00507069">
          <w:rPr>
            <w:rFonts w:eastAsia="Calibri"/>
            <w:lang w:val="sr-Latn-RS"/>
          </w:rPr>
          <w:t xml:space="preserve"> </w:t>
        </w:r>
        <w:r w:rsidR="00AA4A94" w:rsidRPr="00507069">
          <w:rPr>
            <w:rFonts w:ascii="Calibri" w:eastAsia="Calibri" w:hAnsi="Calibri" w:cs="Calibri"/>
            <w:color w:val="0092D1"/>
            <w:sz w:val="22"/>
            <w:szCs w:val="22"/>
            <w:u w:val="single"/>
            <w:lang w:val="sr-Latn-RS"/>
          </w:rPr>
          <w:t>NAJU</w:t>
        </w:r>
        <w:r w:rsidRPr="00507069">
          <w:rPr>
            <w:rFonts w:ascii="Calibri" w:eastAsia="Calibri" w:hAnsi="Calibri" w:cs="Calibri"/>
            <w:color w:val="0092D1"/>
            <w:sz w:val="22"/>
            <w:szCs w:val="22"/>
            <w:u w:val="single"/>
            <w:lang w:val="sr-Latn-RS"/>
          </w:rPr>
          <w:t xml:space="preserve"> za</w:t>
        </w:r>
        <w:r w:rsidR="00AE393E" w:rsidRPr="00507069">
          <w:rPr>
            <w:rFonts w:ascii="Calibri" w:eastAsia="Calibri" w:hAnsi="Calibri" w:cs="Calibri"/>
            <w:color w:val="0092D1"/>
            <w:sz w:val="22"/>
            <w:szCs w:val="22"/>
            <w:u w:val="single"/>
            <w:lang w:val="sr-Latn-RS"/>
          </w:rPr>
          <w:t xml:space="preserve"> JLS</w:t>
        </w:r>
        <w:r w:rsidRPr="00507069">
          <w:rPr>
            <w:rFonts w:ascii="Calibri" w:eastAsia="Calibri" w:hAnsi="Calibri" w:cs="Calibri"/>
            <w:color w:val="0092D1"/>
            <w:sz w:val="22"/>
            <w:szCs w:val="22"/>
            <w:u w:val="single"/>
            <w:lang w:val="sr-Latn-RS"/>
          </w:rPr>
          <w:t>.</w:t>
        </w:r>
      </w:hyperlink>
    </w:p>
    <w:p w14:paraId="4CBF500D" w14:textId="77777777" w:rsidR="00EA7AC0" w:rsidRPr="00507069" w:rsidRDefault="00EA7AC0">
      <w:pPr>
        <w:jc w:val="both"/>
        <w:rPr>
          <w:rFonts w:ascii="Calibri" w:eastAsia="Calibri" w:hAnsi="Calibri" w:cs="Calibri"/>
          <w:color w:val="0092D1"/>
          <w:sz w:val="22"/>
          <w:szCs w:val="22"/>
          <w:lang w:val="sr-Latn-RS"/>
        </w:rPr>
      </w:pPr>
    </w:p>
    <w:p w14:paraId="626ECF86" w14:textId="77777777" w:rsidR="00EA7AC0" w:rsidRPr="00507069" w:rsidRDefault="00081729">
      <w:pPr>
        <w:jc w:val="both"/>
        <w:rPr>
          <w:rFonts w:ascii="Calibri" w:eastAsia="Calibri" w:hAnsi="Calibri" w:cs="Calibri"/>
          <w:color w:val="0092D1"/>
          <w:sz w:val="22"/>
          <w:szCs w:val="22"/>
          <w:lang w:val="sr-Latn-RS"/>
        </w:rPr>
      </w:pPr>
      <w:r w:rsidRPr="00507069">
        <w:rPr>
          <w:rFonts w:ascii="Calibri" w:eastAsia="Calibri" w:hAnsi="Calibri" w:cs="Calibri"/>
          <w:color w:val="0092D1"/>
          <w:sz w:val="22"/>
          <w:szCs w:val="22"/>
          <w:lang w:val="sr-Latn-RS"/>
        </w:rPr>
        <w:drawing>
          <wp:inline distT="114300" distB="114300" distL="114300" distR="114300" wp14:anchorId="407EC434" wp14:editId="5A39DD26">
            <wp:extent cx="6144768" cy="147320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6144768" cy="1473200"/>
                    </a:xfrm>
                    <a:prstGeom prst="rect">
                      <a:avLst/>
                    </a:prstGeom>
                    <a:ln/>
                  </pic:spPr>
                </pic:pic>
              </a:graphicData>
            </a:graphic>
          </wp:inline>
        </w:drawing>
      </w:r>
    </w:p>
    <w:p w14:paraId="501C287D" w14:textId="77777777" w:rsidR="00EA7AC0" w:rsidRPr="00507069" w:rsidRDefault="00EA7AC0">
      <w:pPr>
        <w:jc w:val="both"/>
        <w:rPr>
          <w:rFonts w:ascii="Calibri" w:eastAsia="Calibri" w:hAnsi="Calibri" w:cs="Calibri"/>
          <w:color w:val="434343"/>
          <w:sz w:val="22"/>
          <w:szCs w:val="22"/>
          <w:lang w:val="sr-Latn-RS"/>
        </w:rPr>
      </w:pPr>
    </w:p>
    <w:p w14:paraId="634A10F6" w14:textId="25E944A0" w:rsidR="00EA7AC0" w:rsidRPr="00507069" w:rsidRDefault="00081729">
      <w:pPr>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lang w:val="sr-Latn-RS"/>
        </w:rPr>
        <w:t xml:space="preserve">Lakša </w:t>
      </w:r>
      <w:r w:rsidRPr="00507069">
        <w:rPr>
          <w:rFonts w:ascii="Calibri" w:eastAsia="Calibri" w:hAnsi="Calibri" w:cs="Calibri"/>
          <w:b/>
          <w:color w:val="434343"/>
          <w:sz w:val="22"/>
          <w:szCs w:val="22"/>
          <w:lang w:val="sr-Latn-RS"/>
        </w:rPr>
        <w:t xml:space="preserve">radna aktivacija korisnika </w:t>
      </w:r>
      <w:r w:rsidR="00AA4A94" w:rsidRPr="00507069">
        <w:rPr>
          <w:rFonts w:ascii="Calibri" w:eastAsia="Calibri" w:hAnsi="Calibri" w:cs="Calibri"/>
          <w:b/>
          <w:color w:val="434343"/>
          <w:sz w:val="22"/>
          <w:szCs w:val="22"/>
          <w:lang w:val="sr-Latn-RS"/>
        </w:rPr>
        <w:t>novčane</w:t>
      </w:r>
      <w:r w:rsidRPr="00507069">
        <w:rPr>
          <w:rFonts w:ascii="Calibri" w:eastAsia="Calibri" w:hAnsi="Calibri" w:cs="Calibri"/>
          <w:b/>
          <w:color w:val="434343"/>
          <w:sz w:val="22"/>
          <w:szCs w:val="22"/>
          <w:lang w:val="sr-Latn-RS"/>
        </w:rPr>
        <w:t xml:space="preserve"> socijalne pomoći (</w:t>
      </w:r>
      <w:r w:rsidR="00AA4A94" w:rsidRPr="00507069">
        <w:rPr>
          <w:rFonts w:ascii="Calibri" w:eastAsia="Calibri" w:hAnsi="Calibri" w:cs="Calibri"/>
          <w:b/>
          <w:color w:val="434343"/>
          <w:sz w:val="22"/>
          <w:szCs w:val="22"/>
          <w:lang w:val="sr-Latn-RS"/>
        </w:rPr>
        <w:t>NSP</w:t>
      </w:r>
      <w:r w:rsidRPr="00507069">
        <w:rPr>
          <w:rFonts w:ascii="Calibri" w:eastAsia="Calibri" w:hAnsi="Calibri" w:cs="Calibri"/>
          <w:b/>
          <w:color w:val="434343"/>
          <w:sz w:val="22"/>
          <w:szCs w:val="22"/>
          <w:lang w:val="sr-Latn-RS"/>
        </w:rPr>
        <w:t>)</w:t>
      </w:r>
      <w:r w:rsidRPr="00507069">
        <w:rPr>
          <w:rFonts w:ascii="Calibri" w:eastAsia="Calibri" w:hAnsi="Calibri" w:cs="Calibri"/>
          <w:color w:val="434343"/>
          <w:sz w:val="22"/>
          <w:szCs w:val="22"/>
          <w:lang w:val="sr-Latn-RS"/>
        </w:rPr>
        <w:t xml:space="preserve"> podržana je kroz izradu nekoliko dokumenata koji profesionalcima Centra za socijaln</w:t>
      </w:r>
      <w:r w:rsidR="00AA4A94"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w:t>
      </w:r>
      <w:r w:rsidR="00AA4A94" w:rsidRPr="00507069">
        <w:rPr>
          <w:rFonts w:ascii="Calibri" w:eastAsia="Calibri" w:hAnsi="Calibri" w:cs="Calibri"/>
          <w:color w:val="434343"/>
          <w:sz w:val="22"/>
          <w:szCs w:val="22"/>
          <w:lang w:val="sr-Latn-RS"/>
        </w:rPr>
        <w:t>rad</w:t>
      </w:r>
      <w:r w:rsidRPr="00507069">
        <w:rPr>
          <w:rFonts w:ascii="Calibri" w:eastAsia="Calibri" w:hAnsi="Calibri" w:cs="Calibri"/>
          <w:color w:val="434343"/>
          <w:sz w:val="22"/>
          <w:szCs w:val="22"/>
          <w:lang w:val="sr-Latn-RS"/>
        </w:rPr>
        <w:t xml:space="preserve"> (</w:t>
      </w:r>
      <w:r w:rsidR="00AA4A94" w:rsidRPr="00507069">
        <w:rPr>
          <w:rFonts w:ascii="Calibri" w:eastAsia="Calibri" w:hAnsi="Calibri" w:cs="Calibri"/>
          <w:color w:val="434343"/>
          <w:sz w:val="22"/>
          <w:szCs w:val="22"/>
          <w:lang w:val="sr-Latn-RS"/>
        </w:rPr>
        <w:t>CSR</w:t>
      </w:r>
      <w:r w:rsidRPr="00507069">
        <w:rPr>
          <w:rFonts w:ascii="Calibri" w:eastAsia="Calibri" w:hAnsi="Calibri" w:cs="Calibri"/>
          <w:color w:val="434343"/>
          <w:sz w:val="22"/>
          <w:szCs w:val="22"/>
          <w:lang w:val="sr-Latn-RS"/>
        </w:rPr>
        <w:t xml:space="preserve">) </w:t>
      </w:r>
      <w:r w:rsidR="00AA4A94" w:rsidRPr="00507069">
        <w:rPr>
          <w:rFonts w:ascii="Calibri" w:eastAsia="Calibri" w:hAnsi="Calibri" w:cs="Calibri"/>
          <w:color w:val="434343"/>
          <w:sz w:val="22"/>
          <w:szCs w:val="22"/>
          <w:lang w:val="sr-Latn-RS"/>
        </w:rPr>
        <w:t>daju</w:t>
      </w:r>
      <w:r w:rsidRPr="00507069">
        <w:rPr>
          <w:rFonts w:ascii="Calibri" w:eastAsia="Calibri" w:hAnsi="Calibri" w:cs="Calibri"/>
          <w:color w:val="434343"/>
          <w:sz w:val="22"/>
          <w:szCs w:val="22"/>
          <w:lang w:val="sr-Latn-RS"/>
        </w:rPr>
        <w:t xml:space="preserve"> neophodne alate i znanja za pružanje individualizovane, prilagođene usluge</w:t>
      </w:r>
      <w:r w:rsidRPr="00507069">
        <w:rPr>
          <w:rFonts w:ascii="Calibri" w:eastAsia="Calibri" w:hAnsi="Calibri" w:cs="Calibri"/>
          <w:color w:val="434343"/>
          <w:sz w:val="22"/>
          <w:szCs w:val="22"/>
          <w:highlight w:val="white"/>
          <w:lang w:val="sr-Latn-RS"/>
        </w:rPr>
        <w:t xml:space="preserve"> koja će doprineti jačanju kapaciteta korisnika da se uključe na tržište rada </w:t>
      </w:r>
      <w:r w:rsidR="00AA4A94" w:rsidRPr="00507069">
        <w:rPr>
          <w:rFonts w:ascii="Calibri" w:eastAsia="Calibri" w:hAnsi="Calibri" w:cs="Calibri"/>
          <w:color w:val="434343"/>
          <w:sz w:val="22"/>
          <w:szCs w:val="22"/>
          <w:highlight w:val="white"/>
          <w:lang w:val="sr-Latn-RS"/>
        </w:rPr>
        <w:t>što je</w:t>
      </w:r>
      <w:r w:rsidRPr="00507069">
        <w:rPr>
          <w:rFonts w:ascii="Calibri" w:eastAsia="Calibri" w:hAnsi="Calibri" w:cs="Calibri"/>
          <w:color w:val="434343"/>
          <w:sz w:val="22"/>
          <w:szCs w:val="22"/>
          <w:highlight w:val="white"/>
          <w:lang w:val="sr-Latn-RS"/>
        </w:rPr>
        <w:t xml:space="preserve"> osnovni preduslov za njihovo socijalno uključivanje i u konačnici smanje njihovu zavisnost od </w:t>
      </w:r>
      <w:r w:rsidR="00AA4A94" w:rsidRPr="00507069">
        <w:rPr>
          <w:rFonts w:ascii="Calibri" w:eastAsia="Calibri" w:hAnsi="Calibri" w:cs="Calibri"/>
          <w:color w:val="434343"/>
          <w:sz w:val="22"/>
          <w:szCs w:val="22"/>
          <w:highlight w:val="white"/>
          <w:lang w:val="sr-Latn-RS"/>
        </w:rPr>
        <w:t xml:space="preserve">sistema </w:t>
      </w:r>
      <w:r w:rsidRPr="00507069">
        <w:rPr>
          <w:rFonts w:ascii="Calibri" w:eastAsia="Calibri" w:hAnsi="Calibri" w:cs="Calibri"/>
          <w:color w:val="434343"/>
          <w:sz w:val="22"/>
          <w:szCs w:val="22"/>
          <w:highlight w:val="white"/>
          <w:lang w:val="sr-Latn-RS"/>
        </w:rPr>
        <w:t>socijalne zaštite.</w:t>
      </w:r>
    </w:p>
    <w:p w14:paraId="2B798722" w14:textId="77777777" w:rsidR="00EA7AC0" w:rsidRPr="00507069" w:rsidRDefault="00EA7AC0">
      <w:pPr>
        <w:jc w:val="both"/>
        <w:rPr>
          <w:rFonts w:ascii="Calibri" w:eastAsia="Calibri" w:hAnsi="Calibri" w:cs="Calibri"/>
          <w:color w:val="434343"/>
          <w:sz w:val="22"/>
          <w:szCs w:val="22"/>
          <w:highlight w:val="white"/>
          <w:lang w:val="sr-Latn-RS"/>
        </w:rPr>
      </w:pPr>
    </w:p>
    <w:p w14:paraId="7041EE0D" w14:textId="4D448437" w:rsidR="00EA7AC0" w:rsidRPr="00507069" w:rsidRDefault="00081729">
      <w:pPr>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highlight w:val="white"/>
          <w:lang w:val="sr-Latn-RS"/>
        </w:rPr>
        <w:t xml:space="preserve">Što se tiče </w:t>
      </w:r>
      <w:r w:rsidRPr="00507069">
        <w:rPr>
          <w:rFonts w:ascii="Calibri" w:eastAsia="Calibri" w:hAnsi="Calibri" w:cs="Calibri"/>
          <w:b/>
          <w:color w:val="434343"/>
          <w:sz w:val="22"/>
          <w:szCs w:val="22"/>
          <w:highlight w:val="white"/>
          <w:lang w:val="sr-Latn-RS"/>
        </w:rPr>
        <w:t>podrške mladima i starijim</w:t>
      </w:r>
      <w:r w:rsidR="00AA4A94" w:rsidRPr="00507069">
        <w:rPr>
          <w:rFonts w:ascii="Calibri" w:eastAsia="Calibri" w:hAnsi="Calibri" w:cs="Calibri"/>
          <w:b/>
          <w:color w:val="434343"/>
          <w:sz w:val="22"/>
          <w:szCs w:val="22"/>
          <w:highlight w:val="white"/>
          <w:lang w:val="sr-Latn-RS"/>
        </w:rPr>
        <w:t xml:space="preserve"> osobam</w:t>
      </w:r>
      <w:r w:rsidRPr="00507069">
        <w:rPr>
          <w:rFonts w:ascii="Calibri" w:eastAsia="Calibri" w:hAnsi="Calibri" w:cs="Calibri"/>
          <w:b/>
          <w:color w:val="434343"/>
          <w:sz w:val="22"/>
          <w:szCs w:val="22"/>
          <w:highlight w:val="white"/>
          <w:lang w:val="sr-Latn-RS"/>
        </w:rPr>
        <w:t>a</w:t>
      </w:r>
      <w:r w:rsidRPr="00507069">
        <w:rPr>
          <w:rFonts w:ascii="Calibri" w:eastAsia="Calibri" w:hAnsi="Calibri" w:cs="Calibri"/>
          <w:color w:val="434343"/>
          <w:sz w:val="22"/>
          <w:szCs w:val="22"/>
          <w:highlight w:val="white"/>
          <w:lang w:val="sr-Latn-RS"/>
        </w:rPr>
        <w:t xml:space="preserve">, </w:t>
      </w:r>
      <w:r w:rsidR="00AA4A94" w:rsidRPr="00507069">
        <w:rPr>
          <w:rFonts w:ascii="Calibri" w:eastAsia="Calibri" w:hAnsi="Calibri" w:cs="Calibri"/>
          <w:color w:val="434343"/>
          <w:sz w:val="22"/>
          <w:szCs w:val="22"/>
          <w:highlight w:val="white"/>
          <w:lang w:val="sr-Latn-RS"/>
        </w:rPr>
        <w:t>sačinjena</w:t>
      </w:r>
      <w:r w:rsidRPr="00507069">
        <w:rPr>
          <w:rFonts w:ascii="Calibri" w:eastAsia="Calibri" w:hAnsi="Calibri" w:cs="Calibri"/>
          <w:color w:val="434343"/>
          <w:sz w:val="22"/>
          <w:szCs w:val="22"/>
          <w:highlight w:val="white"/>
          <w:lang w:val="sr-Latn-RS"/>
        </w:rPr>
        <w:t xml:space="preserve"> je metodologija indeksa </w:t>
      </w:r>
      <w:r w:rsidR="002164A6" w:rsidRPr="00507069">
        <w:rPr>
          <w:rFonts w:ascii="Calibri" w:eastAsia="Calibri" w:hAnsi="Calibri" w:cs="Calibri"/>
          <w:color w:val="434343"/>
          <w:sz w:val="22"/>
          <w:szCs w:val="22"/>
          <w:highlight w:val="white"/>
          <w:lang w:val="sr-Latn-RS"/>
        </w:rPr>
        <w:t>blagostanja</w:t>
      </w:r>
      <w:r w:rsidRPr="00507069">
        <w:rPr>
          <w:rFonts w:ascii="Calibri" w:eastAsia="Calibri" w:hAnsi="Calibri" w:cs="Calibri"/>
          <w:color w:val="434343"/>
          <w:sz w:val="22"/>
          <w:szCs w:val="22"/>
          <w:highlight w:val="white"/>
          <w:lang w:val="sr-Latn-RS"/>
        </w:rPr>
        <w:t xml:space="preserve"> mladih (</w:t>
      </w:r>
      <w:r w:rsidR="002164A6" w:rsidRPr="00507069">
        <w:rPr>
          <w:rFonts w:ascii="Calibri" w:eastAsia="Calibri" w:hAnsi="Calibri" w:cs="Calibri"/>
          <w:color w:val="434343"/>
          <w:sz w:val="22"/>
          <w:szCs w:val="22"/>
          <w:highlight w:val="white"/>
          <w:lang w:val="sr-Latn-RS"/>
        </w:rPr>
        <w:t>IBM</w:t>
      </w:r>
      <w:r w:rsidRPr="00507069">
        <w:rPr>
          <w:rFonts w:ascii="Calibri" w:eastAsia="Calibri" w:hAnsi="Calibri" w:cs="Calibri"/>
          <w:color w:val="434343"/>
          <w:sz w:val="22"/>
          <w:szCs w:val="22"/>
          <w:highlight w:val="white"/>
          <w:lang w:val="sr-Latn-RS"/>
        </w:rPr>
        <w:t>), čime se kreatorima politika pruža strukturirani okvir za prikupljanje podataka,</w:t>
      </w:r>
      <w:r w:rsidR="00AA4A94" w:rsidRPr="00507069">
        <w:rPr>
          <w:rFonts w:ascii="Calibri" w:eastAsia="Calibri" w:hAnsi="Calibri" w:cs="Calibri"/>
          <w:color w:val="434343"/>
          <w:sz w:val="22"/>
          <w:szCs w:val="22"/>
          <w:highlight w:val="white"/>
          <w:lang w:val="sr-Latn-RS"/>
        </w:rPr>
        <w:t xml:space="preserve"> njihovu</w:t>
      </w:r>
      <w:r w:rsidRPr="00507069">
        <w:rPr>
          <w:rFonts w:ascii="Calibri" w:eastAsia="Calibri" w:hAnsi="Calibri" w:cs="Calibri"/>
          <w:color w:val="434343"/>
          <w:sz w:val="22"/>
          <w:szCs w:val="22"/>
          <w:highlight w:val="white"/>
          <w:lang w:val="sr-Latn-RS"/>
        </w:rPr>
        <w:t xml:space="preserve"> analizu i donošenje odluka kako bi se podržale politike </w:t>
      </w:r>
      <w:r w:rsidR="00AA4A94" w:rsidRPr="00507069">
        <w:rPr>
          <w:rFonts w:ascii="Calibri" w:eastAsia="Calibri" w:hAnsi="Calibri" w:cs="Calibri"/>
          <w:color w:val="434343"/>
          <w:sz w:val="22"/>
          <w:szCs w:val="22"/>
          <w:highlight w:val="white"/>
          <w:lang w:val="sr-Latn-RS"/>
        </w:rPr>
        <w:t xml:space="preserve">za </w:t>
      </w:r>
      <w:r w:rsidRPr="00507069">
        <w:rPr>
          <w:rFonts w:ascii="Calibri" w:eastAsia="Calibri" w:hAnsi="Calibri" w:cs="Calibri"/>
          <w:color w:val="434343"/>
          <w:sz w:val="22"/>
          <w:szCs w:val="22"/>
          <w:highlight w:val="white"/>
          <w:lang w:val="sr-Latn-RS"/>
        </w:rPr>
        <w:t>mlad</w:t>
      </w:r>
      <w:r w:rsidR="00AA4A94" w:rsidRPr="00507069">
        <w:rPr>
          <w:rFonts w:ascii="Calibri" w:eastAsia="Calibri" w:hAnsi="Calibri" w:cs="Calibri"/>
          <w:color w:val="434343"/>
          <w:sz w:val="22"/>
          <w:szCs w:val="22"/>
          <w:highlight w:val="white"/>
          <w:lang w:val="sr-Latn-RS"/>
        </w:rPr>
        <w:t>e</w:t>
      </w:r>
      <w:r w:rsidRPr="00507069">
        <w:rPr>
          <w:rFonts w:ascii="Calibri" w:eastAsia="Calibri" w:hAnsi="Calibri" w:cs="Calibri"/>
          <w:color w:val="434343"/>
          <w:sz w:val="22"/>
          <w:szCs w:val="22"/>
          <w:highlight w:val="white"/>
          <w:lang w:val="sr-Latn-RS"/>
        </w:rPr>
        <w:t xml:space="preserve"> zasnovane na dokazima, dok je ukupno 239 zaposlenih (172 žene) iz 12 </w:t>
      </w:r>
      <w:r w:rsidR="00946D40"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lang w:val="sr-Latn-RS"/>
        </w:rPr>
        <w:t xml:space="preserve"> ojačalo kapacitete za </w:t>
      </w:r>
      <w:r w:rsidR="004924FE" w:rsidRPr="00507069">
        <w:rPr>
          <w:rFonts w:ascii="Calibri" w:eastAsia="Calibri" w:hAnsi="Calibri" w:cs="Calibri"/>
          <w:color w:val="434343"/>
          <w:sz w:val="22"/>
          <w:szCs w:val="22"/>
          <w:highlight w:val="white"/>
          <w:lang w:val="sr-Latn-RS"/>
        </w:rPr>
        <w:t>r</w:t>
      </w:r>
      <w:r w:rsidRPr="00507069">
        <w:rPr>
          <w:rFonts w:ascii="Calibri" w:eastAsia="Calibri" w:hAnsi="Calibri" w:cs="Calibri"/>
          <w:color w:val="434343"/>
          <w:sz w:val="22"/>
          <w:szCs w:val="22"/>
          <w:highlight w:val="white"/>
          <w:lang w:val="sr-Latn-RS"/>
        </w:rPr>
        <w:t>ešavanje</w:t>
      </w:r>
      <w:r w:rsidR="00AA4A94" w:rsidRPr="00507069">
        <w:rPr>
          <w:rFonts w:ascii="Calibri" w:eastAsia="Calibri" w:hAnsi="Calibri" w:cs="Calibri"/>
          <w:color w:val="434343"/>
          <w:sz w:val="22"/>
          <w:szCs w:val="22"/>
          <w:highlight w:val="white"/>
          <w:lang w:val="sr-Latn-RS"/>
        </w:rPr>
        <w:t xml:space="preserve"> pitanja</w:t>
      </w:r>
      <w:r w:rsidRPr="00507069">
        <w:rPr>
          <w:rFonts w:ascii="Calibri" w:eastAsia="Calibri" w:hAnsi="Calibri" w:cs="Calibri"/>
          <w:color w:val="434343"/>
          <w:sz w:val="22"/>
          <w:szCs w:val="22"/>
          <w:highlight w:val="white"/>
          <w:lang w:val="sr-Latn-RS"/>
        </w:rPr>
        <w:t xml:space="preserve"> diskriminacije zasnovane na starosnoj dobi u relevantnim lokalnim strategijama i akcionim planovima. Štaviše, kroz obuku o smanjenju jaza u digitalnoj pismenosti u lokalnim zajednicama, ukupno 377 starijih ljudi (342 žene) steklo je osnovne digitalne </w:t>
      </w:r>
      <w:r w:rsidR="004924FE" w:rsidRPr="00507069">
        <w:rPr>
          <w:rFonts w:ascii="Calibri" w:eastAsia="Calibri" w:hAnsi="Calibri" w:cs="Calibri"/>
          <w:color w:val="434343"/>
          <w:sz w:val="22"/>
          <w:szCs w:val="22"/>
          <w:highlight w:val="white"/>
          <w:lang w:val="sr-Latn-RS"/>
        </w:rPr>
        <w:t>v</w:t>
      </w:r>
      <w:r w:rsidRPr="00507069">
        <w:rPr>
          <w:rFonts w:ascii="Calibri" w:eastAsia="Calibri" w:hAnsi="Calibri" w:cs="Calibri"/>
          <w:color w:val="434343"/>
          <w:sz w:val="22"/>
          <w:szCs w:val="22"/>
          <w:highlight w:val="white"/>
          <w:lang w:val="sr-Latn-RS"/>
        </w:rPr>
        <w:t xml:space="preserve">eštine potrebne za pristup </w:t>
      </w:r>
      <w:r w:rsidR="00AA4A94" w:rsidRPr="00507069">
        <w:rPr>
          <w:rFonts w:ascii="Calibri" w:eastAsia="Calibri" w:hAnsi="Calibri" w:cs="Calibri"/>
          <w:color w:val="434343"/>
          <w:sz w:val="22"/>
          <w:szCs w:val="22"/>
          <w:highlight w:val="white"/>
          <w:lang w:val="sr-Latn-RS"/>
        </w:rPr>
        <w:t xml:space="preserve">pravima </w:t>
      </w:r>
      <w:r w:rsidRPr="00507069">
        <w:rPr>
          <w:rFonts w:ascii="Calibri" w:eastAsia="Calibri" w:hAnsi="Calibri" w:cs="Calibri"/>
          <w:color w:val="434343"/>
          <w:sz w:val="22"/>
          <w:szCs w:val="22"/>
          <w:highlight w:val="white"/>
          <w:lang w:val="sr-Latn-RS"/>
        </w:rPr>
        <w:t xml:space="preserve">i </w:t>
      </w:r>
      <w:r w:rsidR="00AA4A94" w:rsidRPr="00507069">
        <w:rPr>
          <w:rFonts w:ascii="Calibri" w:eastAsia="Calibri" w:hAnsi="Calibri" w:cs="Calibri"/>
          <w:color w:val="434343"/>
          <w:sz w:val="22"/>
          <w:szCs w:val="22"/>
          <w:highlight w:val="white"/>
          <w:lang w:val="sr-Latn-RS"/>
        </w:rPr>
        <w:t xml:space="preserve">njihovo </w:t>
      </w:r>
      <w:r w:rsidRPr="00507069">
        <w:rPr>
          <w:rFonts w:ascii="Calibri" w:eastAsia="Calibri" w:hAnsi="Calibri" w:cs="Calibri"/>
          <w:color w:val="434343"/>
          <w:sz w:val="22"/>
          <w:szCs w:val="22"/>
          <w:highlight w:val="white"/>
          <w:lang w:val="sr-Latn-RS"/>
        </w:rPr>
        <w:t>ostvarivanje.</w:t>
      </w:r>
    </w:p>
    <w:p w14:paraId="2C566C99" w14:textId="77777777" w:rsidR="00EA7AC0" w:rsidRPr="00507069" w:rsidRDefault="00EA7AC0">
      <w:pPr>
        <w:jc w:val="both"/>
        <w:rPr>
          <w:rFonts w:ascii="Calibri" w:eastAsia="Calibri" w:hAnsi="Calibri" w:cs="Calibri"/>
          <w:color w:val="434343"/>
          <w:sz w:val="22"/>
          <w:szCs w:val="22"/>
          <w:lang w:val="sr-Latn-RS"/>
        </w:rPr>
      </w:pPr>
    </w:p>
    <w:p w14:paraId="0A90F770" w14:textId="0AE6F4D3"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Kao rezultat ciljane intervencije usmerene na podršku neformalnim sakupljačima otpada</w:t>
      </w:r>
      <w:r w:rsidRPr="00507069">
        <w:rPr>
          <w:rFonts w:ascii="Calibri" w:eastAsia="Calibri" w:hAnsi="Calibri" w:cs="Calibri"/>
          <w:color w:val="434343"/>
          <w:sz w:val="22"/>
          <w:szCs w:val="22"/>
          <w:vertAlign w:val="superscript"/>
          <w:lang w:val="sr-Latn-RS"/>
        </w:rPr>
        <w:footnoteReference w:id="23"/>
      </w:r>
      <w:r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highlight w:val="white"/>
          <w:lang w:val="sr-Latn-RS"/>
        </w:rPr>
        <w:t xml:space="preserve"> ukupno 10 </w:t>
      </w:r>
      <w:r w:rsidR="006D5E34"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lang w:val="sr-Latn-RS"/>
        </w:rPr>
        <w:t xml:space="preserve">, </w:t>
      </w:r>
      <w:r w:rsidR="00AA4A94" w:rsidRPr="00507069">
        <w:rPr>
          <w:rFonts w:ascii="Calibri" w:eastAsia="Calibri" w:hAnsi="Calibri" w:cs="Calibri"/>
          <w:color w:val="434343"/>
          <w:sz w:val="22"/>
          <w:szCs w:val="22"/>
          <w:highlight w:val="white"/>
          <w:lang w:val="sr-Latn-RS"/>
        </w:rPr>
        <w:t>koje su dobile</w:t>
      </w:r>
      <w:r w:rsidRPr="00507069">
        <w:rPr>
          <w:rFonts w:ascii="Calibri" w:eastAsia="Calibri" w:hAnsi="Calibri" w:cs="Calibri"/>
          <w:color w:val="434343"/>
          <w:sz w:val="22"/>
          <w:szCs w:val="22"/>
          <w:highlight w:val="white"/>
          <w:lang w:val="sr-Latn-RS"/>
        </w:rPr>
        <w:t xml:space="preserve"> bespovratn</w:t>
      </w:r>
      <w:r w:rsidR="00964E4C" w:rsidRPr="00507069">
        <w:rPr>
          <w:rFonts w:ascii="Calibri" w:eastAsia="Calibri" w:hAnsi="Calibri" w:cs="Calibri"/>
          <w:color w:val="434343"/>
          <w:sz w:val="22"/>
          <w:szCs w:val="22"/>
          <w:highlight w:val="white"/>
          <w:lang w:val="sr-Latn-RS"/>
        </w:rPr>
        <w:t>a</w:t>
      </w:r>
      <w:r w:rsidRPr="00507069">
        <w:rPr>
          <w:rFonts w:ascii="Calibri" w:eastAsia="Calibri" w:hAnsi="Calibri" w:cs="Calibri"/>
          <w:color w:val="434343"/>
          <w:sz w:val="22"/>
          <w:szCs w:val="22"/>
          <w:highlight w:val="white"/>
          <w:lang w:val="sr-Latn-RS"/>
        </w:rPr>
        <w:t xml:space="preserve"> sredstva, ojačalo je svoje institucionalne kapacitete kroz</w:t>
      </w:r>
      <w:r w:rsidRPr="00507069">
        <w:rPr>
          <w:rFonts w:ascii="Calibri" w:eastAsia="Calibri" w:hAnsi="Calibri" w:cs="Calibri"/>
          <w:color w:val="434343"/>
          <w:sz w:val="22"/>
          <w:szCs w:val="22"/>
          <w:lang w:val="sr-Latn-RS"/>
        </w:rPr>
        <w:t xml:space="preserve"> uspostavljene </w:t>
      </w:r>
      <w:r w:rsidRPr="00507069">
        <w:rPr>
          <w:rFonts w:ascii="Calibri" w:eastAsia="Calibri" w:hAnsi="Calibri" w:cs="Calibri"/>
          <w:b/>
          <w:color w:val="434343"/>
          <w:sz w:val="22"/>
          <w:szCs w:val="22"/>
          <w:lang w:val="sr-Latn-RS"/>
        </w:rPr>
        <w:t>lokalne koordinacione mehanizme</w:t>
      </w:r>
      <w:r w:rsidRPr="00507069">
        <w:rPr>
          <w:rFonts w:ascii="Calibri" w:eastAsia="Calibri" w:hAnsi="Calibri" w:cs="Calibri"/>
          <w:color w:val="434343"/>
          <w:sz w:val="22"/>
          <w:szCs w:val="22"/>
          <w:lang w:val="sr-Latn-RS"/>
        </w:rPr>
        <w:t xml:space="preserve"> (L</w:t>
      </w:r>
      <w:r w:rsidR="00964E4C" w:rsidRPr="00507069">
        <w:rPr>
          <w:rFonts w:ascii="Calibri" w:eastAsia="Calibri" w:hAnsi="Calibri" w:cs="Calibri"/>
          <w:color w:val="434343"/>
          <w:sz w:val="22"/>
          <w:szCs w:val="22"/>
          <w:lang w:val="sr-Latn-RS"/>
        </w:rPr>
        <w:t>K</w:t>
      </w:r>
      <w:r w:rsidRPr="00507069">
        <w:rPr>
          <w:rFonts w:ascii="Calibri" w:eastAsia="Calibri" w:hAnsi="Calibri" w:cs="Calibri"/>
          <w:color w:val="434343"/>
          <w:sz w:val="22"/>
          <w:szCs w:val="22"/>
          <w:lang w:val="sr-Latn-RS"/>
        </w:rPr>
        <w:t xml:space="preserve">M) za zaštitu </w:t>
      </w:r>
      <w:r w:rsidR="00964E4C" w:rsidRPr="00507069">
        <w:rPr>
          <w:rFonts w:ascii="Calibri" w:eastAsia="Calibri" w:hAnsi="Calibri" w:cs="Calibri"/>
          <w:color w:val="434343"/>
          <w:sz w:val="22"/>
          <w:szCs w:val="22"/>
          <w:lang w:val="sr-Latn-RS"/>
        </w:rPr>
        <w:t xml:space="preserve">izvora prihoda </w:t>
      </w:r>
      <w:r w:rsidRPr="00507069">
        <w:rPr>
          <w:rFonts w:ascii="Calibri" w:eastAsia="Calibri" w:hAnsi="Calibri" w:cs="Calibri"/>
          <w:color w:val="434343"/>
          <w:sz w:val="22"/>
          <w:szCs w:val="22"/>
          <w:lang w:val="sr-Latn-RS"/>
        </w:rPr>
        <w:t xml:space="preserve">sakupljača otpada, dok </w:t>
      </w:r>
      <w:r w:rsidRPr="00507069">
        <w:rPr>
          <w:rFonts w:ascii="Calibri" w:eastAsia="Calibri" w:hAnsi="Calibri" w:cs="Calibri"/>
          <w:b/>
          <w:color w:val="434343"/>
          <w:sz w:val="22"/>
          <w:szCs w:val="22"/>
          <w:lang w:val="sr-Latn-RS"/>
        </w:rPr>
        <w:t xml:space="preserve">su ukupno 53 porodice sakupljača otpada iz prioritetne grupe poboljšale pristup određenim javnim uslugama iz </w:t>
      </w:r>
      <w:r w:rsidR="00964E4C" w:rsidRPr="00507069">
        <w:rPr>
          <w:rFonts w:ascii="Calibri" w:eastAsia="Calibri" w:hAnsi="Calibri" w:cs="Calibri"/>
          <w:b/>
          <w:color w:val="434343"/>
          <w:sz w:val="22"/>
          <w:szCs w:val="22"/>
          <w:lang w:val="sr-Latn-RS"/>
        </w:rPr>
        <w:t xml:space="preserve">oblasti </w:t>
      </w:r>
      <w:r w:rsidRPr="00507069">
        <w:rPr>
          <w:rFonts w:ascii="Calibri" w:eastAsia="Calibri" w:hAnsi="Calibri" w:cs="Calibri"/>
          <w:b/>
          <w:color w:val="434343"/>
          <w:sz w:val="22"/>
          <w:szCs w:val="22"/>
          <w:lang w:val="sr-Latn-RS"/>
        </w:rPr>
        <w:t>socijalne zaštite, zdrav</w:t>
      </w:r>
      <w:r w:rsidR="00964E4C" w:rsidRPr="00507069">
        <w:rPr>
          <w:rFonts w:ascii="Calibri" w:eastAsia="Calibri" w:hAnsi="Calibri" w:cs="Calibri"/>
          <w:b/>
          <w:color w:val="434343"/>
          <w:sz w:val="22"/>
          <w:szCs w:val="22"/>
          <w:lang w:val="sr-Latn-RS"/>
        </w:rPr>
        <w:t>stvene zaštite</w:t>
      </w:r>
      <w:r w:rsidRPr="00507069">
        <w:rPr>
          <w:rFonts w:ascii="Calibri" w:eastAsia="Calibri" w:hAnsi="Calibri" w:cs="Calibri"/>
          <w:b/>
          <w:color w:val="434343"/>
          <w:sz w:val="22"/>
          <w:szCs w:val="22"/>
          <w:lang w:val="sr-Latn-RS"/>
        </w:rPr>
        <w:t xml:space="preserve"> i obrazovanja</w:t>
      </w:r>
      <w:r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vertAlign w:val="superscript"/>
          <w:lang w:val="sr-Latn-RS"/>
        </w:rPr>
        <w:footnoteReference w:id="24"/>
      </w:r>
      <w:r w:rsidRPr="00507069">
        <w:rPr>
          <w:rFonts w:ascii="Calibri" w:eastAsia="Calibri" w:hAnsi="Calibri" w:cs="Calibri"/>
          <w:color w:val="434343"/>
          <w:sz w:val="22"/>
          <w:szCs w:val="22"/>
          <w:lang w:val="sr-Latn-RS"/>
        </w:rPr>
        <w:t xml:space="preserve"> </w:t>
      </w:r>
    </w:p>
    <w:p w14:paraId="76712C98" w14:textId="77777777" w:rsidR="00EA7AC0" w:rsidRPr="00507069" w:rsidRDefault="00EA7AC0">
      <w:pPr>
        <w:jc w:val="both"/>
        <w:rPr>
          <w:rFonts w:ascii="Calibri" w:eastAsia="Calibri" w:hAnsi="Calibri" w:cs="Calibri"/>
          <w:color w:val="434343"/>
          <w:sz w:val="22"/>
          <w:szCs w:val="22"/>
          <w:lang w:val="sr-Latn-RS"/>
        </w:rPr>
      </w:pPr>
    </w:p>
    <w:p w14:paraId="6EC8CA29" w14:textId="2D929655" w:rsidR="00EA7AC0" w:rsidRPr="00507069" w:rsidRDefault="0008172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Rezultat 2.1: Unapređen</w:t>
      </w:r>
      <w:r w:rsidR="009C3DC1" w:rsidRPr="00507069">
        <w:rPr>
          <w:rFonts w:ascii="Calibri" w:eastAsia="Calibri" w:hAnsi="Calibri" w:cs="Calibri"/>
          <w:b/>
          <w:color w:val="434343"/>
          <w:sz w:val="22"/>
          <w:szCs w:val="22"/>
          <w:lang w:val="sr-Latn-RS"/>
        </w:rPr>
        <w:t>i</w:t>
      </w:r>
      <w:r w:rsidRPr="00507069">
        <w:rPr>
          <w:rFonts w:ascii="Calibri" w:eastAsia="Calibri" w:hAnsi="Calibri" w:cs="Calibri"/>
          <w:b/>
          <w:color w:val="434343"/>
          <w:sz w:val="22"/>
          <w:szCs w:val="22"/>
          <w:lang w:val="sr-Latn-RS"/>
        </w:rPr>
        <w:t xml:space="preserve"> lokalni kapacitet</w:t>
      </w:r>
      <w:r w:rsidR="009C3DC1" w:rsidRPr="00507069">
        <w:rPr>
          <w:rFonts w:ascii="Calibri" w:eastAsia="Calibri" w:hAnsi="Calibri" w:cs="Calibri"/>
          <w:b/>
          <w:color w:val="434343"/>
          <w:sz w:val="22"/>
          <w:szCs w:val="22"/>
          <w:lang w:val="sr-Latn-RS"/>
        </w:rPr>
        <w:t>i</w:t>
      </w:r>
      <w:r w:rsidRPr="00507069">
        <w:rPr>
          <w:rFonts w:ascii="Calibri" w:eastAsia="Calibri" w:hAnsi="Calibri" w:cs="Calibri"/>
          <w:b/>
          <w:color w:val="434343"/>
          <w:sz w:val="22"/>
          <w:szCs w:val="22"/>
          <w:lang w:val="sr-Latn-RS"/>
        </w:rPr>
        <w:t xml:space="preserve"> za razvoj i sprovođenje socijalnih politika i usluga</w:t>
      </w:r>
    </w:p>
    <w:p w14:paraId="28008C58" w14:textId="77777777" w:rsidR="00EA7AC0" w:rsidRPr="00507069" w:rsidRDefault="00EA7AC0">
      <w:pPr>
        <w:jc w:val="both"/>
        <w:rPr>
          <w:rFonts w:ascii="Calibri" w:eastAsia="Calibri" w:hAnsi="Calibri" w:cs="Calibri"/>
          <w:b/>
          <w:color w:val="434343"/>
          <w:sz w:val="22"/>
          <w:szCs w:val="22"/>
          <w:lang w:val="sr-Latn-RS"/>
        </w:rPr>
      </w:pPr>
    </w:p>
    <w:p w14:paraId="3814D2C7" w14:textId="375D505F" w:rsidR="00EA7AC0" w:rsidRPr="00507069" w:rsidRDefault="009C3DC1">
      <w:pPr>
        <w:numPr>
          <w:ilvl w:val="0"/>
          <w:numId w:val="6"/>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lastRenderedPageBreak/>
        <w:t xml:space="preserve">Aktivnost </w:t>
      </w:r>
      <w:r w:rsidR="00081729" w:rsidRPr="00507069">
        <w:rPr>
          <w:rFonts w:ascii="Calibri" w:eastAsia="Calibri" w:hAnsi="Calibri" w:cs="Calibri"/>
          <w:b/>
          <w:color w:val="434343"/>
          <w:sz w:val="22"/>
          <w:szCs w:val="22"/>
          <w:lang w:val="sr-Latn-RS"/>
        </w:rPr>
        <w:t xml:space="preserve">2.1.1: Unapređenje socijalne zaštite: </w:t>
      </w:r>
      <w:r w:rsidR="00081729" w:rsidRPr="00507069">
        <w:rPr>
          <w:rFonts w:ascii="Calibri" w:eastAsia="Calibri" w:hAnsi="Calibri" w:cs="Calibri"/>
          <w:color w:val="434343"/>
          <w:sz w:val="22"/>
          <w:szCs w:val="22"/>
          <w:lang w:val="sr-Latn-RS"/>
        </w:rPr>
        <w:t>Pored izrade lokalnih propisa za unapređenje lokalnog normativnog okvira za socijalnu zaštitu,</w:t>
      </w:r>
      <w:r w:rsidR="00081729" w:rsidRPr="00507069">
        <w:rPr>
          <w:rFonts w:ascii="Calibri" w:eastAsia="Calibri" w:hAnsi="Calibri" w:cs="Calibri"/>
          <w:color w:val="434343"/>
          <w:sz w:val="22"/>
          <w:szCs w:val="22"/>
          <w:vertAlign w:val="superscript"/>
          <w:lang w:val="sr-Latn-RS"/>
        </w:rPr>
        <w:footnoteReference w:id="25"/>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JLS </w:t>
      </w:r>
      <w:r w:rsidR="00081729" w:rsidRPr="00507069">
        <w:rPr>
          <w:rFonts w:ascii="Calibri" w:eastAsia="Calibri" w:hAnsi="Calibri" w:cs="Calibri"/>
          <w:color w:val="434343"/>
          <w:sz w:val="22"/>
          <w:szCs w:val="22"/>
          <w:lang w:val="sr-Latn-RS"/>
        </w:rPr>
        <w:t>koj</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učestvuju u tehničkoj </w:t>
      </w:r>
      <w:r w:rsidRPr="00507069">
        <w:rPr>
          <w:rFonts w:ascii="Calibri" w:eastAsia="Calibri" w:hAnsi="Calibri" w:cs="Calibri"/>
          <w:color w:val="434343"/>
          <w:sz w:val="22"/>
          <w:szCs w:val="22"/>
          <w:lang w:val="sr-Latn-RS"/>
        </w:rPr>
        <w:t>pomoći</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dobile su</w:t>
      </w:r>
      <w:r w:rsidR="00081729" w:rsidRPr="00507069">
        <w:rPr>
          <w:rFonts w:ascii="Calibri" w:eastAsia="Calibri" w:hAnsi="Calibri" w:cs="Calibri"/>
          <w:color w:val="434343"/>
          <w:sz w:val="22"/>
          <w:szCs w:val="22"/>
          <w:lang w:val="sr-Latn-RS"/>
        </w:rPr>
        <w:t xml:space="preserve"> individualn</w:t>
      </w:r>
      <w:r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mentorsk</w:t>
      </w:r>
      <w:r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podršk</w:t>
      </w:r>
      <w:r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u </w:t>
      </w:r>
      <w:r w:rsidRPr="00507069">
        <w:rPr>
          <w:rFonts w:ascii="Calibri" w:eastAsia="Calibri" w:hAnsi="Calibri" w:cs="Calibri"/>
          <w:color w:val="434343"/>
          <w:sz w:val="22"/>
          <w:szCs w:val="22"/>
          <w:lang w:val="sr-Latn-RS"/>
        </w:rPr>
        <w:t>pogledu</w:t>
      </w:r>
      <w:r w:rsidR="00081729" w:rsidRPr="00507069">
        <w:rPr>
          <w:rFonts w:ascii="Calibri" w:eastAsia="Calibri" w:hAnsi="Calibri" w:cs="Calibri"/>
          <w:color w:val="434343"/>
          <w:sz w:val="22"/>
          <w:szCs w:val="22"/>
          <w:lang w:val="sr-Latn-RS"/>
        </w:rPr>
        <w:t xml:space="preserve"> mapiranja, praćenja i evaluacije i međusektorske saradnje što je u konačnici dovelo do razvoja novih ili poboljšanih usluga koje su predmet predloga projekta za podršku Programa</w:t>
      </w:r>
      <w:r w:rsidRPr="00507069">
        <w:rPr>
          <w:rFonts w:ascii="Calibri" w:eastAsia="Calibri" w:hAnsi="Calibri" w:cs="Calibri"/>
          <w:color w:val="434343"/>
          <w:sz w:val="22"/>
          <w:szCs w:val="22"/>
          <w:lang w:val="sr-Latn-RS"/>
        </w:rPr>
        <w:t xml:space="preserve"> bespovratnim sredstvima</w:t>
      </w:r>
      <w:r w:rsidR="00081729" w:rsidRPr="00507069">
        <w:rPr>
          <w:rFonts w:ascii="Calibri" w:eastAsia="Calibri" w:hAnsi="Calibri" w:cs="Calibri"/>
          <w:color w:val="434343"/>
          <w:sz w:val="22"/>
          <w:szCs w:val="22"/>
          <w:lang w:val="sr-Latn-RS"/>
        </w:rPr>
        <w:t>. Metodološki pristup mapiranju potreba korisnika usklađen je sa različitim grupama korisnika, kao i vrstama usluga. U druge dve oblasti podrške,</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su </w:t>
      </w:r>
      <w:r w:rsidR="00DC682F" w:rsidRPr="00507069">
        <w:rPr>
          <w:rFonts w:ascii="Calibri" w:eastAsia="Calibri" w:hAnsi="Calibri" w:cs="Calibri"/>
          <w:color w:val="434343"/>
          <w:sz w:val="22"/>
          <w:szCs w:val="22"/>
          <w:lang w:val="sr-Latn-RS"/>
        </w:rPr>
        <w:t xml:space="preserve">dobile </w:t>
      </w:r>
      <w:r w:rsidR="00081729" w:rsidRPr="00507069">
        <w:rPr>
          <w:rFonts w:ascii="Calibri" w:eastAsia="Calibri" w:hAnsi="Calibri" w:cs="Calibri"/>
          <w:color w:val="434343"/>
          <w:sz w:val="22"/>
          <w:szCs w:val="22"/>
          <w:lang w:val="sr-Latn-RS"/>
        </w:rPr>
        <w:t>dodatn</w:t>
      </w:r>
      <w:r w:rsidR="00DC682F"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w:t>
      </w:r>
      <w:r w:rsidR="00DC682F" w:rsidRPr="00507069">
        <w:rPr>
          <w:rFonts w:ascii="Calibri" w:eastAsia="Calibri" w:hAnsi="Calibri" w:cs="Calibri"/>
          <w:color w:val="434343"/>
          <w:sz w:val="22"/>
          <w:szCs w:val="22"/>
          <w:lang w:val="sr-Latn-RS"/>
        </w:rPr>
        <w:t>podršku kroz</w:t>
      </w:r>
      <w:r w:rsidR="00081729" w:rsidRPr="00507069">
        <w:rPr>
          <w:rFonts w:ascii="Calibri" w:eastAsia="Calibri" w:hAnsi="Calibri" w:cs="Calibri"/>
          <w:color w:val="434343"/>
          <w:sz w:val="22"/>
          <w:szCs w:val="22"/>
          <w:lang w:val="sr-Latn-RS"/>
        </w:rPr>
        <w:t xml:space="preserve"> Priručnik za praćenje i evaluaciju usluga socijalne zaštite i model Sporazuma o međusektorskoj saradnji. Štaviše, </w:t>
      </w:r>
      <w:r w:rsidR="00DC682F" w:rsidRPr="00507069">
        <w:rPr>
          <w:rFonts w:ascii="Calibri" w:eastAsia="Calibri" w:hAnsi="Calibri" w:cs="Calibri"/>
          <w:color w:val="434343"/>
          <w:sz w:val="22"/>
          <w:szCs w:val="22"/>
          <w:lang w:val="sr-Latn-RS"/>
        </w:rPr>
        <w:t>pripremljen</w:t>
      </w:r>
      <w:r w:rsidR="00081729" w:rsidRPr="00507069">
        <w:rPr>
          <w:rFonts w:ascii="Calibri" w:eastAsia="Calibri" w:hAnsi="Calibri" w:cs="Calibri"/>
          <w:color w:val="434343"/>
          <w:sz w:val="22"/>
          <w:szCs w:val="22"/>
          <w:lang w:val="sr-Latn-RS"/>
        </w:rPr>
        <w:t xml:space="preserve"> je skup modela dokumenata koji </w:t>
      </w:r>
      <w:r w:rsidR="00DC682F" w:rsidRPr="00507069">
        <w:rPr>
          <w:rFonts w:ascii="Calibri" w:eastAsia="Calibri" w:hAnsi="Calibri" w:cs="Calibri"/>
          <w:color w:val="434343"/>
          <w:sz w:val="22"/>
          <w:szCs w:val="22"/>
          <w:lang w:val="sr-Latn-RS"/>
        </w:rPr>
        <w:t>usmeravaju rad</w:t>
      </w:r>
      <w:r w:rsidR="00081729" w:rsidRPr="00507069">
        <w:rPr>
          <w:rFonts w:ascii="Calibri" w:eastAsia="Calibri" w:hAnsi="Calibri" w:cs="Calibri"/>
          <w:color w:val="434343"/>
          <w:sz w:val="22"/>
          <w:szCs w:val="22"/>
          <w:lang w:val="sr-Latn-RS"/>
        </w:rPr>
        <w:t xml:space="preserve"> </w:t>
      </w:r>
      <w:r w:rsidR="00DC682F" w:rsidRPr="00507069">
        <w:rPr>
          <w:rFonts w:ascii="Calibri" w:eastAsia="Calibri" w:hAnsi="Calibri" w:cs="Calibri"/>
          <w:color w:val="434343"/>
          <w:sz w:val="22"/>
          <w:szCs w:val="22"/>
          <w:lang w:val="sr-Latn-RS"/>
        </w:rPr>
        <w:t xml:space="preserve">JLS </w:t>
      </w:r>
      <w:r w:rsidR="00081729" w:rsidRPr="00507069">
        <w:rPr>
          <w:rFonts w:ascii="Calibri" w:eastAsia="Calibri" w:hAnsi="Calibri" w:cs="Calibri"/>
          <w:color w:val="434343"/>
          <w:sz w:val="22"/>
          <w:szCs w:val="22"/>
          <w:lang w:val="sr-Latn-RS"/>
        </w:rPr>
        <w:t>i pomažu u procesu pripreme planskih dokumenata kao što su Model akcionog plana za strategije</w:t>
      </w:r>
      <w:r w:rsidR="00DC682F" w:rsidRPr="00507069">
        <w:rPr>
          <w:rFonts w:ascii="Calibri" w:eastAsia="Calibri" w:hAnsi="Calibri" w:cs="Calibri"/>
          <w:color w:val="434343"/>
          <w:sz w:val="22"/>
          <w:szCs w:val="22"/>
          <w:lang w:val="sr-Latn-RS"/>
        </w:rPr>
        <w:t xml:space="preserve"> socijalne zaštite</w:t>
      </w:r>
      <w:r w:rsidR="00081729" w:rsidRPr="00507069">
        <w:rPr>
          <w:rFonts w:ascii="Calibri" w:eastAsia="Calibri" w:hAnsi="Calibri" w:cs="Calibri"/>
          <w:color w:val="434343"/>
          <w:sz w:val="22"/>
          <w:szCs w:val="22"/>
          <w:lang w:val="sr-Latn-RS"/>
        </w:rPr>
        <w:t xml:space="preserve">, Model programa za </w:t>
      </w:r>
      <w:r w:rsidR="00DC682F" w:rsidRPr="00507069">
        <w:rPr>
          <w:rFonts w:ascii="Calibri" w:eastAsia="Calibri" w:hAnsi="Calibri" w:cs="Calibri"/>
          <w:color w:val="434343"/>
          <w:sz w:val="22"/>
          <w:szCs w:val="22"/>
          <w:lang w:val="sr-Latn-RS"/>
        </w:rPr>
        <w:t>unapređenje</w:t>
      </w:r>
      <w:r w:rsidR="00081729" w:rsidRPr="00507069">
        <w:rPr>
          <w:rFonts w:ascii="Calibri" w:eastAsia="Calibri" w:hAnsi="Calibri" w:cs="Calibri"/>
          <w:color w:val="434343"/>
          <w:sz w:val="22"/>
          <w:szCs w:val="22"/>
          <w:lang w:val="sr-Latn-RS"/>
        </w:rPr>
        <w:t xml:space="preserve"> socijalnih usluga, S</w:t>
      </w:r>
      <w:r w:rsidR="004924FE"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ernice za SWOT analizu. U decembru </w:t>
      </w:r>
      <w:r w:rsidR="00DB342D" w:rsidRPr="00507069">
        <w:rPr>
          <w:rFonts w:ascii="Calibri" w:eastAsia="Calibri" w:hAnsi="Calibri" w:cs="Calibri"/>
          <w:color w:val="434343"/>
          <w:sz w:val="22"/>
          <w:szCs w:val="22"/>
          <w:lang w:val="sr-Latn-RS"/>
        </w:rPr>
        <w:t xml:space="preserve">je </w:t>
      </w:r>
      <w:r w:rsidR="00081729" w:rsidRPr="00507069">
        <w:rPr>
          <w:rFonts w:ascii="Calibri" w:eastAsia="Calibri" w:hAnsi="Calibri" w:cs="Calibri"/>
          <w:color w:val="434343"/>
          <w:sz w:val="22"/>
          <w:szCs w:val="22"/>
          <w:lang w:val="sr-Latn-RS"/>
        </w:rPr>
        <w:t xml:space="preserve">Program organizovao radionicu </w:t>
      </w:r>
      <w:r w:rsidR="00DC682F" w:rsidRPr="00507069">
        <w:rPr>
          <w:rFonts w:ascii="Calibri" w:eastAsia="Calibri" w:hAnsi="Calibri" w:cs="Calibri"/>
          <w:color w:val="434343"/>
          <w:sz w:val="22"/>
          <w:szCs w:val="22"/>
          <w:lang w:val="sr-Latn-RS"/>
        </w:rPr>
        <w:t xml:space="preserve">o stečenim poukama </w:t>
      </w:r>
      <w:r w:rsidR="00081729" w:rsidRPr="00507069">
        <w:rPr>
          <w:rFonts w:ascii="Calibri" w:eastAsia="Calibri" w:hAnsi="Calibri" w:cs="Calibri"/>
          <w:color w:val="434343"/>
          <w:sz w:val="22"/>
          <w:szCs w:val="22"/>
          <w:lang w:val="sr-Latn-RS"/>
        </w:rPr>
        <w:t xml:space="preserve">za sve relevantne zainteresovane strane na kojoj su konsultantske kompanije predstavile glavne preporuke za svaku oblast podrške. </w:t>
      </w:r>
      <w:r w:rsidR="00081729" w:rsidRPr="00507069">
        <w:rPr>
          <w:rFonts w:ascii="Calibri" w:eastAsia="Calibri" w:hAnsi="Calibri" w:cs="Calibri"/>
          <w:color w:val="434343"/>
          <w:sz w:val="22"/>
          <w:szCs w:val="22"/>
          <w:vertAlign w:val="superscript"/>
          <w:lang w:val="sr-Latn-RS"/>
        </w:rPr>
        <w:footnoteReference w:id="26"/>
      </w:r>
    </w:p>
    <w:p w14:paraId="11E6E8B9" w14:textId="3D80FB78" w:rsidR="00EA7AC0" w:rsidRPr="00507069" w:rsidRDefault="009C3DC1">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Aktivnost </w:t>
      </w:r>
      <w:r w:rsidR="00081729" w:rsidRPr="00507069">
        <w:rPr>
          <w:rFonts w:ascii="Calibri" w:eastAsia="Calibri" w:hAnsi="Calibri" w:cs="Calibri"/>
          <w:b/>
          <w:color w:val="434343"/>
          <w:sz w:val="22"/>
          <w:szCs w:val="22"/>
          <w:lang w:val="sr-Latn-RS"/>
        </w:rPr>
        <w:t xml:space="preserve">2.1.2: </w:t>
      </w:r>
      <w:r w:rsidR="00DC682F" w:rsidRPr="00507069">
        <w:rPr>
          <w:rFonts w:ascii="Calibri" w:eastAsia="Calibri" w:hAnsi="Calibri" w:cs="Calibri"/>
          <w:b/>
          <w:color w:val="434343"/>
          <w:sz w:val="22"/>
          <w:szCs w:val="22"/>
          <w:lang w:val="sr-Latn-RS"/>
        </w:rPr>
        <w:t>MOS</w:t>
      </w:r>
      <w:r w:rsidR="00081729" w:rsidRPr="00507069">
        <w:rPr>
          <w:rFonts w:ascii="Calibri" w:eastAsia="Calibri" w:hAnsi="Calibri" w:cs="Calibri"/>
          <w:b/>
          <w:color w:val="434343"/>
          <w:sz w:val="22"/>
          <w:szCs w:val="22"/>
          <w:lang w:val="sr-Latn-RS"/>
        </w:rPr>
        <w:t xml:space="preserve"> </w:t>
      </w:r>
      <w:r w:rsidR="00B9393A" w:rsidRPr="00507069">
        <w:rPr>
          <w:rFonts w:ascii="Calibri" w:eastAsia="Calibri" w:hAnsi="Calibri" w:cs="Calibri"/>
          <w:b/>
          <w:color w:val="434343"/>
          <w:sz w:val="22"/>
          <w:szCs w:val="22"/>
          <w:lang w:val="sr-Latn-RS"/>
        </w:rPr>
        <w:t>u oblasti pružanja usluga socijalne zaštite</w:t>
      </w:r>
      <w:r w:rsidR="00081729" w:rsidRPr="00507069">
        <w:rPr>
          <w:rFonts w:ascii="Calibri" w:eastAsia="Calibri" w:hAnsi="Calibri" w:cs="Calibri"/>
          <w:b/>
          <w:color w:val="434343"/>
          <w:sz w:val="22"/>
          <w:szCs w:val="22"/>
          <w:lang w:val="sr-Latn-RS"/>
        </w:rPr>
        <w:t xml:space="preserve">: </w:t>
      </w:r>
      <w:r w:rsidR="0055417B" w:rsidRPr="00507069">
        <w:rPr>
          <w:rFonts w:ascii="Calibri" w:eastAsia="Calibri" w:hAnsi="Calibri" w:cs="Calibri"/>
          <w:color w:val="434343"/>
          <w:sz w:val="22"/>
          <w:szCs w:val="22"/>
          <w:lang w:val="sr-Latn-RS"/>
        </w:rPr>
        <w:t>Kroz tehničku pomoć</w:t>
      </w:r>
      <w:r w:rsidR="00081729" w:rsidRPr="00507069">
        <w:rPr>
          <w:rFonts w:ascii="Calibri" w:eastAsia="Calibri" w:hAnsi="Calibri" w:cs="Calibri"/>
          <w:color w:val="434343"/>
          <w:sz w:val="22"/>
          <w:szCs w:val="22"/>
          <w:lang w:val="sr-Latn-RS"/>
        </w:rPr>
        <w:t xml:space="preserve"> za međuopštinsku saradnju (</w:t>
      </w:r>
      <w:r w:rsidR="0055417B"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ojačani su kapaciteti 16 </w:t>
      </w:r>
      <w:r w:rsidR="0055417B" w:rsidRPr="00507069">
        <w:rPr>
          <w:rFonts w:ascii="Calibri" w:eastAsia="Calibri" w:hAnsi="Calibri" w:cs="Calibri"/>
          <w:color w:val="434343"/>
          <w:sz w:val="22"/>
          <w:szCs w:val="22"/>
          <w:lang w:val="sr-Latn-RS"/>
        </w:rPr>
        <w:t xml:space="preserve">JLS </w:t>
      </w:r>
      <w:r w:rsidR="00081729" w:rsidRPr="00507069">
        <w:rPr>
          <w:rFonts w:ascii="Calibri" w:eastAsia="Calibri" w:hAnsi="Calibri" w:cs="Calibri"/>
          <w:color w:val="434343"/>
          <w:sz w:val="22"/>
          <w:szCs w:val="22"/>
          <w:lang w:val="sr-Latn-RS"/>
        </w:rPr>
        <w:t xml:space="preserve">iz pet okruga, odnosno Moravičkog, Braničevskog, Pirotskog, Rasinskog i Zlatiborskog, dok je ukupno pet </w:t>
      </w:r>
      <w:r w:rsidR="0055417B"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iz tri okruga, odnosno Rasinskog, Braničevskog i Raškog, formalno </w:t>
      </w:r>
      <w:r w:rsidR="0055417B" w:rsidRPr="00507069">
        <w:rPr>
          <w:rFonts w:ascii="Calibri" w:eastAsia="Calibri" w:hAnsi="Calibri" w:cs="Calibri"/>
          <w:color w:val="434343"/>
          <w:sz w:val="22"/>
          <w:szCs w:val="22"/>
          <w:lang w:val="sr-Latn-RS"/>
        </w:rPr>
        <w:t>uspostavilo</w:t>
      </w:r>
      <w:r w:rsidR="00081729" w:rsidRPr="00507069">
        <w:rPr>
          <w:rFonts w:ascii="Calibri" w:eastAsia="Calibri" w:hAnsi="Calibri" w:cs="Calibri"/>
          <w:color w:val="434343"/>
          <w:sz w:val="22"/>
          <w:szCs w:val="22"/>
          <w:lang w:val="sr-Latn-RS"/>
        </w:rPr>
        <w:t xml:space="preserve"> dva </w:t>
      </w:r>
      <w:r w:rsidR="0055417B" w:rsidRPr="00507069">
        <w:rPr>
          <w:rFonts w:ascii="Calibri" w:eastAsia="Calibri" w:hAnsi="Calibri" w:cs="Calibri"/>
          <w:color w:val="434343"/>
          <w:sz w:val="22"/>
          <w:szCs w:val="22"/>
          <w:lang w:val="sr-Latn-RS"/>
        </w:rPr>
        <w:t>projekta MOS</w:t>
      </w:r>
      <w:r w:rsidR="00081729" w:rsidRPr="00507069">
        <w:rPr>
          <w:rFonts w:ascii="Calibri" w:eastAsia="Calibri" w:hAnsi="Calibri" w:cs="Calibri"/>
          <w:color w:val="434343"/>
          <w:sz w:val="22"/>
          <w:szCs w:val="22"/>
          <w:vertAlign w:val="superscript"/>
          <w:lang w:val="sr-Latn-RS"/>
        </w:rPr>
        <w:footnoteReference w:id="27"/>
      </w:r>
      <w:r w:rsidR="00081729" w:rsidRPr="00507069">
        <w:rPr>
          <w:rFonts w:ascii="Calibri" w:eastAsia="Calibri" w:hAnsi="Calibri" w:cs="Calibri"/>
          <w:color w:val="434343"/>
          <w:sz w:val="22"/>
          <w:szCs w:val="22"/>
          <w:lang w:val="sr-Latn-RS"/>
        </w:rPr>
        <w:t xml:space="preserve">. Zajedničko pružanje usluga u okviru ova dva </w:t>
      </w:r>
      <w:r w:rsidR="00DB342D" w:rsidRPr="00507069">
        <w:rPr>
          <w:rFonts w:ascii="Calibri" w:eastAsia="Calibri" w:hAnsi="Calibri" w:cs="Calibri"/>
          <w:color w:val="434343"/>
          <w:sz w:val="22"/>
          <w:szCs w:val="22"/>
          <w:lang w:val="sr-Latn-RS"/>
        </w:rPr>
        <w:t>projekta MOS</w:t>
      </w:r>
      <w:r w:rsidR="00081729" w:rsidRPr="00507069">
        <w:rPr>
          <w:rFonts w:ascii="Calibri" w:eastAsia="Calibri" w:hAnsi="Calibri" w:cs="Calibri"/>
          <w:color w:val="434343"/>
          <w:sz w:val="22"/>
          <w:szCs w:val="22"/>
          <w:lang w:val="sr-Latn-RS"/>
        </w:rPr>
        <w:t xml:space="preserve"> </w:t>
      </w:r>
      <w:r w:rsidR="00DB342D" w:rsidRPr="00507069">
        <w:rPr>
          <w:rFonts w:ascii="Calibri" w:eastAsia="Calibri" w:hAnsi="Calibri" w:cs="Calibri"/>
          <w:color w:val="434343"/>
          <w:sz w:val="22"/>
          <w:szCs w:val="22"/>
          <w:lang w:val="sr-Latn-RS"/>
        </w:rPr>
        <w:t>je</w:t>
      </w:r>
      <w:r w:rsidR="00081729" w:rsidRPr="00507069">
        <w:rPr>
          <w:rFonts w:ascii="Calibri" w:eastAsia="Calibri" w:hAnsi="Calibri" w:cs="Calibri"/>
          <w:color w:val="434343"/>
          <w:sz w:val="22"/>
          <w:szCs w:val="22"/>
          <w:lang w:val="sr-Latn-RS"/>
        </w:rPr>
        <w:t xml:space="preserve"> takođe predmet predloga projekata za podršku </w:t>
      </w:r>
      <w:r w:rsidR="00DB342D" w:rsidRPr="00507069">
        <w:rPr>
          <w:rFonts w:ascii="Calibri" w:eastAsia="Calibri" w:hAnsi="Calibri" w:cs="Calibri"/>
          <w:color w:val="434343"/>
          <w:sz w:val="22"/>
          <w:szCs w:val="22"/>
          <w:lang w:val="sr-Latn-RS"/>
        </w:rPr>
        <w:t>putem bespovratnih sredstava</w:t>
      </w:r>
      <w:r w:rsidR="00081729" w:rsidRPr="00507069">
        <w:rPr>
          <w:rFonts w:ascii="Calibri" w:eastAsia="Calibri" w:hAnsi="Calibri" w:cs="Calibri"/>
          <w:color w:val="434343"/>
          <w:sz w:val="22"/>
          <w:szCs w:val="22"/>
          <w:lang w:val="sr-Latn-RS"/>
        </w:rPr>
        <w:t xml:space="preserve"> Programa. Iako je inicijalna analiza potvrdila da su složenije i skuplje usluge kao što su </w:t>
      </w:r>
      <w:r w:rsidR="00DB342D" w:rsidRPr="00507069">
        <w:rPr>
          <w:rFonts w:ascii="Calibri" w:eastAsia="Calibri" w:hAnsi="Calibri" w:cs="Calibri"/>
          <w:color w:val="434343"/>
          <w:sz w:val="22"/>
          <w:szCs w:val="22"/>
          <w:lang w:val="sr-Latn-RS"/>
        </w:rPr>
        <w:t>sigurna kuća</w:t>
      </w:r>
      <w:r w:rsidR="00081729" w:rsidRPr="00507069">
        <w:rPr>
          <w:rFonts w:ascii="Calibri" w:eastAsia="Calibri" w:hAnsi="Calibri" w:cs="Calibri"/>
          <w:color w:val="434343"/>
          <w:sz w:val="22"/>
          <w:szCs w:val="22"/>
          <w:lang w:val="sr-Latn-RS"/>
        </w:rPr>
        <w:t xml:space="preserve"> ili dnevni boravak pogodnije za </w:t>
      </w:r>
      <w:r w:rsidR="00DB342D"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dalji proces konsultacija sa Rasinskim, Raškim i Braničevskim okrugom pokazao je da su najoptimalnije usluge za </w:t>
      </w:r>
      <w:r w:rsidR="00DB342D"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socio-terapijske i socio-edukativne usluge koje </w:t>
      </w:r>
      <w:r w:rsidR="00DB342D" w:rsidRPr="00507069">
        <w:rPr>
          <w:rFonts w:ascii="Calibri" w:eastAsia="Calibri" w:hAnsi="Calibri" w:cs="Calibri"/>
          <w:color w:val="434343"/>
          <w:sz w:val="22"/>
          <w:szCs w:val="22"/>
          <w:lang w:val="sr-Latn-RS"/>
        </w:rPr>
        <w:t>su usmerene na</w:t>
      </w:r>
      <w:r w:rsidR="00081729" w:rsidRPr="00507069">
        <w:rPr>
          <w:rFonts w:ascii="Calibri" w:eastAsia="Calibri" w:hAnsi="Calibri" w:cs="Calibri"/>
          <w:color w:val="434343"/>
          <w:sz w:val="22"/>
          <w:szCs w:val="22"/>
          <w:lang w:val="sr-Latn-RS"/>
        </w:rPr>
        <w:t xml:space="preserve"> potreb</w:t>
      </w:r>
      <w:r w:rsidR="00DB342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porodica sa decom sa smetnjama u razvoju.</w:t>
      </w:r>
      <w:r w:rsidR="00081729" w:rsidRPr="00507069">
        <w:rPr>
          <w:rFonts w:ascii="Calibri" w:eastAsia="Calibri" w:hAnsi="Calibri" w:cs="Calibri"/>
          <w:color w:val="434343"/>
          <w:sz w:val="22"/>
          <w:szCs w:val="22"/>
          <w:vertAlign w:val="superscript"/>
          <w:lang w:val="sr-Latn-RS"/>
        </w:rPr>
        <w:footnoteReference w:id="28"/>
      </w:r>
      <w:r w:rsidR="00081729" w:rsidRPr="00507069">
        <w:rPr>
          <w:rFonts w:ascii="Calibri" w:eastAsia="Calibri" w:hAnsi="Calibri" w:cs="Calibri"/>
          <w:color w:val="434343"/>
          <w:sz w:val="22"/>
          <w:szCs w:val="22"/>
          <w:lang w:val="sr-Latn-RS"/>
        </w:rPr>
        <w:t xml:space="preserve"> U decembru</w:t>
      </w:r>
      <w:r w:rsidR="00DB342D" w:rsidRPr="00507069">
        <w:rPr>
          <w:rFonts w:ascii="Calibri" w:eastAsia="Calibri" w:hAnsi="Calibri" w:cs="Calibri"/>
          <w:color w:val="434343"/>
          <w:sz w:val="22"/>
          <w:szCs w:val="22"/>
          <w:lang w:val="sr-Latn-RS"/>
        </w:rPr>
        <w:t xml:space="preserve"> je Program organizovao radionicu o stečenim poukama za </w:t>
      </w:r>
      <w:r w:rsidR="00081729" w:rsidRPr="00507069">
        <w:rPr>
          <w:rFonts w:ascii="Calibri" w:eastAsia="Calibri" w:hAnsi="Calibri" w:cs="Calibri"/>
          <w:color w:val="434343"/>
          <w:sz w:val="22"/>
          <w:szCs w:val="22"/>
          <w:lang w:val="sr-Latn-RS"/>
        </w:rPr>
        <w:t xml:space="preserve">sve relevantne zainteresovane strane na kojoj su konsultantske </w:t>
      </w:r>
      <w:r w:rsidR="00DB342D" w:rsidRPr="00507069">
        <w:rPr>
          <w:rFonts w:ascii="Calibri" w:eastAsia="Calibri" w:hAnsi="Calibri" w:cs="Calibri"/>
          <w:color w:val="434343"/>
          <w:sz w:val="22"/>
          <w:szCs w:val="22"/>
          <w:lang w:val="sr-Latn-RS"/>
        </w:rPr>
        <w:t>firme</w:t>
      </w:r>
      <w:r w:rsidR="00081729" w:rsidRPr="00507069">
        <w:rPr>
          <w:rFonts w:ascii="Calibri" w:eastAsia="Calibri" w:hAnsi="Calibri" w:cs="Calibri"/>
          <w:color w:val="434343"/>
          <w:sz w:val="22"/>
          <w:szCs w:val="22"/>
          <w:lang w:val="sr-Latn-RS"/>
        </w:rPr>
        <w:t xml:space="preserve"> predstavile glavne izazove za </w:t>
      </w:r>
      <w:r w:rsidR="00DB342D" w:rsidRPr="00507069">
        <w:rPr>
          <w:rFonts w:ascii="Calibri" w:eastAsia="Calibri" w:hAnsi="Calibri" w:cs="Calibri"/>
          <w:color w:val="434343"/>
          <w:sz w:val="22"/>
          <w:szCs w:val="22"/>
          <w:lang w:val="sr-Latn-RS"/>
        </w:rPr>
        <w:t>uspostavljanje</w:t>
      </w:r>
      <w:r w:rsidR="00081729" w:rsidRPr="00507069">
        <w:rPr>
          <w:rFonts w:ascii="Calibri" w:eastAsia="Calibri" w:hAnsi="Calibri" w:cs="Calibri"/>
          <w:color w:val="434343"/>
          <w:sz w:val="22"/>
          <w:szCs w:val="22"/>
          <w:lang w:val="sr-Latn-RS"/>
        </w:rPr>
        <w:t xml:space="preserve"> </w:t>
      </w:r>
      <w:r w:rsidR="00DB342D"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koji se uglavnom odnose na nedovoljne resurse u </w:t>
      </w:r>
      <w:r w:rsidR="00D43876"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nedovoljnu spremnost </w:t>
      </w:r>
      <w:r w:rsidR="00DB342D" w:rsidRPr="00507069">
        <w:rPr>
          <w:rFonts w:ascii="Calibri" w:eastAsia="Calibri" w:hAnsi="Calibri" w:cs="Calibri"/>
          <w:color w:val="434343"/>
          <w:sz w:val="22"/>
          <w:szCs w:val="22"/>
          <w:lang w:val="sr-Latn-RS"/>
        </w:rPr>
        <w:t>za</w:t>
      </w:r>
      <w:r w:rsidR="00081729" w:rsidRPr="00507069">
        <w:rPr>
          <w:rFonts w:ascii="Calibri" w:eastAsia="Calibri" w:hAnsi="Calibri" w:cs="Calibri"/>
          <w:color w:val="434343"/>
          <w:sz w:val="22"/>
          <w:szCs w:val="22"/>
          <w:lang w:val="sr-Latn-RS"/>
        </w:rPr>
        <w:t xml:space="preserve"> </w:t>
      </w:r>
      <w:r w:rsidR="00DB342D" w:rsidRPr="00507069">
        <w:rPr>
          <w:rFonts w:ascii="Calibri" w:eastAsia="Calibri" w:hAnsi="Calibri" w:cs="Calibri"/>
          <w:color w:val="434343"/>
          <w:sz w:val="22"/>
          <w:szCs w:val="22"/>
          <w:lang w:val="sr-Latn-RS"/>
        </w:rPr>
        <w:t>povezivanje</w:t>
      </w:r>
      <w:r w:rsidR="00081729" w:rsidRPr="00507069">
        <w:rPr>
          <w:rFonts w:ascii="Calibri" w:eastAsia="Calibri" w:hAnsi="Calibri" w:cs="Calibri"/>
          <w:color w:val="434343"/>
          <w:sz w:val="22"/>
          <w:szCs w:val="22"/>
          <w:lang w:val="sr-Latn-RS"/>
        </w:rPr>
        <w:t xml:space="preserve"> stručn</w:t>
      </w:r>
      <w:r w:rsidR="00DB342D" w:rsidRPr="00507069">
        <w:rPr>
          <w:rFonts w:ascii="Calibri" w:eastAsia="Calibri" w:hAnsi="Calibri" w:cs="Calibri"/>
          <w:color w:val="434343"/>
          <w:sz w:val="22"/>
          <w:szCs w:val="22"/>
          <w:lang w:val="sr-Latn-RS"/>
        </w:rPr>
        <w:t>ih znanja</w:t>
      </w:r>
      <w:r w:rsidR="00081729" w:rsidRPr="00507069">
        <w:rPr>
          <w:rFonts w:ascii="Calibri" w:eastAsia="Calibri" w:hAnsi="Calibri" w:cs="Calibri"/>
          <w:color w:val="434343"/>
          <w:sz w:val="22"/>
          <w:szCs w:val="22"/>
          <w:lang w:val="sr-Latn-RS"/>
        </w:rPr>
        <w:t xml:space="preserve"> i kapacitet</w:t>
      </w:r>
      <w:r w:rsidR="00DB342D"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DB342D" w:rsidRPr="00507069">
        <w:rPr>
          <w:rFonts w:ascii="Calibri" w:eastAsia="Calibri" w:hAnsi="Calibri" w:cs="Calibri"/>
          <w:color w:val="434343"/>
          <w:sz w:val="22"/>
          <w:szCs w:val="22"/>
          <w:lang w:val="sr-Latn-RS"/>
        </w:rPr>
        <w:t>u okviru</w:t>
      </w:r>
      <w:r w:rsidR="00081729" w:rsidRPr="00507069">
        <w:rPr>
          <w:rFonts w:ascii="Calibri" w:eastAsia="Calibri" w:hAnsi="Calibri" w:cs="Calibri"/>
          <w:color w:val="434343"/>
          <w:sz w:val="22"/>
          <w:szCs w:val="22"/>
          <w:lang w:val="sr-Latn-RS"/>
        </w:rPr>
        <w:t xml:space="preserve"> regiona, kao i pogrešno shvatanje </w:t>
      </w:r>
      <w:r w:rsidR="00DB342D"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kao javnog priznanja nesposobnosti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da se brine o svojim stanovnicima. Kao opšta preporuka, inicijative za izgradnju kapaciteta za lokalne aktere treba da budu kontinuirane. Kao dodatni podsticaj, Program je pokrenuo intervenciju </w:t>
      </w:r>
      <w:r w:rsidR="00E15F1C"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lang w:val="sr-Latn-RS"/>
        </w:rPr>
        <w:t>Komunikacij</w:t>
      </w:r>
      <w:r w:rsidR="00E15F1C"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za razvoj (C4D)</w:t>
      </w:r>
      <w:r w:rsidR="00E15F1C"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lang w:val="sr-Latn-RS"/>
        </w:rPr>
        <w:t xml:space="preserve"> u okviru ove aktivnosti kroz podršku </w:t>
      </w:r>
      <w:r w:rsidR="00E15F1C" w:rsidRPr="00507069">
        <w:rPr>
          <w:rFonts w:ascii="Calibri" w:eastAsia="Calibri" w:hAnsi="Calibri" w:cs="Calibri"/>
          <w:color w:val="434343"/>
          <w:sz w:val="22"/>
          <w:szCs w:val="22"/>
          <w:lang w:val="sr-Latn-RS"/>
        </w:rPr>
        <w:t xml:space="preserve">sistemima za </w:t>
      </w:r>
      <w:r w:rsidR="00081729" w:rsidRPr="00507069">
        <w:rPr>
          <w:rFonts w:ascii="Calibri" w:eastAsia="Calibri" w:hAnsi="Calibri" w:cs="Calibri"/>
          <w:color w:val="434343"/>
          <w:sz w:val="22"/>
          <w:szCs w:val="22"/>
          <w:lang w:val="sr-Latn-RS"/>
        </w:rPr>
        <w:t>dvosmern</w:t>
      </w:r>
      <w:r w:rsidR="00E15F1C"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komunikac</w:t>
      </w:r>
      <w:r w:rsidR="00E15F1C" w:rsidRPr="00507069">
        <w:rPr>
          <w:rFonts w:ascii="Calibri" w:eastAsia="Calibri" w:hAnsi="Calibri" w:cs="Calibri"/>
          <w:color w:val="434343"/>
          <w:sz w:val="22"/>
          <w:szCs w:val="22"/>
          <w:lang w:val="sr-Latn-RS"/>
        </w:rPr>
        <w:t>iju</w:t>
      </w:r>
      <w:r w:rsidR="00081729" w:rsidRPr="00507069">
        <w:rPr>
          <w:rFonts w:ascii="Calibri" w:eastAsia="Calibri" w:hAnsi="Calibri" w:cs="Calibri"/>
          <w:color w:val="434343"/>
          <w:sz w:val="22"/>
          <w:szCs w:val="22"/>
          <w:lang w:val="sr-Latn-RS"/>
        </w:rPr>
        <w:t xml:space="preserve"> koji će omogućiti dijalog između relevantnih aktera, uključujući i građane, u lokalnoj zajednici. Za intervenciju su izabrane dve grupe </w:t>
      </w:r>
      <w:r w:rsidR="006D5E34"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a to su </w:t>
      </w:r>
      <w:r w:rsidR="00E15F1C"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iz Zlatiborskog regiona koje imaju ideju za </w:t>
      </w:r>
      <w:r w:rsidR="00E15F1C" w:rsidRPr="00507069">
        <w:rPr>
          <w:rFonts w:ascii="Calibri" w:eastAsia="Calibri" w:hAnsi="Calibri" w:cs="Calibri"/>
          <w:color w:val="434343"/>
          <w:sz w:val="22"/>
          <w:szCs w:val="22"/>
          <w:lang w:val="sr-Latn-RS"/>
        </w:rPr>
        <w:t>uspostavljanje</w:t>
      </w:r>
      <w:r w:rsidR="00081729" w:rsidRPr="00507069">
        <w:rPr>
          <w:rFonts w:ascii="Calibri" w:eastAsia="Calibri" w:hAnsi="Calibri" w:cs="Calibri"/>
          <w:color w:val="434343"/>
          <w:sz w:val="22"/>
          <w:szCs w:val="22"/>
          <w:lang w:val="sr-Latn-RS"/>
        </w:rPr>
        <w:t xml:space="preserve"> </w:t>
      </w:r>
      <w:r w:rsidR="00E15F1C"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ali još nisu uspele da je realizuju, kao i </w:t>
      </w:r>
      <w:r w:rsidR="00E15F1C"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iz Rasinskog i Raškog regiona koje su </w:t>
      </w:r>
      <w:r w:rsidR="00E15F1C" w:rsidRPr="00507069">
        <w:rPr>
          <w:rFonts w:ascii="Calibri" w:eastAsia="Calibri" w:hAnsi="Calibri" w:cs="Calibri"/>
          <w:color w:val="434343"/>
          <w:sz w:val="22"/>
          <w:szCs w:val="22"/>
          <w:lang w:val="sr-Latn-RS"/>
        </w:rPr>
        <w:t>uspostavile</w:t>
      </w:r>
      <w:r w:rsidR="00081729" w:rsidRPr="00507069">
        <w:rPr>
          <w:rFonts w:ascii="Calibri" w:eastAsia="Calibri" w:hAnsi="Calibri" w:cs="Calibri"/>
          <w:color w:val="434343"/>
          <w:sz w:val="22"/>
          <w:szCs w:val="22"/>
          <w:lang w:val="sr-Latn-RS"/>
        </w:rPr>
        <w:t xml:space="preserve"> </w:t>
      </w:r>
      <w:r w:rsidR="00E15F1C"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xml:space="preserve"> i aplicirale za podršku</w:t>
      </w:r>
      <w:r w:rsidR="00E15F1C" w:rsidRPr="00507069">
        <w:rPr>
          <w:rFonts w:ascii="Calibri" w:eastAsia="Calibri" w:hAnsi="Calibri" w:cs="Calibri"/>
          <w:color w:val="434343"/>
          <w:sz w:val="22"/>
          <w:szCs w:val="22"/>
          <w:lang w:val="sr-Latn-RS"/>
        </w:rPr>
        <w:t xml:space="preserve"> bespovratnim sredstvima</w:t>
      </w:r>
      <w:r w:rsidR="00081729" w:rsidRPr="00507069">
        <w:rPr>
          <w:rFonts w:ascii="Calibri" w:eastAsia="Calibri" w:hAnsi="Calibri" w:cs="Calibri"/>
          <w:color w:val="434343"/>
          <w:sz w:val="22"/>
          <w:szCs w:val="22"/>
          <w:lang w:val="sr-Latn-RS"/>
        </w:rPr>
        <w:t xml:space="preserve"> Programa. Konkretan plan za realizaciju C4D aktivnosti biće pripremljen u prvom kvartalu 2025. godine. </w:t>
      </w:r>
    </w:p>
    <w:p w14:paraId="627ABF2C" w14:textId="27A570E9" w:rsidR="00EA7AC0" w:rsidRPr="00507069" w:rsidRDefault="00CA72B7">
      <w:pPr>
        <w:numPr>
          <w:ilvl w:val="0"/>
          <w:numId w:val="12"/>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2.1.3: Projekti usluga socijalne zaštite: </w:t>
      </w:r>
      <w:r w:rsidR="00081729" w:rsidRPr="00507069">
        <w:rPr>
          <w:rFonts w:ascii="Calibri" w:eastAsia="Calibri" w:hAnsi="Calibri" w:cs="Calibri"/>
          <w:color w:val="434343"/>
          <w:sz w:val="22"/>
          <w:szCs w:val="22"/>
          <w:lang w:val="sr-Latn-RS"/>
        </w:rPr>
        <w:t>Program je 1. oktobra objavio</w:t>
      </w:r>
      <w:hyperlink r:id="rId51">
        <w:r w:rsidR="00081729" w:rsidRPr="00507069">
          <w:rPr>
            <w:rFonts w:ascii="Calibri" w:eastAsia="Calibri" w:hAnsi="Calibri" w:cs="Calibri"/>
            <w:color w:val="1155CC"/>
            <w:sz w:val="22"/>
            <w:szCs w:val="22"/>
            <w:u w:val="single"/>
            <w:lang w:val="sr-Latn-RS"/>
          </w:rPr>
          <w:t xml:space="preserve"> </w:t>
        </w:r>
      </w:hyperlink>
      <w:hyperlink r:id="rId52">
        <w:r w:rsidR="00E15F1C" w:rsidRPr="00507069">
          <w:rPr>
            <w:rFonts w:ascii="Calibri" w:eastAsia="Calibri" w:hAnsi="Calibri" w:cs="Calibri"/>
            <w:color w:val="0092D1"/>
            <w:sz w:val="22"/>
            <w:szCs w:val="22"/>
            <w:u w:val="single"/>
            <w:lang w:val="sr-Latn-RS"/>
          </w:rPr>
          <w:t>Javni poziv</w:t>
        </w:r>
        <w:r w:rsidR="00081729" w:rsidRPr="00507069">
          <w:rPr>
            <w:rFonts w:ascii="Calibri" w:eastAsia="Calibri" w:hAnsi="Calibri" w:cs="Calibri"/>
            <w:color w:val="0092D1"/>
            <w:sz w:val="22"/>
            <w:szCs w:val="22"/>
            <w:u w:val="single"/>
            <w:lang w:val="sr-Latn-RS"/>
          </w:rPr>
          <w:t xml:space="preserve"> za podršku </w:t>
        </w:r>
        <w:r w:rsidR="00E15F1C" w:rsidRPr="00507069">
          <w:rPr>
            <w:rFonts w:ascii="Calibri" w:eastAsia="Calibri" w:hAnsi="Calibri" w:cs="Calibri"/>
            <w:color w:val="0092D1"/>
            <w:sz w:val="22"/>
            <w:szCs w:val="22"/>
            <w:u w:val="single"/>
            <w:lang w:val="sr-Latn-RS"/>
          </w:rPr>
          <w:t>JLS</w:t>
        </w:r>
        <w:r w:rsidR="00081729" w:rsidRPr="00507069">
          <w:rPr>
            <w:rFonts w:ascii="Calibri" w:eastAsia="Calibri" w:hAnsi="Calibri" w:cs="Calibri"/>
            <w:color w:val="0092D1"/>
            <w:sz w:val="22"/>
            <w:szCs w:val="22"/>
            <w:u w:val="single"/>
            <w:lang w:val="sr-Latn-RS"/>
          </w:rPr>
          <w:t xml:space="preserve"> u </w:t>
        </w:r>
        <w:r w:rsidR="00E15F1C" w:rsidRPr="00507069">
          <w:rPr>
            <w:rFonts w:ascii="Calibri" w:eastAsia="Calibri" w:hAnsi="Calibri" w:cs="Calibri"/>
            <w:color w:val="0092D1"/>
            <w:sz w:val="22"/>
            <w:szCs w:val="22"/>
            <w:u w:val="single"/>
            <w:lang w:val="sr-Latn-RS"/>
          </w:rPr>
          <w:t>sprovođenju USP</w:t>
        </w:r>
      </w:hyperlink>
      <w:r w:rsidR="00081729" w:rsidRPr="00507069">
        <w:rPr>
          <w:rFonts w:ascii="Calibri" w:eastAsia="Calibri" w:hAnsi="Calibri" w:cs="Calibri"/>
          <w:color w:val="434343"/>
          <w:sz w:val="22"/>
          <w:szCs w:val="22"/>
          <w:lang w:val="sr-Latn-RS"/>
        </w:rPr>
        <w:t xml:space="preserve">. Poziv je namenjen </w:t>
      </w:r>
      <w:r w:rsidR="00E15F1C" w:rsidRPr="00507069">
        <w:rPr>
          <w:rFonts w:ascii="Calibri" w:eastAsia="Calibri" w:hAnsi="Calibri" w:cs="Calibri"/>
          <w:color w:val="434343"/>
          <w:sz w:val="22"/>
          <w:szCs w:val="22"/>
          <w:lang w:val="sr-Latn-RS"/>
        </w:rPr>
        <w:t>JLS ko</w:t>
      </w:r>
      <w:r w:rsidR="00081729" w:rsidRPr="00507069">
        <w:rPr>
          <w:rFonts w:ascii="Calibri" w:eastAsia="Calibri" w:hAnsi="Calibri" w:cs="Calibri"/>
          <w:color w:val="434343"/>
          <w:sz w:val="22"/>
          <w:szCs w:val="22"/>
          <w:lang w:val="sr-Latn-RS"/>
        </w:rPr>
        <w:t xml:space="preserve">je su učestvovale u dva programa </w:t>
      </w:r>
      <w:r w:rsidR="00E15F1C" w:rsidRPr="00507069">
        <w:rPr>
          <w:rFonts w:ascii="Calibri" w:eastAsia="Calibri" w:hAnsi="Calibri" w:cs="Calibri"/>
          <w:color w:val="434343"/>
          <w:sz w:val="22"/>
          <w:szCs w:val="22"/>
          <w:lang w:val="sr-Latn-RS"/>
        </w:rPr>
        <w:t>tehničke pomoći</w:t>
      </w:r>
      <w:r w:rsidR="00081729" w:rsidRPr="00507069">
        <w:rPr>
          <w:rFonts w:ascii="Calibri" w:eastAsia="Calibri" w:hAnsi="Calibri" w:cs="Calibri"/>
          <w:color w:val="434343"/>
          <w:sz w:val="22"/>
          <w:szCs w:val="22"/>
          <w:lang w:val="sr-Latn-RS"/>
        </w:rPr>
        <w:t>, tako da je Poziv podeljen u dv</w:t>
      </w:r>
      <w:r w:rsidR="0060547C"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r w:rsidR="0060547C" w:rsidRPr="00507069">
        <w:rPr>
          <w:rFonts w:ascii="Calibri" w:eastAsia="Calibri" w:hAnsi="Calibri" w:cs="Calibri"/>
          <w:color w:val="434343"/>
          <w:sz w:val="22"/>
          <w:szCs w:val="22"/>
          <w:lang w:val="sr-Latn-RS"/>
        </w:rPr>
        <w:t>partije</w:t>
      </w:r>
      <w:r w:rsidR="00081729" w:rsidRPr="00507069">
        <w:rPr>
          <w:rFonts w:ascii="Calibri" w:eastAsia="Calibri" w:hAnsi="Calibri" w:cs="Calibri"/>
          <w:color w:val="434343"/>
          <w:sz w:val="22"/>
          <w:szCs w:val="22"/>
          <w:lang w:val="sr-Latn-RS"/>
        </w:rPr>
        <w:t xml:space="preserve">, odnosno </w:t>
      </w:r>
      <w:r w:rsidR="0060547C" w:rsidRPr="00507069">
        <w:rPr>
          <w:rFonts w:ascii="Calibri" w:eastAsia="Calibri" w:hAnsi="Calibri" w:cs="Calibri"/>
          <w:color w:val="434343"/>
          <w:sz w:val="22"/>
          <w:szCs w:val="22"/>
          <w:lang w:val="sr-Latn-RS"/>
        </w:rPr>
        <w:t>Partiju</w:t>
      </w:r>
      <w:r w:rsidR="00081729" w:rsidRPr="00507069">
        <w:rPr>
          <w:rFonts w:ascii="Calibri" w:eastAsia="Calibri" w:hAnsi="Calibri" w:cs="Calibri"/>
          <w:color w:val="434343"/>
          <w:sz w:val="22"/>
          <w:szCs w:val="22"/>
          <w:lang w:val="sr-Latn-RS"/>
        </w:rPr>
        <w:t xml:space="preserve"> 1 koj</w:t>
      </w:r>
      <w:r w:rsidR="0060547C"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se odnosi na 26 </w:t>
      </w:r>
      <w:r w:rsidR="0060547C" w:rsidRPr="00507069">
        <w:rPr>
          <w:rFonts w:ascii="Calibri" w:eastAsia="Calibri" w:hAnsi="Calibri" w:cs="Calibri"/>
          <w:color w:val="434343"/>
          <w:sz w:val="22"/>
          <w:szCs w:val="22"/>
          <w:lang w:val="sr-Latn-RS"/>
        </w:rPr>
        <w:t>JLS primalaca tehničke pomoći</w:t>
      </w:r>
      <w:r w:rsidR="00081729" w:rsidRPr="00507069">
        <w:rPr>
          <w:rFonts w:ascii="Calibri" w:eastAsia="Calibri" w:hAnsi="Calibri" w:cs="Calibri"/>
          <w:color w:val="434343"/>
          <w:sz w:val="22"/>
          <w:szCs w:val="22"/>
          <w:lang w:val="sr-Latn-RS"/>
        </w:rPr>
        <w:t xml:space="preserve"> za unapređenje </w:t>
      </w:r>
      <w:r w:rsidR="0060547C" w:rsidRPr="00507069">
        <w:rPr>
          <w:rFonts w:ascii="Calibri" w:eastAsia="Calibri" w:hAnsi="Calibri" w:cs="Calibri"/>
          <w:color w:val="434343"/>
          <w:sz w:val="22"/>
          <w:szCs w:val="22"/>
          <w:lang w:val="sr-Latn-RS"/>
        </w:rPr>
        <w:t>UZS</w:t>
      </w:r>
      <w:r w:rsidR="00081729" w:rsidRPr="00507069">
        <w:rPr>
          <w:rFonts w:ascii="Calibri" w:eastAsia="Calibri" w:hAnsi="Calibri" w:cs="Calibri"/>
          <w:color w:val="434343"/>
          <w:sz w:val="22"/>
          <w:szCs w:val="22"/>
          <w:lang w:val="sr-Latn-RS"/>
        </w:rPr>
        <w:t xml:space="preserve"> koj</w:t>
      </w:r>
      <w:r w:rsidR="0060547C"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mora</w:t>
      </w:r>
      <w:r w:rsidR="0060547C" w:rsidRPr="00507069">
        <w:rPr>
          <w:rFonts w:ascii="Calibri" w:eastAsia="Calibri" w:hAnsi="Calibri" w:cs="Calibri"/>
          <w:color w:val="434343"/>
          <w:sz w:val="22"/>
          <w:szCs w:val="22"/>
          <w:lang w:val="sr-Latn-RS"/>
        </w:rPr>
        <w:t>ju</w:t>
      </w:r>
      <w:r w:rsidR="00081729" w:rsidRPr="00507069">
        <w:rPr>
          <w:rFonts w:ascii="Calibri" w:eastAsia="Calibri" w:hAnsi="Calibri" w:cs="Calibri"/>
          <w:color w:val="434343"/>
          <w:sz w:val="22"/>
          <w:szCs w:val="22"/>
          <w:lang w:val="sr-Latn-RS"/>
        </w:rPr>
        <w:t xml:space="preserve"> da predstavlja</w:t>
      </w:r>
      <w:r w:rsidR="0060547C" w:rsidRPr="00507069">
        <w:rPr>
          <w:rFonts w:ascii="Calibri" w:eastAsia="Calibri" w:hAnsi="Calibri" w:cs="Calibri"/>
          <w:color w:val="434343"/>
          <w:sz w:val="22"/>
          <w:szCs w:val="22"/>
          <w:lang w:val="sr-Latn-RS"/>
        </w:rPr>
        <w:t>ju</w:t>
      </w:r>
      <w:r w:rsidR="00081729" w:rsidRPr="00507069">
        <w:rPr>
          <w:rFonts w:ascii="Calibri" w:eastAsia="Calibri" w:hAnsi="Calibri" w:cs="Calibri"/>
          <w:color w:val="434343"/>
          <w:sz w:val="22"/>
          <w:szCs w:val="22"/>
          <w:lang w:val="sr-Latn-RS"/>
        </w:rPr>
        <w:t xml:space="preserve"> integrisani pristup i </w:t>
      </w:r>
      <w:r w:rsidR="0060547C" w:rsidRPr="00507069">
        <w:rPr>
          <w:rFonts w:ascii="Calibri" w:eastAsia="Calibri" w:hAnsi="Calibri" w:cs="Calibri"/>
          <w:color w:val="434343"/>
          <w:sz w:val="22"/>
          <w:szCs w:val="22"/>
          <w:lang w:val="sr-Latn-RS"/>
        </w:rPr>
        <w:t xml:space="preserve">Partiju </w:t>
      </w:r>
      <w:r w:rsidR="00081729" w:rsidRPr="00507069">
        <w:rPr>
          <w:rFonts w:ascii="Calibri" w:eastAsia="Calibri" w:hAnsi="Calibri" w:cs="Calibri"/>
          <w:color w:val="434343"/>
          <w:sz w:val="22"/>
          <w:szCs w:val="22"/>
          <w:lang w:val="sr-Latn-RS"/>
        </w:rPr>
        <w:t>2 koj</w:t>
      </w:r>
      <w:r w:rsidR="0060547C"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se odnosi na 16</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w:t>
      </w:r>
      <w:r w:rsidR="0060547C" w:rsidRPr="00507069">
        <w:rPr>
          <w:rFonts w:ascii="Calibri" w:eastAsia="Calibri" w:hAnsi="Calibri" w:cs="Calibri"/>
          <w:color w:val="434343"/>
          <w:sz w:val="22"/>
          <w:szCs w:val="22"/>
          <w:lang w:val="sr-Latn-RS"/>
        </w:rPr>
        <w:t xml:space="preserve">primalaca tehničke pomoći za MOS </w:t>
      </w:r>
      <w:r w:rsidR="00081729" w:rsidRPr="00507069">
        <w:rPr>
          <w:rFonts w:ascii="Calibri" w:eastAsia="Calibri" w:hAnsi="Calibri" w:cs="Calibri"/>
          <w:color w:val="434343"/>
          <w:sz w:val="22"/>
          <w:szCs w:val="22"/>
          <w:lang w:val="sr-Latn-RS"/>
        </w:rPr>
        <w:t>koj</w:t>
      </w:r>
      <w:r w:rsidR="0060547C"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moraju da predstav</w:t>
      </w:r>
      <w:r w:rsidR="0060547C" w:rsidRPr="00507069">
        <w:rPr>
          <w:rFonts w:ascii="Calibri" w:eastAsia="Calibri" w:hAnsi="Calibri" w:cs="Calibri"/>
          <w:color w:val="434343"/>
          <w:sz w:val="22"/>
          <w:szCs w:val="22"/>
          <w:lang w:val="sr-Latn-RS"/>
        </w:rPr>
        <w:t>ljaju</w:t>
      </w:r>
      <w:r w:rsidR="00081729" w:rsidRPr="00507069">
        <w:rPr>
          <w:rFonts w:ascii="Calibri" w:eastAsia="Calibri" w:hAnsi="Calibri" w:cs="Calibri"/>
          <w:color w:val="434343"/>
          <w:sz w:val="22"/>
          <w:szCs w:val="22"/>
          <w:lang w:val="sr-Latn-RS"/>
        </w:rPr>
        <w:t xml:space="preserve"> međuopštinski pristup. Pored toga, obe partije predviđaju obavezno partnerstvo i obavezne finansijske doprinose. Poziv je završen 22. novembra i ukupno je podneseno 13 prijava za </w:t>
      </w:r>
      <w:r w:rsidR="0060547C" w:rsidRPr="00507069">
        <w:rPr>
          <w:rFonts w:ascii="Calibri" w:eastAsia="Calibri" w:hAnsi="Calibri" w:cs="Calibri"/>
          <w:color w:val="434343"/>
          <w:sz w:val="22"/>
          <w:szCs w:val="22"/>
          <w:lang w:val="sr-Latn-RS"/>
        </w:rPr>
        <w:t xml:space="preserve">Partiju </w:t>
      </w:r>
      <w:r w:rsidR="00081729" w:rsidRPr="00507069">
        <w:rPr>
          <w:rFonts w:ascii="Calibri" w:eastAsia="Calibri" w:hAnsi="Calibri" w:cs="Calibri"/>
          <w:color w:val="434343"/>
          <w:sz w:val="22"/>
          <w:szCs w:val="22"/>
          <w:lang w:val="sr-Latn-RS"/>
        </w:rPr>
        <w:t xml:space="preserve">1, dok su za </w:t>
      </w:r>
      <w:r w:rsidR="0060547C" w:rsidRPr="00507069">
        <w:rPr>
          <w:rFonts w:ascii="Calibri" w:eastAsia="Calibri" w:hAnsi="Calibri" w:cs="Calibri"/>
          <w:color w:val="434343"/>
          <w:sz w:val="22"/>
          <w:szCs w:val="22"/>
          <w:lang w:val="sr-Latn-RS"/>
        </w:rPr>
        <w:t xml:space="preserve">Partiju </w:t>
      </w:r>
      <w:r w:rsidR="00081729" w:rsidRPr="00507069">
        <w:rPr>
          <w:rFonts w:ascii="Calibri" w:eastAsia="Calibri" w:hAnsi="Calibri" w:cs="Calibri"/>
          <w:color w:val="434343"/>
          <w:sz w:val="22"/>
          <w:szCs w:val="22"/>
          <w:lang w:val="sr-Latn-RS"/>
        </w:rPr>
        <w:t>2 podnesena dva predloga</w:t>
      </w:r>
      <w:r w:rsidR="0060547C" w:rsidRPr="00507069">
        <w:rPr>
          <w:rFonts w:ascii="Calibri" w:eastAsia="Calibri" w:hAnsi="Calibri" w:cs="Calibri"/>
          <w:color w:val="434343"/>
          <w:sz w:val="22"/>
          <w:szCs w:val="22"/>
          <w:lang w:val="sr-Latn-RS"/>
        </w:rPr>
        <w:t xml:space="preserve"> MOS</w:t>
      </w:r>
      <w:r w:rsidR="00081729" w:rsidRPr="00507069">
        <w:rPr>
          <w:rFonts w:ascii="Calibri" w:eastAsia="Calibri" w:hAnsi="Calibri" w:cs="Calibri"/>
          <w:color w:val="434343"/>
          <w:sz w:val="22"/>
          <w:szCs w:val="22"/>
          <w:lang w:val="sr-Latn-RS"/>
        </w:rPr>
        <w:t>. U skladu sa povratnim informacijama dobi</w:t>
      </w:r>
      <w:r w:rsidR="0060547C" w:rsidRPr="00507069">
        <w:rPr>
          <w:rFonts w:ascii="Calibri" w:eastAsia="Calibri" w:hAnsi="Calibri" w:cs="Calibri"/>
          <w:color w:val="434343"/>
          <w:sz w:val="22"/>
          <w:szCs w:val="22"/>
          <w:lang w:val="sr-Latn-RS"/>
        </w:rPr>
        <w:t>jenim</w:t>
      </w:r>
      <w:r w:rsidR="00081729" w:rsidRPr="00507069">
        <w:rPr>
          <w:rFonts w:ascii="Calibri" w:eastAsia="Calibri" w:hAnsi="Calibri" w:cs="Calibri"/>
          <w:color w:val="434343"/>
          <w:sz w:val="22"/>
          <w:szCs w:val="22"/>
          <w:lang w:val="sr-Latn-RS"/>
        </w:rPr>
        <w:t xml:space="preserve"> od </w:t>
      </w:r>
      <w:r w:rsidR="006D5E34"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koje su imale </w:t>
      </w:r>
      <w:r w:rsidR="00081729" w:rsidRPr="00507069">
        <w:rPr>
          <w:rFonts w:ascii="Calibri" w:eastAsia="Calibri" w:hAnsi="Calibri" w:cs="Calibri"/>
          <w:color w:val="434343"/>
          <w:sz w:val="22"/>
          <w:szCs w:val="22"/>
          <w:lang w:val="sr-Latn-RS"/>
        </w:rPr>
        <w:lastRenderedPageBreak/>
        <w:t xml:space="preserve">pravo da se prijave, ali nisu učestvovale u </w:t>
      </w:r>
      <w:r w:rsidR="0060547C" w:rsidRPr="00507069">
        <w:rPr>
          <w:rFonts w:ascii="Calibri" w:eastAsia="Calibri" w:hAnsi="Calibri" w:cs="Calibri"/>
          <w:color w:val="434343"/>
          <w:sz w:val="22"/>
          <w:szCs w:val="22"/>
          <w:lang w:val="sr-Latn-RS"/>
        </w:rPr>
        <w:t>PDP</w:t>
      </w:r>
      <w:r w:rsidR="00081729" w:rsidRPr="00507069">
        <w:rPr>
          <w:rFonts w:ascii="Calibri" w:eastAsia="Calibri" w:hAnsi="Calibri" w:cs="Calibri"/>
          <w:color w:val="434343"/>
          <w:sz w:val="22"/>
          <w:szCs w:val="22"/>
          <w:lang w:val="sr-Latn-RS"/>
        </w:rPr>
        <w:t>-u, većina je izjavila da je glavni razlog za n</w:t>
      </w:r>
      <w:r w:rsidR="0060547C" w:rsidRPr="00507069">
        <w:rPr>
          <w:rFonts w:ascii="Calibri" w:eastAsia="Calibri" w:hAnsi="Calibri" w:cs="Calibri"/>
          <w:color w:val="434343"/>
          <w:sz w:val="22"/>
          <w:szCs w:val="22"/>
          <w:lang w:val="sr-Latn-RS"/>
        </w:rPr>
        <w:t>jihovo n</w:t>
      </w:r>
      <w:r w:rsidR="00081729" w:rsidRPr="00507069">
        <w:rPr>
          <w:rFonts w:ascii="Calibri" w:eastAsia="Calibri" w:hAnsi="Calibri" w:cs="Calibri"/>
          <w:color w:val="434343"/>
          <w:sz w:val="22"/>
          <w:szCs w:val="22"/>
          <w:lang w:val="sr-Latn-RS"/>
        </w:rPr>
        <w:t>euče</w:t>
      </w:r>
      <w:r w:rsidR="0060547C" w:rsidRPr="00507069">
        <w:rPr>
          <w:rFonts w:ascii="Calibri" w:eastAsia="Calibri" w:hAnsi="Calibri" w:cs="Calibri"/>
          <w:color w:val="434343"/>
          <w:sz w:val="22"/>
          <w:szCs w:val="22"/>
          <w:lang w:val="sr-Latn-RS"/>
        </w:rPr>
        <w:t>stvovanje</w:t>
      </w:r>
      <w:r w:rsidR="00081729" w:rsidRPr="00507069">
        <w:rPr>
          <w:rFonts w:ascii="Calibri" w:eastAsia="Calibri" w:hAnsi="Calibri" w:cs="Calibri"/>
          <w:color w:val="434343"/>
          <w:sz w:val="22"/>
          <w:szCs w:val="22"/>
          <w:lang w:val="sr-Latn-RS"/>
        </w:rPr>
        <w:t xml:space="preserve"> nedostatak kapaciteta za sprovođenje nekoliko projekata istovremeno, imajući u vidu da su već dobili </w:t>
      </w:r>
      <w:r w:rsidR="0060547C" w:rsidRPr="00507069">
        <w:rPr>
          <w:rFonts w:ascii="Calibri" w:eastAsia="Calibri" w:hAnsi="Calibri" w:cs="Calibri"/>
          <w:color w:val="434343"/>
          <w:sz w:val="22"/>
          <w:szCs w:val="22"/>
          <w:lang w:val="sr-Latn-RS"/>
        </w:rPr>
        <w:t>bespovratna sredstva</w:t>
      </w:r>
      <w:r w:rsidR="00081729" w:rsidRPr="00507069">
        <w:rPr>
          <w:rFonts w:ascii="Calibri" w:eastAsia="Calibri" w:hAnsi="Calibri" w:cs="Calibri"/>
          <w:color w:val="434343"/>
          <w:sz w:val="22"/>
          <w:szCs w:val="22"/>
          <w:lang w:val="sr-Latn-RS"/>
        </w:rPr>
        <w:t xml:space="preserve"> </w:t>
      </w:r>
      <w:r w:rsidR="0060547C" w:rsidRPr="00507069">
        <w:rPr>
          <w:rFonts w:ascii="Calibri" w:eastAsia="Calibri" w:hAnsi="Calibri" w:cs="Calibri"/>
          <w:color w:val="434343"/>
          <w:sz w:val="22"/>
          <w:szCs w:val="22"/>
          <w:lang w:val="sr-Latn-RS"/>
        </w:rPr>
        <w:t>od</w:t>
      </w:r>
      <w:r w:rsidR="00081729" w:rsidRPr="00507069">
        <w:rPr>
          <w:rFonts w:ascii="Calibri" w:eastAsia="Calibri" w:hAnsi="Calibri" w:cs="Calibri"/>
          <w:color w:val="434343"/>
          <w:sz w:val="22"/>
          <w:szCs w:val="22"/>
          <w:lang w:val="sr-Latn-RS"/>
        </w:rPr>
        <w:t xml:space="preserve"> </w:t>
      </w:r>
      <w:r w:rsidR="002C3834" w:rsidRPr="00507069">
        <w:rPr>
          <w:rFonts w:ascii="Calibri" w:eastAsia="Calibri" w:hAnsi="Calibri" w:cs="Calibri"/>
          <w:color w:val="434343"/>
          <w:sz w:val="22"/>
          <w:szCs w:val="22"/>
          <w:lang w:val="sr-Latn-RS"/>
        </w:rPr>
        <w:t xml:space="preserve">komplementarnih programa </w:t>
      </w:r>
      <w:r w:rsidR="0060547C" w:rsidRPr="00507069">
        <w:rPr>
          <w:rFonts w:ascii="Calibri" w:eastAsia="Calibri" w:hAnsi="Calibri" w:cs="Calibri"/>
          <w:color w:val="434343"/>
          <w:sz w:val="22"/>
          <w:szCs w:val="22"/>
          <w:lang w:val="sr-Latn-RS"/>
        </w:rPr>
        <w:t>SKGO</w:t>
      </w:r>
      <w:r w:rsidR="00081729" w:rsidRPr="00507069">
        <w:rPr>
          <w:rFonts w:ascii="Calibri" w:eastAsia="Calibri" w:hAnsi="Calibri" w:cs="Calibri"/>
          <w:color w:val="434343"/>
          <w:sz w:val="22"/>
          <w:szCs w:val="22"/>
          <w:lang w:val="sr-Latn-RS"/>
        </w:rPr>
        <w:t xml:space="preserve"> ili GIZ. Proces evaluacije će biti završen u </w:t>
      </w:r>
      <w:r w:rsidR="002C3834" w:rsidRPr="00507069">
        <w:rPr>
          <w:rFonts w:ascii="Calibri" w:eastAsia="Calibri" w:hAnsi="Calibri" w:cs="Calibri"/>
          <w:color w:val="434343"/>
          <w:sz w:val="22"/>
          <w:szCs w:val="22"/>
          <w:lang w:val="sr-Latn-RS"/>
        </w:rPr>
        <w:t>prvom tromesečju</w:t>
      </w:r>
      <w:r w:rsidR="00081729" w:rsidRPr="00507069">
        <w:rPr>
          <w:rFonts w:ascii="Calibri" w:eastAsia="Calibri" w:hAnsi="Calibri" w:cs="Calibri"/>
          <w:color w:val="434343"/>
          <w:sz w:val="22"/>
          <w:szCs w:val="22"/>
          <w:lang w:val="sr-Latn-RS"/>
        </w:rPr>
        <w:t xml:space="preserve"> 2025.</w:t>
      </w:r>
      <w:r w:rsidR="002C3834" w:rsidRPr="00507069">
        <w:rPr>
          <w:rFonts w:ascii="Calibri" w:eastAsia="Calibri" w:hAnsi="Calibri" w:cs="Calibri"/>
          <w:color w:val="434343"/>
          <w:sz w:val="22"/>
          <w:szCs w:val="22"/>
          <w:lang w:val="sr-Latn-RS"/>
        </w:rPr>
        <w:t xml:space="preserve"> godine.</w:t>
      </w:r>
    </w:p>
    <w:p w14:paraId="1A04DD25" w14:textId="34C4B3D8" w:rsidR="00EA7AC0" w:rsidRPr="00507069" w:rsidRDefault="00CA72B7">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2.1.4: Licenciranje organizacija civilnog društva: </w:t>
      </w:r>
      <w:r w:rsidR="00081729" w:rsidRPr="00507069">
        <w:rPr>
          <w:rFonts w:ascii="Calibri" w:eastAsia="Calibri" w:hAnsi="Calibri" w:cs="Calibri"/>
          <w:i/>
          <w:color w:val="434343"/>
          <w:sz w:val="22"/>
          <w:szCs w:val="22"/>
          <w:lang w:val="sr-Latn-RS"/>
        </w:rPr>
        <w:t>Aktivnost je završena 2024</w:t>
      </w:r>
      <w:r w:rsidR="00081729" w:rsidRPr="00507069">
        <w:rPr>
          <w:rFonts w:ascii="Calibri" w:eastAsia="Calibri" w:hAnsi="Calibri" w:cs="Calibri"/>
          <w:color w:val="434343"/>
          <w:sz w:val="22"/>
          <w:szCs w:val="22"/>
          <w:lang w:val="sr-Latn-RS"/>
        </w:rPr>
        <w:t>. godine.</w:t>
      </w:r>
      <w:r w:rsidR="00081729" w:rsidRPr="00507069">
        <w:rPr>
          <w:rFonts w:ascii="Calibri" w:eastAsia="Calibri" w:hAnsi="Calibri" w:cs="Calibri"/>
          <w:color w:val="434343"/>
          <w:sz w:val="22"/>
          <w:szCs w:val="22"/>
          <w:vertAlign w:val="superscript"/>
          <w:lang w:val="sr-Latn-RS"/>
        </w:rPr>
        <w:footnoteReference w:id="29"/>
      </w:r>
      <w:r w:rsidR="00081729" w:rsidRPr="00507069">
        <w:rPr>
          <w:rFonts w:ascii="Calibri" w:eastAsia="Calibri" w:hAnsi="Calibri" w:cs="Calibri"/>
          <w:color w:val="434343"/>
          <w:sz w:val="22"/>
          <w:szCs w:val="22"/>
          <w:lang w:val="sr-Latn-RS"/>
        </w:rPr>
        <w:t xml:space="preserve"> Program će nastaviti sa redovnim praćenjem daljih rezultata tehničke pomoći jer su tri organizacije civilnog društva zvanično podnele zahtev za izdavanje </w:t>
      </w:r>
      <w:r w:rsidR="00A97AA6" w:rsidRPr="00507069">
        <w:rPr>
          <w:rFonts w:ascii="Calibri" w:eastAsia="Calibri" w:hAnsi="Calibri" w:cs="Calibri"/>
          <w:color w:val="434343"/>
          <w:sz w:val="22"/>
          <w:szCs w:val="22"/>
          <w:lang w:val="sr-Latn-RS"/>
        </w:rPr>
        <w:t>licence</w:t>
      </w:r>
      <w:r w:rsidR="00081729" w:rsidRPr="00507069">
        <w:rPr>
          <w:rFonts w:ascii="Calibri" w:eastAsia="Calibri" w:hAnsi="Calibri" w:cs="Calibri"/>
          <w:color w:val="434343"/>
          <w:sz w:val="22"/>
          <w:szCs w:val="22"/>
          <w:lang w:val="sr-Latn-RS"/>
        </w:rPr>
        <w:t xml:space="preserve">. Pored nedostatka finansijskih kapaciteta OCD za pokrivanje svih troškova licenciranja, glavni izazov u procesu licenciranja bila je nedovoljna podrška administracije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 njihovo nerazumevanje da su oni odgovorni za uspostavljanje usluga u lokalnim zajednicama, posebno kada su u pitanju centri za dnevn</w:t>
      </w:r>
      <w:r w:rsidR="00A97AA6"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w:t>
      </w:r>
      <w:r w:rsidR="00A97AA6" w:rsidRPr="00507069">
        <w:rPr>
          <w:rFonts w:ascii="Calibri" w:eastAsia="Calibri" w:hAnsi="Calibri" w:cs="Calibri"/>
          <w:color w:val="434343"/>
          <w:sz w:val="22"/>
          <w:szCs w:val="22"/>
          <w:lang w:val="sr-Latn-RS"/>
        </w:rPr>
        <w:t>boravak</w:t>
      </w:r>
      <w:r w:rsidR="00081729" w:rsidRPr="00507069">
        <w:rPr>
          <w:rFonts w:ascii="Calibri" w:eastAsia="Calibri" w:hAnsi="Calibri" w:cs="Calibri"/>
          <w:color w:val="434343"/>
          <w:sz w:val="22"/>
          <w:szCs w:val="22"/>
          <w:lang w:val="sr-Latn-RS"/>
        </w:rPr>
        <w:t xml:space="preserve"> kao složenija usluga.</w:t>
      </w:r>
    </w:p>
    <w:p w14:paraId="47A485F8" w14:textId="7841DA51" w:rsidR="00EA7AC0" w:rsidRPr="00507069" w:rsidRDefault="00CA72B7">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2.1.5: Radna aktivacija korisnika </w:t>
      </w:r>
      <w:r w:rsidR="0055417B" w:rsidRPr="00507069">
        <w:rPr>
          <w:rFonts w:ascii="Calibri" w:eastAsia="Calibri" w:hAnsi="Calibri" w:cs="Calibri"/>
          <w:b/>
          <w:color w:val="434343"/>
          <w:sz w:val="22"/>
          <w:szCs w:val="22"/>
          <w:lang w:val="sr-Latn-RS"/>
        </w:rPr>
        <w:t>NSP</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Sa ciljem da se podrž</w:t>
      </w:r>
      <w:r w:rsidR="00A97AA6" w:rsidRPr="00507069">
        <w:rPr>
          <w:rFonts w:ascii="Calibri" w:eastAsia="Calibri" w:hAnsi="Calibri" w:cs="Calibri"/>
          <w:color w:val="434343"/>
          <w:sz w:val="22"/>
          <w:szCs w:val="22"/>
          <w:lang w:val="sr-Latn-RS"/>
        </w:rPr>
        <w:t>e</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 uspostavljanju različitih modela za radnu aktivaciju korisnika </w:t>
      </w:r>
      <w:r w:rsidR="00A97AA6" w:rsidRPr="00507069">
        <w:rPr>
          <w:rFonts w:ascii="Calibri" w:eastAsia="Calibri" w:hAnsi="Calibri" w:cs="Calibri"/>
          <w:color w:val="434343"/>
          <w:sz w:val="22"/>
          <w:szCs w:val="22"/>
          <w:lang w:val="sr-Latn-RS"/>
        </w:rPr>
        <w:t>novčane</w:t>
      </w:r>
      <w:r w:rsidR="00081729" w:rsidRPr="00507069">
        <w:rPr>
          <w:rFonts w:ascii="Calibri" w:eastAsia="Calibri" w:hAnsi="Calibri" w:cs="Calibri"/>
          <w:color w:val="434343"/>
          <w:sz w:val="22"/>
          <w:szCs w:val="22"/>
          <w:lang w:val="sr-Latn-RS"/>
        </w:rPr>
        <w:t xml:space="preserve"> socijalne pomoći (</w:t>
      </w:r>
      <w:r w:rsidR="00A97AA6" w:rsidRPr="00507069">
        <w:rPr>
          <w:rFonts w:ascii="Calibri" w:eastAsia="Calibri" w:hAnsi="Calibri" w:cs="Calibri"/>
          <w:color w:val="434343"/>
          <w:sz w:val="22"/>
          <w:szCs w:val="22"/>
          <w:lang w:val="sr-Latn-RS"/>
        </w:rPr>
        <w:t>NSP</w:t>
      </w:r>
      <w:r w:rsidR="00081729" w:rsidRPr="00507069">
        <w:rPr>
          <w:rFonts w:ascii="Calibri" w:eastAsia="Calibri" w:hAnsi="Calibri" w:cs="Calibri"/>
          <w:color w:val="434343"/>
          <w:sz w:val="22"/>
          <w:szCs w:val="22"/>
          <w:lang w:val="sr-Latn-RS"/>
        </w:rPr>
        <w:t xml:space="preserve">), u bliskoj saradnji sa </w:t>
      </w:r>
      <w:r w:rsidR="00635600" w:rsidRPr="00507069">
        <w:rPr>
          <w:rFonts w:ascii="Calibri" w:eastAsia="Calibri" w:hAnsi="Calibri" w:cs="Calibri"/>
          <w:color w:val="434343"/>
          <w:sz w:val="22"/>
          <w:szCs w:val="22"/>
          <w:lang w:val="sr-Latn-RS"/>
        </w:rPr>
        <w:t>MRZBSP</w:t>
      </w:r>
      <w:r w:rsidR="00081729" w:rsidRPr="00507069">
        <w:rPr>
          <w:rFonts w:ascii="Calibri" w:eastAsia="Calibri" w:hAnsi="Calibri" w:cs="Calibri"/>
          <w:color w:val="434343"/>
          <w:sz w:val="22"/>
          <w:szCs w:val="22"/>
          <w:lang w:val="sr-Latn-RS"/>
        </w:rPr>
        <w:t xml:space="preserve"> </w:t>
      </w:r>
      <w:r w:rsidR="00A97AA6" w:rsidRPr="00507069">
        <w:rPr>
          <w:rFonts w:ascii="Calibri" w:eastAsia="Calibri" w:hAnsi="Calibri" w:cs="Calibri"/>
          <w:color w:val="434343"/>
          <w:sz w:val="22"/>
          <w:szCs w:val="22"/>
          <w:lang w:val="sr-Latn-RS"/>
        </w:rPr>
        <w:t>sačinjeno</w:t>
      </w:r>
      <w:r w:rsidR="00081729" w:rsidRPr="00507069">
        <w:rPr>
          <w:rFonts w:ascii="Calibri" w:eastAsia="Calibri" w:hAnsi="Calibri" w:cs="Calibri"/>
          <w:color w:val="434343"/>
          <w:sz w:val="22"/>
          <w:szCs w:val="22"/>
          <w:lang w:val="sr-Latn-RS"/>
        </w:rPr>
        <w:t xml:space="preserve"> je nekoliko pratećih dokumenata, i to: </w:t>
      </w:r>
    </w:p>
    <w:p w14:paraId="0DB45769" w14:textId="6E555FFE" w:rsidR="00EA7AC0" w:rsidRPr="00507069" w:rsidRDefault="00081729">
      <w:pPr>
        <w:numPr>
          <w:ilvl w:val="0"/>
          <w:numId w:val="9"/>
        </w:numPr>
        <w:ind w:left="1080"/>
        <w:jc w:val="both"/>
        <w:rPr>
          <w:rFonts w:ascii="Calibri" w:eastAsia="Calibri" w:hAnsi="Calibri" w:cs="Calibri"/>
          <w:color w:val="434343"/>
          <w:sz w:val="22"/>
          <w:szCs w:val="22"/>
          <w:lang w:val="sr-Latn-RS"/>
        </w:rPr>
      </w:pPr>
      <w:r w:rsidRPr="00507069">
        <w:rPr>
          <w:rFonts w:ascii="Calibri" w:eastAsia="Calibri" w:hAnsi="Calibri" w:cs="Calibri"/>
          <w:i/>
          <w:color w:val="434343"/>
          <w:sz w:val="22"/>
          <w:szCs w:val="22"/>
          <w:lang w:val="sr-Latn-RS"/>
        </w:rPr>
        <w:t>Priručnik za profesionalce u centrima za socijaln</w:t>
      </w:r>
      <w:r w:rsidR="00A97AA6" w:rsidRPr="00507069">
        <w:rPr>
          <w:rFonts w:ascii="Calibri" w:eastAsia="Calibri" w:hAnsi="Calibri" w:cs="Calibri"/>
          <w:i/>
          <w:color w:val="434343"/>
          <w:sz w:val="22"/>
          <w:szCs w:val="22"/>
          <w:lang w:val="sr-Latn-RS"/>
        </w:rPr>
        <w:t>i</w:t>
      </w:r>
      <w:r w:rsidRPr="00507069">
        <w:rPr>
          <w:rFonts w:ascii="Calibri" w:eastAsia="Calibri" w:hAnsi="Calibri" w:cs="Calibri"/>
          <w:i/>
          <w:color w:val="434343"/>
          <w:sz w:val="22"/>
          <w:szCs w:val="22"/>
          <w:lang w:val="sr-Latn-RS"/>
        </w:rPr>
        <w:t xml:space="preserve"> </w:t>
      </w:r>
      <w:r w:rsidR="00A97AA6" w:rsidRPr="00507069">
        <w:rPr>
          <w:rFonts w:ascii="Calibri" w:eastAsia="Calibri" w:hAnsi="Calibri" w:cs="Calibri"/>
          <w:i/>
          <w:color w:val="434343"/>
          <w:sz w:val="22"/>
          <w:szCs w:val="22"/>
          <w:lang w:val="sr-Latn-RS"/>
        </w:rPr>
        <w:t>rad</w:t>
      </w:r>
      <w:r w:rsidRPr="00507069">
        <w:rPr>
          <w:rFonts w:ascii="Calibri" w:eastAsia="Calibri" w:hAnsi="Calibri" w:cs="Calibri"/>
          <w:i/>
          <w:color w:val="434343"/>
          <w:sz w:val="22"/>
          <w:szCs w:val="22"/>
          <w:lang w:val="sr-Latn-RS"/>
        </w:rPr>
        <w:t xml:space="preserve"> (</w:t>
      </w:r>
      <w:r w:rsidR="0055417B" w:rsidRPr="00507069">
        <w:rPr>
          <w:rFonts w:ascii="Calibri" w:eastAsia="Calibri" w:hAnsi="Calibri" w:cs="Calibri"/>
          <w:i/>
          <w:color w:val="434343"/>
          <w:sz w:val="22"/>
          <w:szCs w:val="22"/>
          <w:lang w:val="sr-Latn-RS"/>
        </w:rPr>
        <w:t>CSR</w:t>
      </w:r>
      <w:r w:rsidRPr="00507069">
        <w:rPr>
          <w:rFonts w:ascii="Calibri" w:eastAsia="Calibri" w:hAnsi="Calibri" w:cs="Calibri"/>
          <w:i/>
          <w:color w:val="434343"/>
          <w:sz w:val="22"/>
          <w:szCs w:val="22"/>
          <w:lang w:val="sr-Latn-RS"/>
        </w:rPr>
        <w:t>)</w:t>
      </w:r>
      <w:r w:rsidRPr="00507069">
        <w:rPr>
          <w:rFonts w:ascii="Calibri" w:eastAsia="Calibri" w:hAnsi="Calibri" w:cs="Calibri"/>
          <w:i/>
          <w:sz w:val="22"/>
          <w:szCs w:val="22"/>
          <w:vertAlign w:val="superscript"/>
          <w:lang w:val="sr-Latn-RS"/>
        </w:rPr>
        <w:footnoteReference w:id="30"/>
      </w:r>
      <w:r w:rsidRPr="00507069">
        <w:rPr>
          <w:rFonts w:ascii="Calibri" w:eastAsia="Calibri" w:hAnsi="Calibri" w:cs="Calibri"/>
          <w:color w:val="434343"/>
          <w:sz w:val="22"/>
          <w:szCs w:val="22"/>
          <w:lang w:val="sr-Latn-RS"/>
        </w:rPr>
        <w:t xml:space="preserve"> koji profesionalcima</w:t>
      </w:r>
      <w:r w:rsidR="00A97AA6" w:rsidRPr="00507069">
        <w:rPr>
          <w:rFonts w:ascii="Calibri" w:eastAsia="Calibri" w:hAnsi="Calibri" w:cs="Calibri"/>
          <w:color w:val="434343"/>
          <w:sz w:val="22"/>
          <w:szCs w:val="22"/>
          <w:lang w:val="sr-Latn-RS"/>
        </w:rPr>
        <w:t xml:space="preserve"> u</w:t>
      </w:r>
      <w:r w:rsidRPr="00507069">
        <w:rPr>
          <w:rFonts w:ascii="Calibri" w:eastAsia="Calibri" w:hAnsi="Calibri" w:cs="Calibri"/>
          <w:color w:val="434343"/>
          <w:sz w:val="22"/>
          <w:szCs w:val="22"/>
          <w:lang w:val="sr-Latn-RS"/>
        </w:rPr>
        <w:t xml:space="preserve"> </w:t>
      </w:r>
      <w:r w:rsidR="00A97AA6" w:rsidRPr="00507069">
        <w:rPr>
          <w:rFonts w:ascii="Calibri" w:eastAsia="Calibri" w:hAnsi="Calibri" w:cs="Calibri"/>
          <w:color w:val="434343"/>
          <w:sz w:val="22"/>
          <w:szCs w:val="22"/>
          <w:lang w:val="sr-Latn-RS"/>
        </w:rPr>
        <w:t xml:space="preserve">CSR </w:t>
      </w:r>
      <w:r w:rsidRPr="00507069">
        <w:rPr>
          <w:rFonts w:ascii="Calibri" w:eastAsia="Calibri" w:hAnsi="Calibri" w:cs="Calibri"/>
          <w:color w:val="434343"/>
          <w:sz w:val="22"/>
          <w:szCs w:val="22"/>
          <w:lang w:val="sr-Latn-RS"/>
        </w:rPr>
        <w:t>pruža neophodne alate i znanje za pružanje individualizovanih usluga usmerenih na korisnike</w:t>
      </w:r>
      <w:r w:rsidR="00A97AA6"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koji promovišu lakše zapošljavanje korisnika </w:t>
      </w:r>
      <w:r w:rsidR="00A97AA6" w:rsidRPr="00507069">
        <w:rPr>
          <w:rFonts w:ascii="Calibri" w:eastAsia="Calibri" w:hAnsi="Calibri" w:cs="Calibri"/>
          <w:color w:val="434343"/>
          <w:sz w:val="22"/>
          <w:szCs w:val="22"/>
          <w:lang w:val="sr-Latn-RS"/>
        </w:rPr>
        <w:t>NSP</w:t>
      </w:r>
      <w:r w:rsidRPr="00507069">
        <w:rPr>
          <w:rFonts w:ascii="Calibri" w:eastAsia="Calibri" w:hAnsi="Calibri" w:cs="Calibri"/>
          <w:color w:val="434343"/>
          <w:sz w:val="22"/>
          <w:szCs w:val="22"/>
          <w:lang w:val="sr-Latn-RS"/>
        </w:rPr>
        <w:t>. Štaviše, R</w:t>
      </w:r>
      <w:r w:rsidR="00477675" w:rsidRPr="00507069">
        <w:rPr>
          <w:rFonts w:ascii="Calibri" w:eastAsia="Calibri" w:hAnsi="Calibri" w:cs="Calibri"/>
          <w:color w:val="434343"/>
          <w:sz w:val="22"/>
          <w:szCs w:val="22"/>
          <w:lang w:val="sr-Latn-RS"/>
        </w:rPr>
        <w:t>ZSZ</w:t>
      </w:r>
      <w:r w:rsidRPr="00507069">
        <w:rPr>
          <w:rFonts w:ascii="Calibri" w:eastAsia="Calibri" w:hAnsi="Calibri" w:cs="Calibri"/>
          <w:color w:val="434343"/>
          <w:sz w:val="22"/>
          <w:szCs w:val="22"/>
          <w:lang w:val="sr-Latn-RS"/>
        </w:rPr>
        <w:t xml:space="preserve"> će nadgledati njegovu </w:t>
      </w:r>
      <w:r w:rsidR="00477675" w:rsidRPr="00507069">
        <w:rPr>
          <w:rFonts w:ascii="Calibri" w:eastAsia="Calibri" w:hAnsi="Calibri" w:cs="Calibri"/>
          <w:color w:val="434343"/>
          <w:sz w:val="22"/>
          <w:szCs w:val="22"/>
          <w:lang w:val="sr-Latn-RS"/>
        </w:rPr>
        <w:t>primenu</w:t>
      </w:r>
      <w:r w:rsidRPr="00507069">
        <w:rPr>
          <w:rFonts w:ascii="Calibri" w:eastAsia="Calibri" w:hAnsi="Calibri" w:cs="Calibri"/>
          <w:color w:val="434343"/>
          <w:sz w:val="22"/>
          <w:szCs w:val="22"/>
          <w:lang w:val="sr-Latn-RS"/>
        </w:rPr>
        <w:t xml:space="preserve"> sa ciljem da institucionalizuje njegovu upotrebu, čime će doprineti održivosti rezultata;</w:t>
      </w:r>
    </w:p>
    <w:p w14:paraId="5A8A023A" w14:textId="69C08372" w:rsidR="00EA7AC0" w:rsidRPr="00507069" w:rsidRDefault="00081729">
      <w:pPr>
        <w:numPr>
          <w:ilvl w:val="0"/>
          <w:numId w:val="9"/>
        </w:numPr>
        <w:ind w:left="1080"/>
        <w:jc w:val="both"/>
        <w:rPr>
          <w:rFonts w:ascii="Calibri" w:eastAsia="Calibri" w:hAnsi="Calibri" w:cs="Calibri"/>
          <w:color w:val="434343"/>
          <w:sz w:val="22"/>
          <w:szCs w:val="22"/>
          <w:lang w:val="sr-Latn-RS"/>
        </w:rPr>
      </w:pPr>
      <w:r w:rsidRPr="00507069">
        <w:rPr>
          <w:rFonts w:ascii="Calibri" w:eastAsia="Calibri" w:hAnsi="Calibri" w:cs="Calibri"/>
          <w:i/>
          <w:color w:val="434343"/>
          <w:sz w:val="22"/>
          <w:szCs w:val="22"/>
          <w:lang w:val="sr-Latn-RS"/>
        </w:rPr>
        <w:t>Smernice za uspostavljanje integrisane podrške za korisnike</w:t>
      </w:r>
      <w:r w:rsidR="00477675" w:rsidRPr="00507069">
        <w:rPr>
          <w:rFonts w:ascii="Calibri" w:eastAsia="Calibri" w:hAnsi="Calibri" w:cs="Calibri"/>
          <w:i/>
          <w:color w:val="434343"/>
          <w:sz w:val="22"/>
          <w:szCs w:val="22"/>
          <w:lang w:val="sr-Latn-RS"/>
        </w:rPr>
        <w:t xml:space="preserve"> NSP </w:t>
      </w:r>
      <w:r w:rsidRPr="00507069">
        <w:rPr>
          <w:rFonts w:ascii="Calibri" w:eastAsia="Calibri" w:hAnsi="Calibri" w:cs="Calibri"/>
          <w:i/>
          <w:color w:val="434343"/>
          <w:sz w:val="22"/>
          <w:szCs w:val="22"/>
          <w:lang w:val="sr-Latn-RS"/>
        </w:rPr>
        <w:t>na lokalnom nivou</w:t>
      </w:r>
      <w:r w:rsidRPr="00507069">
        <w:rPr>
          <w:rFonts w:ascii="Calibri" w:eastAsia="Calibri" w:hAnsi="Calibri" w:cs="Calibri"/>
          <w:sz w:val="22"/>
          <w:szCs w:val="22"/>
          <w:vertAlign w:val="superscript"/>
          <w:lang w:val="sr-Latn-RS"/>
        </w:rPr>
        <w:footnoteReference w:id="31"/>
      </w:r>
      <w:r w:rsidRPr="00507069">
        <w:rPr>
          <w:rFonts w:ascii="Calibri" w:eastAsia="Calibri" w:hAnsi="Calibri" w:cs="Calibri"/>
          <w:color w:val="434343"/>
          <w:sz w:val="22"/>
          <w:szCs w:val="22"/>
          <w:lang w:val="sr-Latn-RS"/>
        </w:rPr>
        <w:t xml:space="preserve">, koje </w:t>
      </w:r>
      <w:r w:rsidR="00477675" w:rsidRPr="00507069">
        <w:rPr>
          <w:rFonts w:ascii="Calibri" w:eastAsia="Calibri" w:hAnsi="Calibri" w:cs="Calibri"/>
          <w:color w:val="434343"/>
          <w:sz w:val="22"/>
          <w:szCs w:val="22"/>
          <w:lang w:val="sr-Latn-RS"/>
        </w:rPr>
        <w:t>obrađuju pitanja uloga,</w:t>
      </w:r>
      <w:r w:rsidRPr="00507069">
        <w:rPr>
          <w:rFonts w:ascii="Calibri" w:eastAsia="Calibri" w:hAnsi="Calibri" w:cs="Calibri"/>
          <w:color w:val="434343"/>
          <w:sz w:val="22"/>
          <w:szCs w:val="22"/>
          <w:lang w:val="sr-Latn-RS"/>
        </w:rPr>
        <w:t xml:space="preserve"> koordinacij</w:t>
      </w:r>
      <w:r w:rsidR="0047767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praćenj</w:t>
      </w:r>
      <w:r w:rsidR="0047767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najbolje prakse;</w:t>
      </w:r>
    </w:p>
    <w:p w14:paraId="7B8455EA" w14:textId="500821D9" w:rsidR="00EA7AC0" w:rsidRPr="00507069" w:rsidRDefault="00081729">
      <w:pPr>
        <w:numPr>
          <w:ilvl w:val="0"/>
          <w:numId w:val="9"/>
        </w:numPr>
        <w:ind w:left="1080"/>
        <w:jc w:val="both"/>
        <w:rPr>
          <w:rFonts w:ascii="Calibri" w:eastAsia="Calibri" w:hAnsi="Calibri" w:cs="Calibri"/>
          <w:color w:val="434343"/>
          <w:sz w:val="22"/>
          <w:szCs w:val="22"/>
          <w:lang w:val="sr-Latn-RS"/>
        </w:rPr>
      </w:pPr>
      <w:r w:rsidRPr="00507069">
        <w:rPr>
          <w:rFonts w:ascii="Calibri" w:eastAsia="Calibri" w:hAnsi="Calibri" w:cs="Calibri"/>
          <w:i/>
          <w:color w:val="434343"/>
          <w:sz w:val="22"/>
          <w:szCs w:val="22"/>
          <w:lang w:val="sr-Latn-RS"/>
        </w:rPr>
        <w:t xml:space="preserve">Program obuke o uspostavljanju integrisane podrške za korisnike </w:t>
      </w:r>
      <w:r w:rsidR="00477675" w:rsidRPr="00507069">
        <w:rPr>
          <w:rFonts w:ascii="Calibri" w:eastAsia="Calibri" w:hAnsi="Calibri" w:cs="Calibri"/>
          <w:i/>
          <w:color w:val="434343"/>
          <w:sz w:val="22"/>
          <w:szCs w:val="22"/>
          <w:lang w:val="sr-Latn-RS"/>
        </w:rPr>
        <w:t xml:space="preserve">NSP </w:t>
      </w:r>
      <w:r w:rsidRPr="00507069">
        <w:rPr>
          <w:rFonts w:ascii="Calibri" w:eastAsia="Calibri" w:hAnsi="Calibri" w:cs="Calibri"/>
          <w:i/>
          <w:color w:val="434343"/>
          <w:sz w:val="22"/>
          <w:szCs w:val="22"/>
          <w:lang w:val="sr-Latn-RS"/>
        </w:rPr>
        <w:t xml:space="preserve">na lokalnom nivou </w:t>
      </w:r>
      <w:r w:rsidRPr="00507069">
        <w:rPr>
          <w:rFonts w:ascii="Calibri" w:eastAsia="Calibri" w:hAnsi="Calibri" w:cs="Calibri"/>
          <w:i/>
          <w:sz w:val="22"/>
          <w:szCs w:val="22"/>
          <w:vertAlign w:val="superscript"/>
          <w:lang w:val="sr-Latn-RS"/>
        </w:rPr>
        <w:footnoteReference w:id="32"/>
      </w:r>
      <w:r w:rsidRPr="00507069">
        <w:rPr>
          <w:rFonts w:ascii="Calibri" w:eastAsia="Calibri" w:hAnsi="Calibri" w:cs="Calibri"/>
          <w:i/>
          <w:sz w:val="22"/>
          <w:szCs w:val="22"/>
          <w:lang w:val="sr-Latn-RS"/>
        </w:rPr>
        <w:t xml:space="preserve"> </w:t>
      </w:r>
      <w:r w:rsidRPr="00507069">
        <w:rPr>
          <w:rFonts w:ascii="Calibri" w:eastAsia="Calibri" w:hAnsi="Calibri" w:cs="Calibri"/>
          <w:color w:val="434343"/>
          <w:sz w:val="22"/>
          <w:szCs w:val="22"/>
          <w:lang w:val="sr-Latn-RS"/>
        </w:rPr>
        <w:t xml:space="preserve">će </w:t>
      </w:r>
      <w:r w:rsidR="00477675" w:rsidRPr="00507069">
        <w:rPr>
          <w:rFonts w:ascii="Calibri" w:eastAsia="Calibri" w:hAnsi="Calibri" w:cs="Calibri"/>
          <w:color w:val="434343"/>
          <w:sz w:val="22"/>
          <w:szCs w:val="22"/>
          <w:lang w:val="sr-Latn-RS"/>
        </w:rPr>
        <w:t>osposobiti</w:t>
      </w:r>
      <w:r w:rsidRPr="00507069">
        <w:rPr>
          <w:rFonts w:ascii="Calibri" w:eastAsia="Calibri" w:hAnsi="Calibri" w:cs="Calibri"/>
          <w:color w:val="434343"/>
          <w:sz w:val="22"/>
          <w:szCs w:val="22"/>
          <w:lang w:val="sr-Latn-RS"/>
        </w:rPr>
        <w:t xml:space="preserve"> grupu lokalnih zainteresovanih strana</w:t>
      </w:r>
      <w:r w:rsidR="00477675" w:rsidRPr="00507069">
        <w:rPr>
          <w:rFonts w:ascii="Calibri" w:eastAsia="Calibri" w:hAnsi="Calibri" w:cs="Calibri"/>
          <w:color w:val="434343"/>
          <w:sz w:val="22"/>
          <w:szCs w:val="22"/>
          <w:lang w:val="sr-Latn-RS"/>
        </w:rPr>
        <w:t xml:space="preserve"> raznolikog sastava</w:t>
      </w:r>
      <w:r w:rsidRPr="00507069">
        <w:rPr>
          <w:rFonts w:ascii="Calibri" w:eastAsia="Calibri" w:hAnsi="Calibri" w:cs="Calibri"/>
          <w:color w:val="434343"/>
          <w:sz w:val="22"/>
          <w:szCs w:val="22"/>
          <w:lang w:val="sr-Latn-RS"/>
        </w:rPr>
        <w:t xml:space="preserve"> </w:t>
      </w:r>
      <w:r w:rsidR="00477675" w:rsidRPr="00507069">
        <w:rPr>
          <w:rFonts w:ascii="Calibri" w:eastAsia="Calibri" w:hAnsi="Calibri" w:cs="Calibri"/>
          <w:color w:val="434343"/>
          <w:sz w:val="22"/>
          <w:szCs w:val="22"/>
          <w:lang w:val="sr-Latn-RS"/>
        </w:rPr>
        <w:t>za korišćenje</w:t>
      </w:r>
      <w:r w:rsidRPr="00507069">
        <w:rPr>
          <w:rFonts w:ascii="Calibri" w:eastAsia="Calibri" w:hAnsi="Calibri" w:cs="Calibri"/>
          <w:color w:val="434343"/>
          <w:sz w:val="22"/>
          <w:szCs w:val="22"/>
          <w:lang w:val="sr-Latn-RS"/>
        </w:rPr>
        <w:t xml:space="preserve"> alata za uspostavljanje integrisanih mehanizama podrške. Program obuke se razmatra za akreditaciju od strane </w:t>
      </w:r>
      <w:r w:rsidR="00477675" w:rsidRPr="00507069">
        <w:rPr>
          <w:rFonts w:ascii="Calibri" w:eastAsia="Calibri" w:hAnsi="Calibri" w:cs="Calibri"/>
          <w:color w:val="434343"/>
          <w:sz w:val="22"/>
          <w:szCs w:val="22"/>
          <w:lang w:val="sr-Latn-RS"/>
        </w:rPr>
        <w:t>RZSZ</w:t>
      </w:r>
      <w:r w:rsid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a. </w:t>
      </w:r>
    </w:p>
    <w:p w14:paraId="1EE0F2F6" w14:textId="5F29F2AD" w:rsidR="00EA7AC0" w:rsidRPr="00507069" w:rsidRDefault="00081729" w:rsidP="00477675">
      <w:pPr>
        <w:numPr>
          <w:ilvl w:val="0"/>
          <w:numId w:val="9"/>
        </w:numPr>
        <w:ind w:left="1080"/>
        <w:jc w:val="both"/>
        <w:rPr>
          <w:rFonts w:ascii="Calibri" w:eastAsia="Calibri" w:hAnsi="Calibri" w:cs="Calibri"/>
          <w:color w:val="434343"/>
          <w:sz w:val="22"/>
          <w:szCs w:val="22"/>
          <w:lang w:val="sr-Latn-RS"/>
        </w:rPr>
      </w:pPr>
      <w:r w:rsidRPr="00507069">
        <w:rPr>
          <w:rFonts w:ascii="Calibri" w:eastAsia="Calibri" w:hAnsi="Calibri" w:cs="Calibri"/>
          <w:i/>
          <w:color w:val="434343"/>
          <w:sz w:val="22"/>
          <w:szCs w:val="22"/>
          <w:lang w:val="sr-Latn-RS"/>
        </w:rPr>
        <w:t xml:space="preserve">Pravilnik o saradnji između </w:t>
      </w:r>
      <w:r w:rsidR="00477675" w:rsidRPr="00507069">
        <w:rPr>
          <w:rFonts w:ascii="Calibri" w:eastAsia="Calibri" w:hAnsi="Calibri" w:cs="Calibri"/>
          <w:i/>
          <w:color w:val="434343"/>
          <w:sz w:val="22"/>
          <w:szCs w:val="22"/>
          <w:lang w:val="sr-Latn-RS"/>
        </w:rPr>
        <w:t xml:space="preserve">CSR </w:t>
      </w:r>
      <w:r w:rsidRPr="00507069">
        <w:rPr>
          <w:rFonts w:ascii="Calibri" w:eastAsia="Calibri" w:hAnsi="Calibri" w:cs="Calibri"/>
          <w:i/>
          <w:color w:val="434343"/>
          <w:sz w:val="22"/>
          <w:szCs w:val="22"/>
          <w:lang w:val="sr-Latn-RS"/>
        </w:rPr>
        <w:t>i Nacionalne službe za zapošljavanje (NES)</w:t>
      </w:r>
      <w:r w:rsidRPr="00507069">
        <w:rPr>
          <w:rFonts w:ascii="Calibri" w:eastAsia="Calibri" w:hAnsi="Calibri" w:cs="Calibri"/>
          <w:i/>
          <w:sz w:val="22"/>
          <w:szCs w:val="22"/>
          <w:vertAlign w:val="superscript"/>
          <w:lang w:val="sr-Latn-RS"/>
        </w:rPr>
        <w:footnoteReference w:id="33"/>
      </w:r>
      <w:r w:rsidRPr="00507069">
        <w:rPr>
          <w:rFonts w:ascii="Calibri" w:eastAsia="Calibri" w:hAnsi="Calibri" w:cs="Calibri"/>
          <w:i/>
          <w:color w:val="434343"/>
          <w:sz w:val="22"/>
          <w:szCs w:val="22"/>
          <w:lang w:val="sr-Latn-RS"/>
        </w:rPr>
        <w:t xml:space="preserve"> </w:t>
      </w:r>
      <w:r w:rsidRPr="00507069">
        <w:rPr>
          <w:rFonts w:ascii="Calibri" w:eastAsia="Calibri" w:hAnsi="Calibri" w:cs="Calibri"/>
          <w:color w:val="434343"/>
          <w:sz w:val="22"/>
          <w:szCs w:val="22"/>
          <w:lang w:val="sr-Latn-RS"/>
        </w:rPr>
        <w:t xml:space="preserve"> koji definiše </w:t>
      </w:r>
      <w:r w:rsidR="00477675" w:rsidRPr="00507069">
        <w:rPr>
          <w:rFonts w:ascii="Calibri" w:eastAsia="Calibri" w:hAnsi="Calibri" w:cs="Calibri"/>
          <w:color w:val="434343"/>
          <w:sz w:val="22"/>
          <w:szCs w:val="22"/>
          <w:lang w:val="sr-Latn-RS"/>
        </w:rPr>
        <w:t>konkretne</w:t>
      </w:r>
      <w:r w:rsidRPr="00507069">
        <w:rPr>
          <w:rFonts w:ascii="Calibri" w:eastAsia="Calibri" w:hAnsi="Calibri" w:cs="Calibri"/>
          <w:color w:val="434343"/>
          <w:sz w:val="22"/>
          <w:szCs w:val="22"/>
          <w:lang w:val="sr-Latn-RS"/>
        </w:rPr>
        <w:t xml:space="preserve"> uloge, </w:t>
      </w:r>
      <w:r w:rsidR="00477675" w:rsidRPr="00507069">
        <w:rPr>
          <w:rFonts w:ascii="Calibri" w:eastAsia="Calibri" w:hAnsi="Calibri" w:cs="Calibri"/>
          <w:color w:val="434343"/>
          <w:sz w:val="22"/>
          <w:szCs w:val="22"/>
          <w:lang w:val="sr-Latn-RS"/>
        </w:rPr>
        <w:t>nadležnosti</w:t>
      </w:r>
      <w:r w:rsidRPr="00507069">
        <w:rPr>
          <w:rFonts w:ascii="Calibri" w:eastAsia="Calibri" w:hAnsi="Calibri" w:cs="Calibri"/>
          <w:color w:val="434343"/>
          <w:sz w:val="22"/>
          <w:szCs w:val="22"/>
          <w:lang w:val="sr-Latn-RS"/>
        </w:rPr>
        <w:t xml:space="preserve"> i procedure za saradnju, sa ciljem otklanjanja sistemskih prepreka </w:t>
      </w:r>
      <w:r w:rsidR="0092751C" w:rsidRPr="00507069">
        <w:rPr>
          <w:rFonts w:ascii="Calibri" w:eastAsia="Calibri" w:hAnsi="Calibri" w:cs="Calibri"/>
          <w:color w:val="434343"/>
          <w:sz w:val="22"/>
          <w:szCs w:val="22"/>
          <w:lang w:val="sr-Latn-RS"/>
        </w:rPr>
        <w:t xml:space="preserve">za </w:t>
      </w:r>
      <w:r w:rsidRPr="00507069">
        <w:rPr>
          <w:rFonts w:ascii="Calibri" w:eastAsia="Calibri" w:hAnsi="Calibri" w:cs="Calibri"/>
          <w:color w:val="434343"/>
          <w:sz w:val="22"/>
          <w:szCs w:val="22"/>
          <w:lang w:val="sr-Latn-RS"/>
        </w:rPr>
        <w:t>integrisan</w:t>
      </w:r>
      <w:r w:rsidR="0092751C"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uslug</w:t>
      </w:r>
      <w:r w:rsidR="0092751C"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635600" w:rsidRPr="00507069">
        <w:rPr>
          <w:rFonts w:ascii="Calibri" w:eastAsia="Calibri" w:hAnsi="Calibri" w:cs="Calibri"/>
          <w:color w:val="434343"/>
          <w:sz w:val="22"/>
          <w:szCs w:val="22"/>
          <w:lang w:val="sr-Latn-RS"/>
        </w:rPr>
        <w:t>MRZBSP</w:t>
      </w:r>
      <w:r w:rsidRPr="00507069">
        <w:rPr>
          <w:rFonts w:ascii="Calibri" w:eastAsia="Calibri" w:hAnsi="Calibri" w:cs="Calibri"/>
          <w:color w:val="434343"/>
          <w:sz w:val="22"/>
          <w:szCs w:val="22"/>
          <w:lang w:val="sr-Latn-RS"/>
        </w:rPr>
        <w:t xml:space="preserve"> i </w:t>
      </w:r>
      <w:r w:rsidR="0092751C" w:rsidRPr="00507069">
        <w:rPr>
          <w:rFonts w:ascii="Calibri" w:eastAsia="Calibri" w:hAnsi="Calibri" w:cs="Calibri"/>
          <w:color w:val="434343"/>
          <w:sz w:val="22"/>
          <w:szCs w:val="22"/>
          <w:lang w:val="sr-Latn-RS"/>
        </w:rPr>
        <w:t xml:space="preserve">RZSZ </w:t>
      </w:r>
      <w:r w:rsidRPr="00507069">
        <w:rPr>
          <w:rFonts w:ascii="Calibri" w:eastAsia="Calibri" w:hAnsi="Calibri" w:cs="Calibri"/>
          <w:color w:val="434343"/>
          <w:sz w:val="22"/>
          <w:szCs w:val="22"/>
          <w:lang w:val="sr-Latn-RS"/>
        </w:rPr>
        <w:t xml:space="preserve">razmatraju dokument za zvaničnu upotrebu sa ciljem formalizacije saradnje između </w:t>
      </w:r>
      <w:r w:rsidR="0092751C" w:rsidRPr="00507069">
        <w:rPr>
          <w:rFonts w:ascii="Calibri" w:eastAsia="Calibri" w:hAnsi="Calibri" w:cs="Calibri"/>
          <w:color w:val="434343"/>
          <w:sz w:val="22"/>
          <w:szCs w:val="22"/>
          <w:lang w:val="sr-Latn-RS"/>
        </w:rPr>
        <w:t>CSR</w:t>
      </w:r>
      <w:r w:rsidRPr="00507069">
        <w:rPr>
          <w:rFonts w:ascii="Calibri" w:eastAsia="Calibri" w:hAnsi="Calibri" w:cs="Calibri"/>
          <w:color w:val="434343"/>
          <w:sz w:val="22"/>
          <w:szCs w:val="22"/>
          <w:lang w:val="sr-Latn-RS"/>
        </w:rPr>
        <w:t xml:space="preserve"> i </w:t>
      </w:r>
      <w:r w:rsidR="0092751C" w:rsidRPr="00507069">
        <w:rPr>
          <w:rFonts w:ascii="Calibri" w:eastAsia="Calibri" w:hAnsi="Calibri" w:cs="Calibri"/>
          <w:color w:val="434343"/>
          <w:sz w:val="22"/>
          <w:szCs w:val="22"/>
          <w:lang w:val="sr-Latn-RS"/>
        </w:rPr>
        <w:t>NSZ</w:t>
      </w:r>
      <w:r w:rsidRPr="00507069">
        <w:rPr>
          <w:rFonts w:ascii="Calibri" w:eastAsia="Calibri" w:hAnsi="Calibri" w:cs="Calibri"/>
          <w:color w:val="434343"/>
          <w:sz w:val="22"/>
          <w:szCs w:val="22"/>
          <w:lang w:val="sr-Latn-RS"/>
        </w:rPr>
        <w:t xml:space="preserve"> na lokalnom i nacionalnom nivou.</w:t>
      </w:r>
      <w:r w:rsidRPr="00507069">
        <w:rPr>
          <w:rFonts w:ascii="Calibri" w:eastAsia="Calibri" w:hAnsi="Calibri" w:cs="Calibri"/>
          <w:color w:val="434343"/>
          <w:sz w:val="22"/>
          <w:szCs w:val="22"/>
          <w:vertAlign w:val="superscript"/>
          <w:lang w:val="sr-Latn-RS"/>
        </w:rPr>
        <w:footnoteReference w:id="34"/>
      </w:r>
    </w:p>
    <w:p w14:paraId="36D59212" w14:textId="523511A6" w:rsidR="00EA7AC0" w:rsidRPr="00507069" w:rsidRDefault="00CA72B7">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2.1.6: </w:t>
      </w:r>
      <w:r w:rsidR="00B9393A" w:rsidRPr="00507069">
        <w:rPr>
          <w:rFonts w:ascii="Calibri" w:eastAsia="Calibri" w:hAnsi="Calibri" w:cs="Calibri"/>
          <w:b/>
          <w:color w:val="434343"/>
          <w:sz w:val="22"/>
          <w:szCs w:val="22"/>
          <w:lang w:val="sr-Latn-RS"/>
        </w:rPr>
        <w:t>Izgradnja kapaciteta za dečja prava</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Aktivnost je završena 2023. godine. Ukupno 29 zaposlenih (22 žene) iz 20</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uspešno je završilo sveobuhvatan program obuke o pravima deteta sa ciljem prepoznavanja i davanja prioriteta potrebama dece </w:t>
      </w:r>
      <w:r w:rsidR="0092751C"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w:t>
      </w:r>
      <w:r w:rsidR="00B9393A" w:rsidRPr="00507069">
        <w:rPr>
          <w:rFonts w:ascii="Calibri" w:eastAsia="Calibri" w:hAnsi="Calibri" w:cs="Calibri"/>
          <w:color w:val="434343"/>
          <w:sz w:val="22"/>
          <w:szCs w:val="22"/>
          <w:lang w:val="sr-Latn-RS"/>
        </w:rPr>
        <w:t xml:space="preserve">okviru </w:t>
      </w:r>
      <w:r w:rsidR="00081729" w:rsidRPr="00507069">
        <w:rPr>
          <w:rFonts w:ascii="Calibri" w:eastAsia="Calibri" w:hAnsi="Calibri" w:cs="Calibri"/>
          <w:color w:val="434343"/>
          <w:sz w:val="22"/>
          <w:szCs w:val="22"/>
          <w:lang w:val="sr-Latn-RS"/>
        </w:rPr>
        <w:t>lokalni</w:t>
      </w:r>
      <w:r w:rsidR="00B9393A" w:rsidRPr="00507069">
        <w:rPr>
          <w:rFonts w:ascii="Calibri" w:eastAsia="Calibri" w:hAnsi="Calibri" w:cs="Calibri"/>
          <w:color w:val="434343"/>
          <w:sz w:val="22"/>
          <w:szCs w:val="22"/>
          <w:lang w:val="sr-Latn-RS"/>
        </w:rPr>
        <w:t>h</w:t>
      </w:r>
      <w:r w:rsidR="00081729" w:rsidRPr="00507069">
        <w:rPr>
          <w:rFonts w:ascii="Calibri" w:eastAsia="Calibri" w:hAnsi="Calibri" w:cs="Calibri"/>
          <w:color w:val="434343"/>
          <w:sz w:val="22"/>
          <w:szCs w:val="22"/>
          <w:lang w:val="sr-Latn-RS"/>
        </w:rPr>
        <w:t xml:space="preserve"> mera i politika. Nakon toga, kao direktan odgovor na zahtev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za </w:t>
      </w:r>
      <w:r w:rsidR="00B9393A" w:rsidRPr="00507069">
        <w:rPr>
          <w:rFonts w:ascii="Calibri" w:eastAsia="Calibri" w:hAnsi="Calibri" w:cs="Calibri"/>
          <w:color w:val="434343"/>
          <w:sz w:val="22"/>
          <w:szCs w:val="22"/>
          <w:lang w:val="sr-Latn-RS"/>
        </w:rPr>
        <w:t xml:space="preserve">pružanje </w:t>
      </w:r>
      <w:r w:rsidR="00081729" w:rsidRPr="00507069">
        <w:rPr>
          <w:rFonts w:ascii="Calibri" w:eastAsia="Calibri" w:hAnsi="Calibri" w:cs="Calibri"/>
          <w:color w:val="434343"/>
          <w:sz w:val="22"/>
          <w:szCs w:val="22"/>
          <w:lang w:val="sr-Latn-RS"/>
        </w:rPr>
        <w:t>dodatn</w:t>
      </w:r>
      <w:r w:rsidR="00B9393A"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podršk</w:t>
      </w:r>
      <w:r w:rsidR="00B9393A"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hyperlink r:id="rId53">
        <w:r w:rsidR="00B9393A" w:rsidRPr="00507069">
          <w:rPr>
            <w:rFonts w:ascii="Calibri" w:eastAsia="Calibri" w:hAnsi="Calibri" w:cs="Calibri"/>
            <w:color w:val="0092D1"/>
            <w:sz w:val="22"/>
            <w:szCs w:val="22"/>
            <w:u w:val="single"/>
            <w:lang w:val="sr-Latn-RS"/>
          </w:rPr>
          <w:t>sačinjen</w:t>
        </w:r>
        <w:r w:rsidR="00081729" w:rsidRPr="00507069">
          <w:rPr>
            <w:rFonts w:ascii="Calibri" w:eastAsia="Calibri" w:hAnsi="Calibri" w:cs="Calibri"/>
            <w:color w:val="0092D1"/>
            <w:sz w:val="22"/>
            <w:szCs w:val="22"/>
            <w:u w:val="single"/>
            <w:lang w:val="sr-Latn-RS"/>
          </w:rPr>
          <w:t xml:space="preserve"> je i distribuiran </w:t>
        </w:r>
      </w:hyperlink>
      <w:r w:rsidR="00081729" w:rsidRPr="00507069">
        <w:rPr>
          <w:rFonts w:ascii="Calibri" w:eastAsia="Calibri" w:hAnsi="Calibri" w:cs="Calibri"/>
          <w:color w:val="434343"/>
          <w:sz w:val="22"/>
          <w:szCs w:val="22"/>
          <w:lang w:val="sr-Latn-RS"/>
        </w:rPr>
        <w:t>Zakonodavni vodič o sprovođenju prava deteta.</w:t>
      </w:r>
      <w:r w:rsidR="00081729" w:rsidRPr="00507069">
        <w:rPr>
          <w:rFonts w:ascii="Calibri" w:eastAsia="Calibri" w:hAnsi="Calibri" w:cs="Calibri"/>
          <w:color w:val="434343"/>
          <w:sz w:val="22"/>
          <w:szCs w:val="22"/>
          <w:vertAlign w:val="superscript"/>
          <w:lang w:val="sr-Latn-RS"/>
        </w:rPr>
        <w:footnoteReference w:id="35"/>
      </w:r>
    </w:p>
    <w:p w14:paraId="3A519A0D" w14:textId="77777777" w:rsidR="00EA7AC0" w:rsidRPr="00507069" w:rsidRDefault="00EA7AC0">
      <w:pPr>
        <w:jc w:val="both"/>
        <w:rPr>
          <w:rFonts w:ascii="Calibri" w:eastAsia="Calibri" w:hAnsi="Calibri" w:cs="Calibri"/>
          <w:b/>
          <w:color w:val="434343"/>
          <w:sz w:val="22"/>
          <w:szCs w:val="22"/>
          <w:lang w:val="sr-Latn-RS"/>
        </w:rPr>
      </w:pPr>
    </w:p>
    <w:p w14:paraId="678FB292" w14:textId="680DA317" w:rsidR="00EA7AC0" w:rsidRPr="00507069" w:rsidRDefault="0008172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Rezultat 2.2: Lokalne organizacije civilnog društva ojačale su kapacitete za </w:t>
      </w:r>
      <w:r w:rsidR="004924FE" w:rsidRPr="00507069">
        <w:rPr>
          <w:rFonts w:ascii="Calibri" w:eastAsia="Calibri" w:hAnsi="Calibri" w:cs="Calibri"/>
          <w:b/>
          <w:color w:val="434343"/>
          <w:sz w:val="22"/>
          <w:szCs w:val="22"/>
          <w:lang w:val="sr-Latn-RS"/>
        </w:rPr>
        <w:t>r</w:t>
      </w:r>
      <w:r w:rsidRPr="00507069">
        <w:rPr>
          <w:rFonts w:ascii="Calibri" w:eastAsia="Calibri" w:hAnsi="Calibri" w:cs="Calibri"/>
          <w:b/>
          <w:color w:val="434343"/>
          <w:sz w:val="22"/>
          <w:szCs w:val="22"/>
          <w:lang w:val="sr-Latn-RS"/>
        </w:rPr>
        <w:t xml:space="preserve">ešavanje prava i potreba </w:t>
      </w:r>
      <w:r w:rsidR="00E4344B" w:rsidRPr="00507069">
        <w:rPr>
          <w:rFonts w:ascii="Calibri" w:eastAsia="Calibri" w:hAnsi="Calibri" w:cs="Calibri"/>
          <w:b/>
          <w:color w:val="434343"/>
          <w:sz w:val="22"/>
          <w:szCs w:val="22"/>
          <w:lang w:val="sr-Latn-RS"/>
        </w:rPr>
        <w:t>ranjivih</w:t>
      </w:r>
      <w:r w:rsidRPr="00507069">
        <w:rPr>
          <w:rFonts w:ascii="Calibri" w:eastAsia="Calibri" w:hAnsi="Calibri" w:cs="Calibri"/>
          <w:b/>
          <w:color w:val="434343"/>
          <w:sz w:val="22"/>
          <w:szCs w:val="22"/>
          <w:lang w:val="sr-Latn-RS"/>
        </w:rPr>
        <w:t xml:space="preserve"> grupa </w:t>
      </w:r>
    </w:p>
    <w:p w14:paraId="0EC280AE" w14:textId="77777777" w:rsidR="00EA7AC0" w:rsidRPr="00507069" w:rsidRDefault="00EA7AC0">
      <w:pPr>
        <w:jc w:val="both"/>
        <w:rPr>
          <w:rFonts w:ascii="Calibri" w:eastAsia="Calibri" w:hAnsi="Calibri" w:cs="Calibri"/>
          <w:b/>
          <w:color w:val="434343"/>
          <w:sz w:val="22"/>
          <w:szCs w:val="22"/>
          <w:lang w:val="sr-Latn-RS"/>
        </w:rPr>
      </w:pPr>
    </w:p>
    <w:p w14:paraId="56CF4D6E" w14:textId="2A38025D" w:rsidR="00EA7AC0" w:rsidRPr="00507069" w:rsidRDefault="00CA72B7">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lastRenderedPageBreak/>
        <w:t>Aktivnost</w:t>
      </w:r>
      <w:r w:rsidR="00081729" w:rsidRPr="00507069">
        <w:rPr>
          <w:rFonts w:ascii="Calibri" w:eastAsia="Calibri" w:hAnsi="Calibri" w:cs="Calibri"/>
          <w:b/>
          <w:color w:val="434343"/>
          <w:sz w:val="22"/>
          <w:szCs w:val="22"/>
          <w:lang w:val="sr-Latn-RS"/>
        </w:rPr>
        <w:t xml:space="preserve"> 2.2.1: Socijaln</w:t>
      </w:r>
      <w:r w:rsidR="00895551" w:rsidRPr="00507069">
        <w:rPr>
          <w:rFonts w:ascii="Calibri" w:eastAsia="Calibri" w:hAnsi="Calibri" w:cs="Calibri"/>
          <w:b/>
          <w:color w:val="434343"/>
          <w:sz w:val="22"/>
          <w:szCs w:val="22"/>
          <w:lang w:val="sr-Latn-RS"/>
        </w:rPr>
        <w:t>o</w:t>
      </w:r>
      <w:r w:rsidR="00081729" w:rsidRPr="00507069">
        <w:rPr>
          <w:rFonts w:ascii="Calibri" w:eastAsia="Calibri" w:hAnsi="Calibri" w:cs="Calibri"/>
          <w:b/>
          <w:color w:val="434343"/>
          <w:sz w:val="22"/>
          <w:szCs w:val="22"/>
          <w:lang w:val="sr-Latn-RS"/>
        </w:rPr>
        <w:t xml:space="preserve"> integrisani projekti koje sprovode OCD: </w:t>
      </w:r>
      <w:r w:rsidR="00081729" w:rsidRPr="00507069">
        <w:rPr>
          <w:rFonts w:ascii="Calibri" w:eastAsia="Calibri" w:hAnsi="Calibri" w:cs="Calibri"/>
          <w:color w:val="434343"/>
          <w:sz w:val="22"/>
          <w:szCs w:val="22"/>
          <w:lang w:val="sr-Latn-RS"/>
        </w:rPr>
        <w:t>U novembru</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je u okviru Programa organizovan završni događaj </w:t>
      </w:r>
      <w:r w:rsidR="00895551" w:rsidRPr="00507069">
        <w:rPr>
          <w:rFonts w:ascii="Calibri" w:eastAsia="Calibri" w:hAnsi="Calibri" w:cs="Calibri"/>
          <w:color w:val="434343"/>
          <w:sz w:val="22"/>
          <w:szCs w:val="22"/>
          <w:lang w:val="sr-Latn-RS"/>
        </w:rPr>
        <w:t xml:space="preserve">u cilju </w:t>
      </w:r>
      <w:r w:rsidR="00081729" w:rsidRPr="00507069">
        <w:rPr>
          <w:rFonts w:ascii="Calibri" w:eastAsia="Calibri" w:hAnsi="Calibri" w:cs="Calibri"/>
          <w:color w:val="434343"/>
          <w:sz w:val="22"/>
          <w:szCs w:val="22"/>
          <w:lang w:val="sr-Latn-RS"/>
        </w:rPr>
        <w:t xml:space="preserve">predstavljanja </w:t>
      </w:r>
      <w:hyperlink r:id="rId54">
        <w:r w:rsidR="00081729" w:rsidRPr="00507069">
          <w:rPr>
            <w:rFonts w:ascii="Calibri" w:eastAsia="Calibri" w:hAnsi="Calibri" w:cs="Calibri"/>
            <w:color w:val="0092D1"/>
            <w:sz w:val="22"/>
            <w:szCs w:val="22"/>
            <w:u w:val="single"/>
            <w:lang w:val="sr-Latn-RS"/>
          </w:rPr>
          <w:t>rezultata socijalno integrisanih projekata 2</w:t>
        </w:r>
        <w:r w:rsidR="00895551" w:rsidRPr="00507069">
          <w:rPr>
            <w:rFonts w:ascii="Calibri" w:eastAsia="Calibri" w:hAnsi="Calibri" w:cs="Calibri"/>
            <w:color w:val="0092D1"/>
            <w:sz w:val="22"/>
            <w:szCs w:val="22"/>
            <w:u w:val="single"/>
            <w:lang w:val="sr-Latn-RS"/>
          </w:rPr>
          <w:t>0 OCD</w:t>
        </w:r>
      </w:hyperlink>
      <w:r w:rsidR="00895551" w:rsidRPr="00507069">
        <w:rPr>
          <w:lang w:val="sr-Latn-RS"/>
        </w:rPr>
        <w:t xml:space="preserve"> </w:t>
      </w:r>
      <w:r w:rsidR="00081729" w:rsidRPr="00507069">
        <w:rPr>
          <w:rFonts w:ascii="Calibri" w:eastAsia="Calibri" w:hAnsi="Calibri" w:cs="Calibri"/>
          <w:color w:val="434343"/>
          <w:sz w:val="22"/>
          <w:szCs w:val="22"/>
          <w:lang w:val="sr-Latn-RS"/>
        </w:rPr>
        <w:t xml:space="preserve"> koji</w:t>
      </w:r>
      <w:r w:rsidR="00895551" w:rsidRPr="00507069">
        <w:rPr>
          <w:rFonts w:ascii="Calibri" w:eastAsia="Calibri" w:hAnsi="Calibri" w:cs="Calibri"/>
          <w:color w:val="434343"/>
          <w:sz w:val="22"/>
          <w:szCs w:val="22"/>
          <w:lang w:val="sr-Latn-RS"/>
        </w:rPr>
        <w:t>ma</w:t>
      </w:r>
      <w:r w:rsidR="00081729" w:rsidRPr="00507069">
        <w:rPr>
          <w:rFonts w:ascii="Calibri" w:eastAsia="Calibri" w:hAnsi="Calibri" w:cs="Calibri"/>
          <w:color w:val="434343"/>
          <w:sz w:val="22"/>
          <w:szCs w:val="22"/>
          <w:lang w:val="sr-Latn-RS"/>
        </w:rPr>
        <w:t xml:space="preserve"> </w:t>
      </w:r>
      <w:r w:rsidR="00895551" w:rsidRPr="00507069">
        <w:rPr>
          <w:rFonts w:ascii="Calibri" w:eastAsia="Calibri" w:hAnsi="Calibri" w:cs="Calibri"/>
          <w:color w:val="434343"/>
          <w:sz w:val="22"/>
          <w:szCs w:val="22"/>
          <w:lang w:val="sr-Latn-RS"/>
        </w:rPr>
        <w:t>je</w:t>
      </w:r>
      <w:r w:rsidR="00081729" w:rsidRPr="00507069">
        <w:rPr>
          <w:rFonts w:ascii="Calibri" w:eastAsia="Calibri" w:hAnsi="Calibri" w:cs="Calibri"/>
          <w:color w:val="434343"/>
          <w:sz w:val="22"/>
          <w:szCs w:val="22"/>
          <w:lang w:val="sr-Latn-RS"/>
        </w:rPr>
        <w:t xml:space="preserve"> </w:t>
      </w:r>
      <w:r w:rsidR="007654EB" w:rsidRPr="00507069">
        <w:rPr>
          <w:rFonts w:ascii="Calibri" w:eastAsia="Calibri" w:hAnsi="Calibri" w:cs="Calibri"/>
          <w:color w:val="434343"/>
          <w:sz w:val="22"/>
          <w:szCs w:val="22"/>
          <w:lang w:val="sr-Latn-RS"/>
        </w:rPr>
        <w:t>dat doprinos</w:t>
      </w:r>
      <w:r w:rsidR="00081729" w:rsidRPr="00507069">
        <w:rPr>
          <w:rFonts w:ascii="Calibri" w:eastAsia="Calibri" w:hAnsi="Calibri" w:cs="Calibri"/>
          <w:color w:val="434343"/>
          <w:sz w:val="22"/>
          <w:szCs w:val="22"/>
          <w:lang w:val="sr-Latn-RS"/>
        </w:rPr>
        <w:t xml:space="preserve"> boljem kvalitetu života 6.315 korisnika (3.738 žena), od čega 2.778 Roma, 1.698 dece i 178 OSI. Novi koncept događaja </w:t>
      </w:r>
      <w:r w:rsidR="00895551" w:rsidRPr="00507069">
        <w:rPr>
          <w:rFonts w:ascii="Calibri" w:eastAsia="Calibri" w:hAnsi="Calibri" w:cs="Calibri"/>
          <w:color w:val="434343"/>
          <w:sz w:val="22"/>
          <w:szCs w:val="22"/>
          <w:lang w:val="sr-Latn-RS"/>
        </w:rPr>
        <w:t>uz učešće</w:t>
      </w:r>
      <w:r w:rsidR="00081729" w:rsidRPr="00507069">
        <w:rPr>
          <w:rFonts w:ascii="Calibri" w:eastAsia="Calibri" w:hAnsi="Calibri" w:cs="Calibri"/>
          <w:color w:val="434343"/>
          <w:sz w:val="22"/>
          <w:szCs w:val="22"/>
          <w:lang w:val="sr-Latn-RS"/>
        </w:rPr>
        <w:t xml:space="preserve"> panelist</w:t>
      </w:r>
      <w:r w:rsidR="00895551"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i moderator</w:t>
      </w:r>
      <w:r w:rsidR="00895551"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pružio je priliku za otvorenu diskusiju među predstavnicima civilnog i javnog sektora. </w:t>
      </w:r>
      <w:r w:rsidR="007654EB" w:rsidRPr="00507069">
        <w:rPr>
          <w:rFonts w:ascii="Calibri" w:eastAsia="Calibri" w:hAnsi="Calibri" w:cs="Calibri"/>
          <w:color w:val="434343"/>
          <w:sz w:val="22"/>
          <w:szCs w:val="22"/>
          <w:lang w:val="sr-Latn-RS"/>
        </w:rPr>
        <w:t>U završnom</w:t>
      </w:r>
      <w:r w:rsidR="00081729" w:rsidRPr="00507069">
        <w:rPr>
          <w:rFonts w:ascii="Calibri" w:eastAsia="Calibri" w:hAnsi="Calibri" w:cs="Calibri"/>
          <w:color w:val="434343"/>
          <w:sz w:val="22"/>
          <w:szCs w:val="22"/>
          <w:lang w:val="sr-Latn-RS"/>
        </w:rPr>
        <w:t xml:space="preserve"> zaključk</w:t>
      </w:r>
      <w:r w:rsidR="007654EB"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je istak</w:t>
      </w:r>
      <w:r w:rsidR="007654EB" w:rsidRPr="00507069">
        <w:rPr>
          <w:rFonts w:ascii="Calibri" w:eastAsia="Calibri" w:hAnsi="Calibri" w:cs="Calibri"/>
          <w:color w:val="434343"/>
          <w:sz w:val="22"/>
          <w:szCs w:val="22"/>
          <w:lang w:val="sr-Latn-RS"/>
        </w:rPr>
        <w:t>nuto</w:t>
      </w:r>
      <w:r w:rsidR="00081729" w:rsidRPr="00507069">
        <w:rPr>
          <w:rFonts w:ascii="Calibri" w:eastAsia="Calibri" w:hAnsi="Calibri" w:cs="Calibri"/>
          <w:color w:val="434343"/>
          <w:sz w:val="22"/>
          <w:szCs w:val="22"/>
          <w:lang w:val="sr-Latn-RS"/>
        </w:rPr>
        <w:t xml:space="preserve"> da je partnerstvo između civilnog i javnog sektora dragoceno ne samo </w:t>
      </w:r>
      <w:r w:rsidR="007654EB" w:rsidRPr="00507069">
        <w:rPr>
          <w:rFonts w:ascii="Calibri" w:eastAsia="Calibri" w:hAnsi="Calibri" w:cs="Calibri"/>
          <w:color w:val="434343"/>
          <w:sz w:val="22"/>
          <w:szCs w:val="22"/>
          <w:lang w:val="sr-Latn-RS"/>
        </w:rPr>
        <w:t>kad je u pitanju</w:t>
      </w:r>
      <w:r w:rsidR="00081729" w:rsidRPr="00507069">
        <w:rPr>
          <w:rFonts w:ascii="Calibri" w:eastAsia="Calibri" w:hAnsi="Calibri" w:cs="Calibri"/>
          <w:color w:val="434343"/>
          <w:sz w:val="22"/>
          <w:szCs w:val="22"/>
          <w:lang w:val="sr-Latn-RS"/>
        </w:rPr>
        <w:t xml:space="preserve"> bolji </w:t>
      </w:r>
      <w:r w:rsidR="007654EB" w:rsidRPr="00507069">
        <w:rPr>
          <w:rFonts w:ascii="Calibri" w:eastAsia="Calibri" w:hAnsi="Calibri" w:cs="Calibri"/>
          <w:color w:val="434343"/>
          <w:sz w:val="22"/>
          <w:szCs w:val="22"/>
          <w:lang w:val="sr-Latn-RS"/>
        </w:rPr>
        <w:t>rad na terenu sa</w:t>
      </w:r>
      <w:r w:rsidR="00081729" w:rsidRPr="00507069">
        <w:rPr>
          <w:rFonts w:ascii="Calibri" w:eastAsia="Calibri" w:hAnsi="Calibri" w:cs="Calibri"/>
          <w:color w:val="434343"/>
          <w:sz w:val="22"/>
          <w:szCs w:val="22"/>
          <w:lang w:val="sr-Latn-RS"/>
        </w:rPr>
        <w:t xml:space="preserve"> korisni</w:t>
      </w:r>
      <w:r w:rsidR="007654EB" w:rsidRPr="00507069">
        <w:rPr>
          <w:rFonts w:ascii="Calibri" w:eastAsia="Calibri" w:hAnsi="Calibri" w:cs="Calibri"/>
          <w:color w:val="434343"/>
          <w:sz w:val="22"/>
          <w:szCs w:val="22"/>
          <w:lang w:val="sr-Latn-RS"/>
        </w:rPr>
        <w:t>cim</w:t>
      </w:r>
      <w:r w:rsidR="00081729" w:rsidRPr="00507069">
        <w:rPr>
          <w:rFonts w:ascii="Calibri" w:eastAsia="Calibri" w:hAnsi="Calibri" w:cs="Calibri"/>
          <w:color w:val="434343"/>
          <w:sz w:val="22"/>
          <w:szCs w:val="22"/>
          <w:lang w:val="sr-Latn-RS"/>
        </w:rPr>
        <w:t xml:space="preserve">a i kvalitet usluga, već i bolje </w:t>
      </w:r>
      <w:r w:rsidR="007654EB" w:rsidRPr="00507069">
        <w:rPr>
          <w:rFonts w:ascii="Calibri" w:eastAsia="Calibri" w:hAnsi="Calibri" w:cs="Calibri"/>
          <w:color w:val="434343"/>
          <w:sz w:val="22"/>
          <w:szCs w:val="22"/>
          <w:lang w:val="sr-Latn-RS"/>
        </w:rPr>
        <w:t>mogućnosti</w:t>
      </w:r>
      <w:r w:rsidR="00081729" w:rsidRPr="00507069">
        <w:rPr>
          <w:rFonts w:ascii="Calibri" w:eastAsia="Calibri" w:hAnsi="Calibri" w:cs="Calibri"/>
          <w:color w:val="434343"/>
          <w:sz w:val="22"/>
          <w:szCs w:val="22"/>
          <w:lang w:val="sr-Latn-RS"/>
        </w:rPr>
        <w:t xml:space="preserve"> za održivost. Produženje </w:t>
      </w:r>
      <w:r w:rsidR="00FC3BA6" w:rsidRPr="00507069">
        <w:rPr>
          <w:rFonts w:ascii="Calibri" w:eastAsia="Calibri" w:hAnsi="Calibri" w:cs="Calibri"/>
          <w:color w:val="434343"/>
          <w:sz w:val="22"/>
          <w:szCs w:val="22"/>
          <w:lang w:val="sr-Latn-RS"/>
        </w:rPr>
        <w:t>izvršenja rashoda</w:t>
      </w:r>
      <w:r w:rsidR="00081729" w:rsidRPr="00507069">
        <w:rPr>
          <w:rFonts w:ascii="Calibri" w:eastAsia="Calibri" w:hAnsi="Calibri" w:cs="Calibri"/>
          <w:color w:val="434343"/>
          <w:sz w:val="22"/>
          <w:szCs w:val="22"/>
          <w:vertAlign w:val="superscript"/>
          <w:lang w:val="sr-Latn-RS"/>
        </w:rPr>
        <w:footnoteReference w:id="36"/>
      </w:r>
      <w:r w:rsidR="00081729" w:rsidRPr="00507069">
        <w:rPr>
          <w:rFonts w:ascii="Calibri" w:eastAsia="Calibri" w:hAnsi="Calibri" w:cs="Calibri"/>
          <w:color w:val="434343"/>
          <w:sz w:val="22"/>
          <w:szCs w:val="22"/>
          <w:lang w:val="sr-Latn-RS"/>
        </w:rPr>
        <w:t xml:space="preserve"> odobreno je za projekat koji sprovodi Centar za digitaln</w:t>
      </w:r>
      <w:r w:rsidR="00FC3BA6"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w:t>
      </w:r>
      <w:r w:rsidR="00FC3BA6" w:rsidRPr="00507069">
        <w:rPr>
          <w:rFonts w:ascii="Calibri" w:eastAsia="Calibri" w:hAnsi="Calibri" w:cs="Calibri"/>
          <w:color w:val="434343"/>
          <w:sz w:val="22"/>
          <w:szCs w:val="22"/>
          <w:lang w:val="sr-Latn-RS"/>
        </w:rPr>
        <w:t>uključivanje</w:t>
      </w:r>
      <w:r w:rsidR="00081729" w:rsidRPr="00507069">
        <w:rPr>
          <w:rFonts w:ascii="Calibri" w:eastAsia="Calibri" w:hAnsi="Calibri" w:cs="Calibri"/>
          <w:color w:val="434343"/>
          <w:sz w:val="22"/>
          <w:szCs w:val="22"/>
          <w:lang w:val="sr-Latn-RS"/>
        </w:rPr>
        <w:t xml:space="preserve"> iz Niša kao dodatna podrška u </w:t>
      </w:r>
      <w:r w:rsidR="008447AF" w:rsidRPr="00507069">
        <w:rPr>
          <w:rFonts w:ascii="Calibri" w:eastAsia="Calibri" w:hAnsi="Calibri" w:cs="Calibri"/>
          <w:color w:val="434343"/>
          <w:sz w:val="22"/>
          <w:szCs w:val="22"/>
          <w:lang w:val="sr-Latn-RS"/>
        </w:rPr>
        <w:t>vidu</w:t>
      </w:r>
      <w:r w:rsidR="00081729" w:rsidRPr="00507069">
        <w:rPr>
          <w:rFonts w:ascii="Calibri" w:eastAsia="Calibri" w:hAnsi="Calibri" w:cs="Calibri"/>
          <w:color w:val="434343"/>
          <w:sz w:val="22"/>
          <w:szCs w:val="22"/>
          <w:lang w:val="sr-Latn-RS"/>
        </w:rPr>
        <w:t xml:space="preserve"> humanitarne pomoći </w:t>
      </w:r>
      <w:r w:rsidR="00FC3BA6" w:rsidRPr="00507069">
        <w:rPr>
          <w:rFonts w:ascii="Calibri" w:eastAsia="Calibri" w:hAnsi="Calibri" w:cs="Calibri"/>
          <w:color w:val="434343"/>
          <w:sz w:val="22"/>
          <w:szCs w:val="22"/>
          <w:lang w:val="sr-Latn-RS"/>
        </w:rPr>
        <w:t xml:space="preserve">za </w:t>
      </w:r>
      <w:r w:rsidR="00081729" w:rsidRPr="00507069">
        <w:rPr>
          <w:rFonts w:ascii="Calibri" w:eastAsia="Calibri" w:hAnsi="Calibri" w:cs="Calibri"/>
          <w:color w:val="434343"/>
          <w:sz w:val="22"/>
          <w:szCs w:val="22"/>
          <w:lang w:val="sr-Latn-RS"/>
        </w:rPr>
        <w:t>sakupljač</w:t>
      </w:r>
      <w:r w:rsidR="00FC3BA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otpada, jer je </w:t>
      </w:r>
      <w:r w:rsidR="00FC3BA6" w:rsidRPr="00507069">
        <w:rPr>
          <w:rFonts w:ascii="Calibri" w:eastAsia="Calibri" w:hAnsi="Calibri" w:cs="Calibri"/>
          <w:color w:val="434343"/>
          <w:sz w:val="22"/>
          <w:szCs w:val="22"/>
          <w:lang w:val="sr-Latn-RS"/>
        </w:rPr>
        <w:t xml:space="preserve">u okviru </w:t>
      </w:r>
      <w:r w:rsidR="00081729" w:rsidRPr="00507069">
        <w:rPr>
          <w:rFonts w:ascii="Calibri" w:eastAsia="Calibri" w:hAnsi="Calibri" w:cs="Calibri"/>
          <w:color w:val="434343"/>
          <w:sz w:val="22"/>
          <w:szCs w:val="22"/>
          <w:lang w:val="sr-Latn-RS"/>
        </w:rPr>
        <w:t>Program</w:t>
      </w:r>
      <w:r w:rsidR="00FC3BA6"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utvrđeno da većina porodica sakupljača otpada živi u ekstremnom siromaštvu bez kućnih aparata i </w:t>
      </w:r>
      <w:r w:rsidR="00FC3BA6" w:rsidRPr="00507069">
        <w:rPr>
          <w:rFonts w:ascii="Calibri" w:eastAsia="Calibri" w:hAnsi="Calibri" w:cs="Calibri"/>
          <w:color w:val="434343"/>
          <w:sz w:val="22"/>
          <w:szCs w:val="22"/>
          <w:lang w:val="sr-Latn-RS"/>
        </w:rPr>
        <w:t>bez</w:t>
      </w:r>
      <w:r w:rsidR="00081729" w:rsidRPr="00507069">
        <w:rPr>
          <w:rFonts w:ascii="Calibri" w:eastAsia="Calibri" w:hAnsi="Calibri" w:cs="Calibri"/>
          <w:color w:val="434343"/>
          <w:sz w:val="22"/>
          <w:szCs w:val="22"/>
          <w:lang w:val="sr-Latn-RS"/>
        </w:rPr>
        <w:t xml:space="preserve"> mogućnost</w:t>
      </w:r>
      <w:r w:rsidR="00FC3BA6"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da obezbede neke druge proizvode za dostojanstveniji život kao što su hrana, higijenski proizvodi i odeća, posebno kada su u pitanju deca.</w:t>
      </w:r>
    </w:p>
    <w:p w14:paraId="69DA53F8" w14:textId="4D863157" w:rsidR="00EA7AC0" w:rsidRPr="00507069" w:rsidRDefault="00CA72B7">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2.2.2: Indeks </w:t>
      </w:r>
      <w:r w:rsidR="002164A6" w:rsidRPr="00507069">
        <w:rPr>
          <w:rFonts w:ascii="Calibri" w:eastAsia="Calibri" w:hAnsi="Calibri" w:cs="Calibri"/>
          <w:b/>
          <w:color w:val="434343"/>
          <w:sz w:val="22"/>
          <w:szCs w:val="22"/>
          <w:lang w:val="sr-Latn-RS"/>
        </w:rPr>
        <w:t>blagostanja</w:t>
      </w:r>
      <w:r w:rsidR="00081729" w:rsidRPr="00507069">
        <w:rPr>
          <w:rFonts w:ascii="Calibri" w:eastAsia="Calibri" w:hAnsi="Calibri" w:cs="Calibri"/>
          <w:b/>
          <w:color w:val="434343"/>
          <w:sz w:val="22"/>
          <w:szCs w:val="22"/>
          <w:lang w:val="sr-Latn-RS"/>
        </w:rPr>
        <w:t xml:space="preserve"> mladih: </w:t>
      </w:r>
      <w:r w:rsidR="008447AF" w:rsidRPr="00507069">
        <w:rPr>
          <w:rFonts w:ascii="Calibri" w:eastAsia="Calibri" w:hAnsi="Calibri" w:cs="Calibri"/>
          <w:bCs/>
          <w:color w:val="434343"/>
          <w:sz w:val="22"/>
          <w:szCs w:val="22"/>
          <w:lang w:val="sr-Latn-RS"/>
        </w:rPr>
        <w:t>Raspoloživost</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podataka koji se odnose na </w:t>
      </w:r>
      <w:r w:rsidR="002164A6" w:rsidRPr="00507069">
        <w:rPr>
          <w:rFonts w:ascii="Calibri" w:eastAsia="Calibri" w:hAnsi="Calibri" w:cs="Calibri"/>
          <w:color w:val="434343"/>
          <w:sz w:val="22"/>
          <w:szCs w:val="22"/>
          <w:lang w:val="sr-Latn-RS"/>
        </w:rPr>
        <w:t>IBM</w:t>
      </w:r>
      <w:r w:rsidR="00081729" w:rsidRPr="00507069">
        <w:rPr>
          <w:rFonts w:ascii="Calibri" w:eastAsia="Calibri" w:hAnsi="Calibri" w:cs="Calibri"/>
          <w:color w:val="434343"/>
          <w:sz w:val="22"/>
          <w:szCs w:val="22"/>
          <w:lang w:val="sr-Latn-RS"/>
        </w:rPr>
        <w:t xml:space="preserve"> na nacionalnom i lokalnom nivou povećava kapacitete institucija da procene </w:t>
      </w:r>
      <w:r w:rsidR="008447AF" w:rsidRPr="00507069">
        <w:rPr>
          <w:rFonts w:ascii="Calibri" w:eastAsia="Calibri" w:hAnsi="Calibri" w:cs="Calibri"/>
          <w:color w:val="434343"/>
          <w:sz w:val="22"/>
          <w:szCs w:val="22"/>
          <w:lang w:val="sr-Latn-RS"/>
        </w:rPr>
        <w:t>delotvornost</w:t>
      </w:r>
      <w:r w:rsidR="00081729" w:rsidRPr="00507069">
        <w:rPr>
          <w:rFonts w:ascii="Calibri" w:eastAsia="Calibri" w:hAnsi="Calibri" w:cs="Calibri"/>
          <w:color w:val="434343"/>
          <w:sz w:val="22"/>
          <w:szCs w:val="22"/>
          <w:lang w:val="sr-Latn-RS"/>
        </w:rPr>
        <w:t xml:space="preserve"> politike i pokrenu ciljane intervencije. </w:t>
      </w:r>
      <w:r w:rsidR="008447AF" w:rsidRPr="00507069">
        <w:rPr>
          <w:rFonts w:ascii="Calibri" w:eastAsia="Calibri" w:hAnsi="Calibri" w:cs="Calibri"/>
          <w:color w:val="434343"/>
          <w:sz w:val="22"/>
          <w:szCs w:val="22"/>
          <w:lang w:val="sr-Latn-RS"/>
        </w:rPr>
        <w:t>U cilju dalje primene</w:t>
      </w:r>
      <w:r w:rsidR="00081729" w:rsidRPr="00507069">
        <w:rPr>
          <w:rFonts w:ascii="Calibri" w:eastAsia="Calibri" w:hAnsi="Calibri" w:cs="Calibri"/>
          <w:color w:val="434343"/>
          <w:sz w:val="22"/>
          <w:szCs w:val="22"/>
          <w:lang w:val="sr-Latn-RS"/>
        </w:rPr>
        <w:t xml:space="preserve"> i izgradnj</w:t>
      </w:r>
      <w:r w:rsidR="008447AF"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kapaciteta, </w:t>
      </w:r>
      <w:r w:rsidR="008447AF" w:rsidRPr="00507069">
        <w:rPr>
          <w:rFonts w:ascii="Calibri" w:eastAsia="Calibri" w:hAnsi="Calibri" w:cs="Calibri"/>
          <w:color w:val="434343"/>
          <w:sz w:val="22"/>
          <w:szCs w:val="22"/>
          <w:lang w:val="sr-Latn-RS"/>
        </w:rPr>
        <w:t>sačinjen</w:t>
      </w:r>
      <w:r w:rsidR="00081729" w:rsidRPr="00507069">
        <w:rPr>
          <w:rFonts w:ascii="Calibri" w:eastAsia="Calibri" w:hAnsi="Calibri" w:cs="Calibri"/>
          <w:color w:val="434343"/>
          <w:sz w:val="22"/>
          <w:szCs w:val="22"/>
          <w:lang w:val="sr-Latn-RS"/>
        </w:rPr>
        <w:t xml:space="preserve"> je </w:t>
      </w:r>
      <w:r w:rsidR="00081729" w:rsidRPr="00507069">
        <w:rPr>
          <w:rFonts w:ascii="Calibri" w:eastAsia="Calibri" w:hAnsi="Calibri" w:cs="Calibri"/>
          <w:i/>
          <w:color w:val="434343"/>
          <w:sz w:val="22"/>
          <w:szCs w:val="22"/>
          <w:lang w:val="sr-Latn-RS"/>
        </w:rPr>
        <w:t xml:space="preserve">Vodič za indeks </w:t>
      </w:r>
      <w:r w:rsidR="002164A6" w:rsidRPr="00507069">
        <w:rPr>
          <w:rFonts w:ascii="Calibri" w:eastAsia="Calibri" w:hAnsi="Calibri" w:cs="Calibri"/>
          <w:i/>
          <w:color w:val="434343"/>
          <w:sz w:val="22"/>
          <w:szCs w:val="22"/>
          <w:lang w:val="sr-Latn-RS"/>
        </w:rPr>
        <w:t>blagostanja</w:t>
      </w:r>
      <w:r w:rsidR="00081729" w:rsidRPr="00507069">
        <w:rPr>
          <w:rFonts w:ascii="Calibri" w:eastAsia="Calibri" w:hAnsi="Calibri" w:cs="Calibri"/>
          <w:i/>
          <w:color w:val="434343"/>
          <w:sz w:val="22"/>
          <w:szCs w:val="22"/>
          <w:lang w:val="sr-Latn-RS"/>
        </w:rPr>
        <w:t xml:space="preserve"> mladih</w:t>
      </w:r>
      <w:r w:rsidR="00081729" w:rsidRPr="00507069">
        <w:rPr>
          <w:rFonts w:ascii="Calibri" w:eastAsia="Calibri" w:hAnsi="Calibri" w:cs="Calibri"/>
          <w:i/>
          <w:color w:val="434343"/>
          <w:sz w:val="22"/>
          <w:szCs w:val="22"/>
          <w:vertAlign w:val="superscript"/>
          <w:lang w:val="sr-Latn-RS"/>
        </w:rPr>
        <w:footnoteReference w:id="37"/>
      </w:r>
      <w:r w:rsidR="00081729" w:rsidRPr="00507069">
        <w:rPr>
          <w:rFonts w:ascii="Calibri" w:eastAsia="Calibri" w:hAnsi="Calibri" w:cs="Calibri"/>
          <w:color w:val="434343"/>
          <w:sz w:val="22"/>
          <w:szCs w:val="22"/>
          <w:lang w:val="sr-Latn-RS"/>
        </w:rPr>
        <w:t xml:space="preserve"> koji </w:t>
      </w:r>
      <w:r w:rsidR="008447AF" w:rsidRPr="00507069">
        <w:rPr>
          <w:rFonts w:ascii="Calibri" w:eastAsia="Calibri" w:hAnsi="Calibri" w:cs="Calibri"/>
          <w:color w:val="434343"/>
          <w:sz w:val="22"/>
          <w:szCs w:val="22"/>
          <w:lang w:val="sr-Latn-RS"/>
        </w:rPr>
        <w:t>obuhvata</w:t>
      </w:r>
      <w:r w:rsidR="00081729" w:rsidRPr="00507069">
        <w:rPr>
          <w:rFonts w:ascii="Calibri" w:eastAsia="Calibri" w:hAnsi="Calibri" w:cs="Calibri"/>
          <w:color w:val="434343"/>
          <w:sz w:val="22"/>
          <w:szCs w:val="22"/>
          <w:lang w:val="sr-Latn-RS"/>
        </w:rPr>
        <w:t xml:space="preserve">: i) strukturirani okvir za </w:t>
      </w:r>
      <w:r w:rsidR="008447AF" w:rsidRPr="00507069">
        <w:rPr>
          <w:rFonts w:ascii="Calibri" w:eastAsia="Calibri" w:hAnsi="Calibri" w:cs="Calibri"/>
          <w:color w:val="434343"/>
          <w:sz w:val="22"/>
          <w:szCs w:val="22"/>
          <w:lang w:val="sr-Latn-RS"/>
        </w:rPr>
        <w:t>osmišljavanje</w:t>
      </w:r>
      <w:r w:rsidR="00081729" w:rsidRPr="00507069">
        <w:rPr>
          <w:rFonts w:ascii="Calibri" w:eastAsia="Calibri" w:hAnsi="Calibri" w:cs="Calibri"/>
          <w:color w:val="434343"/>
          <w:sz w:val="22"/>
          <w:szCs w:val="22"/>
          <w:lang w:val="sr-Latn-RS"/>
        </w:rPr>
        <w:t xml:space="preserve"> sličnih alata, ii) usklađivanje ulaznih indikatora sa ciljevima održivog razvoja, i iii) </w:t>
      </w:r>
      <w:r w:rsidR="008447AF" w:rsidRPr="00507069">
        <w:rPr>
          <w:rFonts w:ascii="Calibri" w:eastAsia="Calibri" w:hAnsi="Calibri" w:cs="Calibri"/>
          <w:color w:val="434343"/>
          <w:sz w:val="22"/>
          <w:szCs w:val="22"/>
          <w:lang w:val="sr-Latn-RS"/>
        </w:rPr>
        <w:t>detaljne</w:t>
      </w:r>
      <w:r w:rsidR="00081729" w:rsidRPr="00507069">
        <w:rPr>
          <w:rFonts w:ascii="Calibri" w:eastAsia="Calibri" w:hAnsi="Calibri" w:cs="Calibri"/>
          <w:color w:val="434343"/>
          <w:sz w:val="22"/>
          <w:szCs w:val="22"/>
          <w:lang w:val="sr-Latn-RS"/>
        </w:rPr>
        <w:t xml:space="preserve"> smernice za nacionalne i lokalne zainteresovane strane. Pored toga, </w:t>
      </w:r>
      <w:r w:rsidR="002164A6" w:rsidRPr="00507069">
        <w:rPr>
          <w:rFonts w:ascii="Calibri" w:eastAsia="Calibri" w:hAnsi="Calibri" w:cs="Calibri"/>
          <w:color w:val="434343"/>
          <w:sz w:val="22"/>
          <w:szCs w:val="22"/>
          <w:lang w:val="sr-Latn-RS"/>
        </w:rPr>
        <w:t>IBM</w:t>
      </w:r>
      <w:r w:rsidR="00081729" w:rsidRPr="00507069">
        <w:rPr>
          <w:rFonts w:ascii="Calibri" w:eastAsia="Calibri" w:hAnsi="Calibri" w:cs="Calibri"/>
          <w:color w:val="434343"/>
          <w:sz w:val="22"/>
          <w:szCs w:val="22"/>
          <w:lang w:val="sr-Latn-RS"/>
        </w:rPr>
        <w:t xml:space="preserve"> je </w:t>
      </w:r>
      <w:r w:rsidR="009E49A3" w:rsidRPr="00507069">
        <w:rPr>
          <w:rFonts w:ascii="Calibri" w:eastAsia="Calibri" w:hAnsi="Calibri" w:cs="Calibri"/>
          <w:color w:val="434343"/>
          <w:sz w:val="22"/>
          <w:szCs w:val="22"/>
          <w:lang w:val="sr-Latn-RS"/>
        </w:rPr>
        <w:t>dopunjen</w:t>
      </w:r>
      <w:r w:rsidR="00081729" w:rsidRPr="00507069">
        <w:rPr>
          <w:rFonts w:ascii="Calibri" w:eastAsia="Calibri" w:hAnsi="Calibri" w:cs="Calibri"/>
          <w:color w:val="434343"/>
          <w:sz w:val="22"/>
          <w:szCs w:val="22"/>
          <w:lang w:val="sr-Latn-RS"/>
        </w:rPr>
        <w:t xml:space="preserve"> </w:t>
      </w:r>
      <w:r w:rsidR="009E49A3" w:rsidRPr="00507069">
        <w:rPr>
          <w:rFonts w:ascii="Calibri" w:eastAsia="Calibri" w:hAnsi="Calibri" w:cs="Calibri"/>
          <w:color w:val="434343"/>
          <w:sz w:val="22"/>
          <w:szCs w:val="22"/>
          <w:lang w:val="sr-Latn-RS"/>
        </w:rPr>
        <w:t xml:space="preserve">jednim </w:t>
      </w:r>
      <w:r w:rsidR="00081729" w:rsidRPr="00507069">
        <w:rPr>
          <w:rFonts w:ascii="Calibri" w:eastAsia="Calibri" w:hAnsi="Calibri" w:cs="Calibri"/>
          <w:color w:val="434343"/>
          <w:sz w:val="22"/>
          <w:szCs w:val="22"/>
          <w:lang w:val="sr-Latn-RS"/>
        </w:rPr>
        <w:t xml:space="preserve">brojem indikatora statistički značajnih pitanja za lokalni nivo, tako da će se ovi indikatori meriti odvojeno, omogućavajući dodavanje novih relevantnih ulaznih indikatora (npr. </w:t>
      </w:r>
      <w:r w:rsidR="009E49A3"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potreba </w:t>
      </w:r>
      <w:r w:rsidR="009E49A3" w:rsidRPr="00507069">
        <w:rPr>
          <w:rFonts w:ascii="Calibri" w:eastAsia="Calibri" w:hAnsi="Calibri" w:cs="Calibri"/>
          <w:color w:val="434343"/>
          <w:sz w:val="22"/>
          <w:szCs w:val="22"/>
          <w:lang w:val="sr-Latn-RS"/>
        </w:rPr>
        <w:t>veštačke inteligencije</w:t>
      </w:r>
      <w:r w:rsidR="00081729" w:rsidRPr="00507069">
        <w:rPr>
          <w:rFonts w:ascii="Calibri" w:eastAsia="Calibri" w:hAnsi="Calibri" w:cs="Calibri"/>
          <w:color w:val="434343"/>
          <w:sz w:val="22"/>
          <w:szCs w:val="22"/>
          <w:lang w:val="sr-Latn-RS"/>
        </w:rPr>
        <w:t xml:space="preserve">) bez uticaja na rezultat indeksa. </w:t>
      </w:r>
      <w:r w:rsidR="009E49A3" w:rsidRPr="00507069">
        <w:rPr>
          <w:rFonts w:ascii="Calibri" w:eastAsia="Calibri" w:hAnsi="Calibri" w:cs="Calibri"/>
          <w:color w:val="434343"/>
          <w:sz w:val="22"/>
          <w:szCs w:val="22"/>
          <w:lang w:val="sr-Latn-RS"/>
        </w:rPr>
        <w:t>Shodno tome</w:t>
      </w:r>
      <w:r w:rsidR="00081729" w:rsidRPr="00507069">
        <w:rPr>
          <w:rFonts w:ascii="Calibri" w:eastAsia="Calibri" w:hAnsi="Calibri" w:cs="Calibri"/>
          <w:color w:val="434343"/>
          <w:sz w:val="22"/>
          <w:szCs w:val="22"/>
          <w:lang w:val="sr-Latn-RS"/>
        </w:rPr>
        <w:t xml:space="preserve">, </w:t>
      </w:r>
      <w:hyperlink r:id="rId55">
        <w:r w:rsidR="00081729" w:rsidRPr="00507069">
          <w:rPr>
            <w:rFonts w:ascii="Calibri" w:eastAsia="Calibri" w:hAnsi="Calibri" w:cs="Calibri"/>
            <w:color w:val="0092D1"/>
            <w:sz w:val="22"/>
            <w:szCs w:val="22"/>
            <w:u w:val="single"/>
            <w:lang w:val="sr-Latn-RS"/>
          </w:rPr>
          <w:t>Godišnje istraživanje položaj</w:t>
        </w:r>
        <w:r w:rsidR="009E49A3" w:rsidRPr="00507069">
          <w:rPr>
            <w:rFonts w:ascii="Calibri" w:eastAsia="Calibri" w:hAnsi="Calibri" w:cs="Calibri"/>
            <w:color w:val="0092D1"/>
            <w:sz w:val="22"/>
            <w:szCs w:val="22"/>
            <w:u w:val="single"/>
            <w:lang w:val="sr-Latn-RS"/>
          </w:rPr>
          <w:t xml:space="preserve">a i potreba </w:t>
        </w:r>
        <w:r w:rsidR="00081729" w:rsidRPr="00507069">
          <w:rPr>
            <w:rFonts w:ascii="Calibri" w:eastAsia="Calibri" w:hAnsi="Calibri" w:cs="Calibri"/>
            <w:color w:val="0092D1"/>
            <w:sz w:val="22"/>
            <w:szCs w:val="22"/>
            <w:u w:val="single"/>
            <w:lang w:val="sr-Latn-RS"/>
          </w:rPr>
          <w:t>mladih</w:t>
        </w:r>
      </w:hyperlink>
      <w:r w:rsidR="00081729" w:rsidRPr="00507069">
        <w:rPr>
          <w:rFonts w:ascii="Calibri" w:eastAsia="Calibri" w:hAnsi="Calibri" w:cs="Calibri"/>
          <w:color w:val="434343"/>
          <w:sz w:val="22"/>
          <w:szCs w:val="22"/>
          <w:lang w:val="sr-Latn-RS"/>
        </w:rPr>
        <w:t xml:space="preserve"> je revidirano korišćenjem ažuriranih indikatora. </w:t>
      </w:r>
      <w:r w:rsidR="009E49A3" w:rsidRPr="00507069">
        <w:rPr>
          <w:rFonts w:ascii="Calibri" w:eastAsia="Calibri" w:hAnsi="Calibri" w:cs="Calibri"/>
          <w:color w:val="434343"/>
          <w:sz w:val="22"/>
          <w:szCs w:val="22"/>
          <w:lang w:val="sr-Latn-RS"/>
        </w:rPr>
        <w:t>P</w:t>
      </w:r>
      <w:r w:rsidR="00081729" w:rsidRPr="00507069">
        <w:rPr>
          <w:rFonts w:ascii="Calibri" w:eastAsia="Calibri" w:hAnsi="Calibri" w:cs="Calibri"/>
          <w:color w:val="434343"/>
          <w:sz w:val="22"/>
          <w:szCs w:val="22"/>
          <w:lang w:val="sr-Latn-RS"/>
        </w:rPr>
        <w:t>roces prikupljanja podataka i pilotiranj</w:t>
      </w:r>
      <w:r w:rsidR="004E430E"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2164A6" w:rsidRPr="00507069">
        <w:rPr>
          <w:rFonts w:ascii="Calibri" w:eastAsia="Calibri" w:hAnsi="Calibri" w:cs="Calibri"/>
          <w:color w:val="434343"/>
          <w:sz w:val="22"/>
          <w:szCs w:val="22"/>
          <w:lang w:val="sr-Latn-RS"/>
        </w:rPr>
        <w:t>IBM</w:t>
      </w:r>
      <w:r w:rsidR="00081729" w:rsidRPr="00507069">
        <w:rPr>
          <w:rFonts w:ascii="Calibri" w:eastAsia="Calibri" w:hAnsi="Calibri" w:cs="Calibri"/>
          <w:color w:val="434343"/>
          <w:sz w:val="22"/>
          <w:szCs w:val="22"/>
          <w:lang w:val="sr-Latn-RS"/>
        </w:rPr>
        <w:t xml:space="preserve">-a </w:t>
      </w:r>
      <w:r w:rsidR="009E49A3" w:rsidRPr="00507069">
        <w:rPr>
          <w:rFonts w:ascii="Calibri" w:eastAsia="Calibri" w:hAnsi="Calibri" w:cs="Calibri"/>
          <w:color w:val="434343"/>
          <w:sz w:val="22"/>
          <w:szCs w:val="22"/>
          <w:lang w:val="sr-Latn-RS"/>
        </w:rPr>
        <w:t xml:space="preserve">na lokalnom nivou </w:t>
      </w:r>
      <w:r w:rsidR="00081729" w:rsidRPr="00507069">
        <w:rPr>
          <w:rFonts w:ascii="Calibri" w:eastAsia="Calibri" w:hAnsi="Calibri" w:cs="Calibri"/>
          <w:color w:val="434343"/>
          <w:sz w:val="22"/>
          <w:szCs w:val="22"/>
          <w:lang w:val="sr-Latn-RS"/>
        </w:rPr>
        <w:t>u svim</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učes</w:t>
      </w:r>
      <w:r w:rsidR="009E49A3" w:rsidRPr="00507069">
        <w:rPr>
          <w:rFonts w:ascii="Calibri" w:eastAsia="Calibri" w:hAnsi="Calibri" w:cs="Calibri"/>
          <w:color w:val="434343"/>
          <w:sz w:val="22"/>
          <w:szCs w:val="22"/>
          <w:lang w:val="sr-Latn-RS"/>
        </w:rPr>
        <w:t>nicama</w:t>
      </w:r>
      <w:r w:rsidR="00081729" w:rsidRPr="00507069">
        <w:rPr>
          <w:rFonts w:ascii="Calibri" w:eastAsia="Calibri" w:hAnsi="Calibri" w:cs="Calibri"/>
          <w:color w:val="434343"/>
          <w:sz w:val="22"/>
          <w:szCs w:val="22"/>
          <w:lang w:val="sr-Latn-RS"/>
        </w:rPr>
        <w:t xml:space="preserve"> </w:t>
      </w:r>
      <w:r w:rsidR="004E430E" w:rsidRPr="00507069">
        <w:rPr>
          <w:rFonts w:ascii="Calibri" w:eastAsia="Calibri" w:hAnsi="Calibri" w:cs="Calibri"/>
          <w:color w:val="434343"/>
          <w:sz w:val="22"/>
          <w:szCs w:val="22"/>
          <w:lang w:val="sr-Latn-RS"/>
        </w:rPr>
        <w:t>je</w:t>
      </w:r>
      <w:r w:rsidR="009E49A3" w:rsidRPr="00507069">
        <w:rPr>
          <w:rFonts w:ascii="Calibri" w:eastAsia="Calibri" w:hAnsi="Calibri" w:cs="Calibri"/>
          <w:color w:val="434343"/>
          <w:sz w:val="22"/>
          <w:szCs w:val="22"/>
          <w:lang w:val="sr-Latn-RS"/>
        </w:rPr>
        <w:t xml:space="preserve"> unapređen kroz</w:t>
      </w:r>
      <w:r w:rsidR="00081729" w:rsidRPr="00507069">
        <w:rPr>
          <w:rFonts w:ascii="Calibri" w:eastAsia="Calibri" w:hAnsi="Calibri" w:cs="Calibri"/>
          <w:color w:val="434343"/>
          <w:sz w:val="22"/>
          <w:szCs w:val="22"/>
          <w:lang w:val="sr-Latn-RS"/>
        </w:rPr>
        <w:t xml:space="preserve"> obuk</w:t>
      </w:r>
      <w:r w:rsidR="009E49A3"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devet koordinatora </w:t>
      </w:r>
      <w:r w:rsidR="004E430E" w:rsidRPr="00507069">
        <w:rPr>
          <w:rFonts w:ascii="Calibri" w:eastAsia="Calibri" w:hAnsi="Calibri" w:cs="Calibri"/>
          <w:color w:val="434343"/>
          <w:sz w:val="22"/>
          <w:szCs w:val="22"/>
          <w:lang w:val="sr-Latn-RS"/>
        </w:rPr>
        <w:t>l</w:t>
      </w:r>
      <w:r w:rsidR="00081729" w:rsidRPr="00507069">
        <w:rPr>
          <w:rFonts w:ascii="Calibri" w:eastAsia="Calibri" w:hAnsi="Calibri" w:cs="Calibri"/>
          <w:color w:val="434343"/>
          <w:sz w:val="22"/>
          <w:szCs w:val="22"/>
          <w:lang w:val="sr-Latn-RS"/>
        </w:rPr>
        <w:t>okaln</w:t>
      </w:r>
      <w:r w:rsidR="004E430E"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kancelarij</w:t>
      </w:r>
      <w:r w:rsidR="004E430E" w:rsidRPr="00507069">
        <w:rPr>
          <w:rFonts w:ascii="Calibri" w:eastAsia="Calibri" w:hAnsi="Calibri" w:cs="Calibri"/>
          <w:color w:val="434343"/>
          <w:sz w:val="22"/>
          <w:szCs w:val="22"/>
          <w:lang w:val="sr-Latn-RS"/>
        </w:rPr>
        <w:t>a za</w:t>
      </w:r>
      <w:r w:rsidR="00081729" w:rsidRPr="00507069">
        <w:rPr>
          <w:rFonts w:ascii="Calibri" w:eastAsia="Calibri" w:hAnsi="Calibri" w:cs="Calibri"/>
          <w:color w:val="434343"/>
          <w:sz w:val="22"/>
          <w:szCs w:val="22"/>
          <w:lang w:val="sr-Latn-RS"/>
        </w:rPr>
        <w:t xml:space="preserve"> </w:t>
      </w:r>
      <w:r w:rsidR="004E430E" w:rsidRPr="00507069">
        <w:rPr>
          <w:rFonts w:ascii="Calibri" w:eastAsia="Calibri" w:hAnsi="Calibri" w:cs="Calibri"/>
          <w:color w:val="434343"/>
          <w:sz w:val="22"/>
          <w:szCs w:val="22"/>
          <w:lang w:val="sr-Latn-RS"/>
        </w:rPr>
        <w:t xml:space="preserve">mlade </w:t>
      </w:r>
      <w:r w:rsidR="00081729" w:rsidRPr="00507069">
        <w:rPr>
          <w:rFonts w:ascii="Calibri" w:eastAsia="Calibri" w:hAnsi="Calibri" w:cs="Calibri"/>
          <w:color w:val="434343"/>
          <w:sz w:val="22"/>
          <w:szCs w:val="22"/>
          <w:lang w:val="sr-Latn-RS"/>
        </w:rPr>
        <w:t>(</w:t>
      </w:r>
      <w:r w:rsidR="004E430E" w:rsidRPr="00507069">
        <w:rPr>
          <w:rFonts w:ascii="Calibri" w:eastAsia="Calibri" w:hAnsi="Calibri" w:cs="Calibri"/>
          <w:color w:val="434343"/>
          <w:sz w:val="22"/>
          <w:szCs w:val="22"/>
          <w:lang w:val="sr-Latn-RS"/>
        </w:rPr>
        <w:t>KzM</w:t>
      </w:r>
      <w:r w:rsidR="00081729" w:rsidRPr="00507069">
        <w:rPr>
          <w:rFonts w:ascii="Calibri" w:eastAsia="Calibri" w:hAnsi="Calibri" w:cs="Calibri"/>
          <w:color w:val="434343"/>
          <w:sz w:val="22"/>
          <w:szCs w:val="22"/>
          <w:lang w:val="sr-Latn-RS"/>
        </w:rPr>
        <w:t xml:space="preserve">) (četiri žene) koji su poboljšali svoje </w:t>
      </w:r>
      <w:r w:rsidR="004E430E" w:rsidRPr="00507069">
        <w:rPr>
          <w:rFonts w:ascii="Calibri" w:eastAsia="Calibri" w:hAnsi="Calibri" w:cs="Calibri"/>
          <w:color w:val="434343"/>
          <w:sz w:val="22"/>
          <w:szCs w:val="22"/>
          <w:lang w:val="sr-Latn-RS"/>
        </w:rPr>
        <w:t>poznavanje</w:t>
      </w:r>
      <w:r w:rsidR="00081729" w:rsidRPr="00507069">
        <w:rPr>
          <w:rFonts w:ascii="Calibri" w:eastAsia="Calibri" w:hAnsi="Calibri" w:cs="Calibri"/>
          <w:color w:val="434343"/>
          <w:sz w:val="22"/>
          <w:szCs w:val="22"/>
          <w:lang w:val="sr-Latn-RS"/>
        </w:rPr>
        <w:t xml:space="preserve"> nacionalnog okvira omladinske politike i metodologije </w:t>
      </w:r>
      <w:r w:rsidR="002164A6" w:rsidRPr="00507069">
        <w:rPr>
          <w:rFonts w:ascii="Calibri" w:eastAsia="Calibri" w:hAnsi="Calibri" w:cs="Calibri"/>
          <w:color w:val="434343"/>
          <w:sz w:val="22"/>
          <w:szCs w:val="22"/>
          <w:lang w:val="sr-Latn-RS"/>
        </w:rPr>
        <w:t>IBM</w:t>
      </w:r>
      <w:r w:rsidR="00081729"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vertAlign w:val="superscript"/>
          <w:lang w:val="sr-Latn-RS"/>
        </w:rPr>
        <w:footnoteReference w:id="38"/>
      </w:r>
      <w:r w:rsidR="00081729" w:rsidRPr="00507069">
        <w:rPr>
          <w:rFonts w:ascii="Calibri" w:eastAsia="Calibri" w:hAnsi="Calibri" w:cs="Calibri"/>
          <w:color w:val="434343"/>
          <w:sz w:val="22"/>
          <w:szCs w:val="22"/>
          <w:lang w:val="sr-Latn-RS"/>
        </w:rPr>
        <w:t xml:space="preserve"> </w:t>
      </w:r>
    </w:p>
    <w:p w14:paraId="77D43738" w14:textId="77777777" w:rsidR="00EA7AC0" w:rsidRPr="00507069" w:rsidRDefault="00EA7AC0">
      <w:pPr>
        <w:jc w:val="both"/>
        <w:rPr>
          <w:rFonts w:ascii="Calibri" w:eastAsia="Calibri" w:hAnsi="Calibri" w:cs="Calibri"/>
          <w:b/>
          <w:color w:val="434343"/>
          <w:sz w:val="22"/>
          <w:szCs w:val="22"/>
          <w:lang w:val="sr-Latn-RS"/>
        </w:rPr>
      </w:pPr>
    </w:p>
    <w:p w14:paraId="23574F4A" w14:textId="2C4FBC76" w:rsidR="00EA7AC0" w:rsidRPr="00507069" w:rsidRDefault="0042466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Rezultat </w:t>
      </w:r>
      <w:r w:rsidR="00081729" w:rsidRPr="00507069">
        <w:rPr>
          <w:rFonts w:ascii="Calibri" w:eastAsia="Calibri" w:hAnsi="Calibri" w:cs="Calibri"/>
          <w:b/>
          <w:color w:val="434343"/>
          <w:sz w:val="22"/>
          <w:szCs w:val="22"/>
          <w:lang w:val="sr-Latn-RS"/>
        </w:rPr>
        <w:t xml:space="preserve">2.3: </w:t>
      </w:r>
      <w:r w:rsidR="004E430E" w:rsidRPr="00507069">
        <w:rPr>
          <w:rFonts w:ascii="Calibri" w:eastAsia="Calibri" w:hAnsi="Calibri" w:cs="Calibri"/>
          <w:b/>
          <w:color w:val="434343"/>
          <w:sz w:val="22"/>
          <w:szCs w:val="22"/>
          <w:lang w:val="sr-Latn-RS"/>
        </w:rPr>
        <w:t>Unapređeni</w:t>
      </w:r>
      <w:r w:rsidR="00081729" w:rsidRPr="00507069">
        <w:rPr>
          <w:rFonts w:ascii="Calibri" w:eastAsia="Calibri" w:hAnsi="Calibri" w:cs="Calibri"/>
          <w:b/>
          <w:color w:val="434343"/>
          <w:sz w:val="22"/>
          <w:szCs w:val="22"/>
          <w:lang w:val="sr-Latn-RS"/>
        </w:rPr>
        <w:t xml:space="preserve"> institucionalni kapaciteti za pružanje usluga usmerenih na porodicu</w:t>
      </w:r>
    </w:p>
    <w:p w14:paraId="67898BBE" w14:textId="77777777" w:rsidR="00EA7AC0" w:rsidRPr="00507069" w:rsidRDefault="00EA7AC0">
      <w:pPr>
        <w:jc w:val="both"/>
        <w:rPr>
          <w:rFonts w:ascii="Calibri" w:eastAsia="Calibri" w:hAnsi="Calibri" w:cs="Calibri"/>
          <w:b/>
          <w:color w:val="434343"/>
          <w:sz w:val="22"/>
          <w:szCs w:val="22"/>
          <w:lang w:val="sr-Latn-RS"/>
        </w:rPr>
      </w:pPr>
    </w:p>
    <w:p w14:paraId="22C2EB44" w14:textId="73C633D4" w:rsidR="00EA7AC0" w:rsidRPr="00507069" w:rsidRDefault="004E430E">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Aktivnost </w:t>
      </w:r>
      <w:r w:rsidR="00081729" w:rsidRPr="00507069">
        <w:rPr>
          <w:rFonts w:ascii="Calibri" w:eastAsia="Calibri" w:hAnsi="Calibri" w:cs="Calibri"/>
          <w:b/>
          <w:color w:val="434343"/>
          <w:sz w:val="22"/>
          <w:szCs w:val="22"/>
          <w:lang w:val="sr-Latn-RS"/>
        </w:rPr>
        <w:t>2.3.1: Procena kapaciteta</w:t>
      </w:r>
      <w:r w:rsidR="00AE393E" w:rsidRPr="00507069">
        <w:rPr>
          <w:rFonts w:ascii="Calibri" w:eastAsia="Calibri" w:hAnsi="Calibri" w:cs="Calibri"/>
          <w:b/>
          <w:color w:val="434343"/>
          <w:sz w:val="22"/>
          <w:szCs w:val="22"/>
          <w:lang w:val="sr-Latn-RS"/>
        </w:rPr>
        <w:t xml:space="preserve"> JLS</w:t>
      </w:r>
      <w:r w:rsidR="00081729" w:rsidRPr="00507069">
        <w:rPr>
          <w:rFonts w:ascii="Calibri" w:eastAsia="Calibri" w:hAnsi="Calibri" w:cs="Calibri"/>
          <w:b/>
          <w:color w:val="434343"/>
          <w:sz w:val="22"/>
          <w:szCs w:val="22"/>
          <w:lang w:val="sr-Latn-RS"/>
        </w:rPr>
        <w:t xml:space="preserve"> za </w:t>
      </w:r>
      <w:r w:rsidRPr="00507069">
        <w:rPr>
          <w:rFonts w:ascii="Calibri" w:eastAsia="Calibri" w:hAnsi="Calibri" w:cs="Calibri"/>
          <w:b/>
          <w:color w:val="434343"/>
          <w:sz w:val="22"/>
          <w:szCs w:val="22"/>
          <w:lang w:val="sr-Latn-RS"/>
        </w:rPr>
        <w:t xml:space="preserve">proces </w:t>
      </w:r>
      <w:r w:rsidR="00081729" w:rsidRPr="00507069">
        <w:rPr>
          <w:rFonts w:ascii="Calibri" w:eastAsia="Calibri" w:hAnsi="Calibri" w:cs="Calibri"/>
          <w:b/>
          <w:color w:val="434343"/>
          <w:sz w:val="22"/>
          <w:szCs w:val="22"/>
          <w:lang w:val="sr-Latn-RS"/>
        </w:rPr>
        <w:t>deinstitucionalizacij</w:t>
      </w:r>
      <w:r w:rsidRPr="00507069">
        <w:rPr>
          <w:rFonts w:ascii="Calibri" w:eastAsia="Calibri" w:hAnsi="Calibri" w:cs="Calibri"/>
          <w:b/>
          <w:color w:val="434343"/>
          <w:sz w:val="22"/>
          <w:szCs w:val="22"/>
          <w:lang w:val="sr-Latn-RS"/>
        </w:rPr>
        <w:t>e</w:t>
      </w:r>
      <w:r w:rsidR="00081729" w:rsidRPr="00507069">
        <w:rPr>
          <w:rFonts w:ascii="Calibri" w:eastAsia="Calibri" w:hAnsi="Calibri" w:cs="Calibri"/>
          <w:b/>
          <w:color w:val="434343"/>
          <w:sz w:val="22"/>
          <w:szCs w:val="22"/>
          <w:lang w:val="sr-Latn-RS"/>
        </w:rPr>
        <w:t xml:space="preserve">: </w:t>
      </w:r>
      <w:r w:rsidRPr="00507069">
        <w:rPr>
          <w:rFonts w:ascii="Calibri" w:eastAsia="Calibri" w:hAnsi="Calibri" w:cs="Calibri"/>
          <w:color w:val="434343"/>
          <w:sz w:val="22"/>
          <w:szCs w:val="22"/>
          <w:lang w:val="sr-Latn-RS"/>
        </w:rPr>
        <w:t xml:space="preserve">Procena lokalnih </w:t>
      </w:r>
      <w:r w:rsidR="00081729" w:rsidRPr="00507069">
        <w:rPr>
          <w:rFonts w:ascii="Calibri" w:eastAsia="Calibri" w:hAnsi="Calibri" w:cs="Calibri"/>
          <w:color w:val="434343"/>
          <w:sz w:val="22"/>
          <w:szCs w:val="22"/>
          <w:lang w:val="sr-Latn-RS"/>
        </w:rPr>
        <w:t>kapaciteta za proces deinstitucionalizacije je pokrenuta u 13</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vertAlign w:val="superscript"/>
          <w:lang w:val="sr-Latn-RS"/>
        </w:rPr>
        <w:footnoteReference w:id="39"/>
      </w:r>
      <w:r w:rsidR="00081729" w:rsidRPr="00507069">
        <w:rPr>
          <w:rFonts w:ascii="Calibri" w:eastAsia="Calibri" w:hAnsi="Calibri" w:cs="Calibri"/>
          <w:color w:val="434343"/>
          <w:sz w:val="22"/>
          <w:szCs w:val="22"/>
          <w:lang w:val="sr-Latn-RS"/>
        </w:rPr>
        <w:t>, izabran</w:t>
      </w:r>
      <w:r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u bliskoj saradnji sa </w:t>
      </w:r>
      <w:r w:rsidR="00635600" w:rsidRPr="00507069">
        <w:rPr>
          <w:rFonts w:ascii="Calibri" w:eastAsia="Calibri" w:hAnsi="Calibri" w:cs="Calibri"/>
          <w:color w:val="434343"/>
          <w:sz w:val="22"/>
          <w:szCs w:val="22"/>
          <w:lang w:val="sr-Latn-RS"/>
        </w:rPr>
        <w:t>MRZBSP</w:t>
      </w:r>
      <w:r w:rsidR="006F64E6"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Procena se fokusira na identifikaciju postojećih socijalnih usluga u zajednici i normativnog okvira koji </w:t>
      </w:r>
      <w:r w:rsidR="006F64E6" w:rsidRPr="00507069">
        <w:rPr>
          <w:rFonts w:ascii="Calibri" w:eastAsia="Calibri" w:hAnsi="Calibri" w:cs="Calibri"/>
          <w:color w:val="434343"/>
          <w:sz w:val="22"/>
          <w:szCs w:val="22"/>
          <w:lang w:val="sr-Latn-RS"/>
        </w:rPr>
        <w:t>predstavlja podršku za</w:t>
      </w:r>
      <w:r w:rsidR="00081729" w:rsidRPr="00507069">
        <w:rPr>
          <w:rFonts w:ascii="Calibri" w:eastAsia="Calibri" w:hAnsi="Calibri" w:cs="Calibri"/>
          <w:color w:val="434343"/>
          <w:sz w:val="22"/>
          <w:szCs w:val="22"/>
          <w:lang w:val="sr-Latn-RS"/>
        </w:rPr>
        <w:t xml:space="preserve"> </w:t>
      </w:r>
      <w:hyperlink r:id="rId56">
        <w:r w:rsidR="00081729" w:rsidRPr="00507069">
          <w:rPr>
            <w:rFonts w:ascii="Calibri" w:eastAsia="Calibri" w:hAnsi="Calibri" w:cs="Calibri"/>
            <w:color w:val="0092D1"/>
            <w:sz w:val="22"/>
            <w:szCs w:val="22"/>
            <w:u w:val="single"/>
            <w:lang w:val="sr-Latn-RS"/>
          </w:rPr>
          <w:t>Strategiju deinstitucionalizacije i razvoja usluga socijalne zaštite (2022-2026</w:t>
        </w:r>
        <w:r w:rsidR="006F64E6" w:rsidRPr="00507069">
          <w:rPr>
            <w:rFonts w:ascii="Calibri" w:eastAsia="Calibri" w:hAnsi="Calibri" w:cs="Calibri"/>
            <w:color w:val="0092D1"/>
            <w:sz w:val="22"/>
            <w:szCs w:val="22"/>
            <w:u w:val="single"/>
            <w:lang w:val="sr-Latn-RS"/>
          </w:rPr>
          <w:t>.</w:t>
        </w:r>
        <w:r w:rsidR="00081729" w:rsidRPr="00507069">
          <w:rPr>
            <w:rFonts w:ascii="Calibri" w:eastAsia="Calibri" w:hAnsi="Calibri" w:cs="Calibri"/>
            <w:color w:val="0092D1"/>
            <w:sz w:val="22"/>
            <w:szCs w:val="22"/>
            <w:u w:val="single"/>
            <w:lang w:val="sr-Latn-RS"/>
          </w:rPr>
          <w:t>),</w:t>
        </w:r>
      </w:hyperlink>
      <w:r w:rsidR="00081729" w:rsidRPr="00507069">
        <w:rPr>
          <w:rFonts w:ascii="Calibri" w:eastAsia="Calibri" w:hAnsi="Calibri" w:cs="Calibri"/>
          <w:color w:val="434343"/>
          <w:sz w:val="22"/>
          <w:szCs w:val="22"/>
          <w:lang w:val="sr-Latn-RS"/>
        </w:rPr>
        <w:t xml:space="preserve"> </w:t>
      </w:r>
      <w:r w:rsidR="006F64E6" w:rsidRPr="00507069">
        <w:rPr>
          <w:rFonts w:ascii="Calibri" w:eastAsia="Calibri" w:hAnsi="Calibri" w:cs="Calibri"/>
          <w:color w:val="434343"/>
          <w:sz w:val="22"/>
          <w:szCs w:val="22"/>
          <w:lang w:val="sr-Latn-RS"/>
        </w:rPr>
        <w:t>ocenjujući</w:t>
      </w:r>
      <w:r w:rsidR="00081729" w:rsidRPr="00507069">
        <w:rPr>
          <w:rFonts w:ascii="Calibri" w:eastAsia="Calibri" w:hAnsi="Calibri" w:cs="Calibri"/>
          <w:color w:val="434343"/>
          <w:sz w:val="22"/>
          <w:szCs w:val="22"/>
          <w:lang w:val="sr-Latn-RS"/>
        </w:rPr>
        <w:t xml:space="preserve"> trenutn</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kapacitet</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i standard</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pružalaca usluga, </w:t>
      </w:r>
      <w:r w:rsidR="006F64E6" w:rsidRPr="00507069">
        <w:rPr>
          <w:rFonts w:ascii="Calibri" w:eastAsia="Calibri" w:hAnsi="Calibri" w:cs="Calibri"/>
          <w:color w:val="434343"/>
          <w:sz w:val="22"/>
          <w:szCs w:val="22"/>
          <w:lang w:val="sr-Latn-RS"/>
        </w:rPr>
        <w:t>te uzimajući u obzir</w:t>
      </w:r>
      <w:r w:rsidR="00081729" w:rsidRPr="00507069">
        <w:rPr>
          <w:rFonts w:ascii="Calibri" w:eastAsia="Calibri" w:hAnsi="Calibri" w:cs="Calibri"/>
          <w:color w:val="434343"/>
          <w:sz w:val="22"/>
          <w:szCs w:val="22"/>
          <w:lang w:val="sr-Latn-RS"/>
        </w:rPr>
        <w:t xml:space="preserve"> finansijsk</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pretpostavk</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i kadrovsk</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potencijal</w:t>
      </w:r>
      <w:r w:rsidR="006F64E6"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i </w:t>
      </w:r>
      <w:r w:rsidR="006F3473" w:rsidRPr="00507069">
        <w:rPr>
          <w:rFonts w:ascii="Calibri" w:eastAsia="Calibri" w:hAnsi="Calibri" w:cs="Calibri"/>
          <w:color w:val="434343"/>
          <w:sz w:val="22"/>
          <w:szCs w:val="22"/>
          <w:lang w:val="sr-Latn-RS"/>
        </w:rPr>
        <w:t>ustanovama za smeštaj</w:t>
      </w:r>
      <w:r w:rsidR="00081729" w:rsidRPr="00507069">
        <w:rPr>
          <w:rFonts w:ascii="Calibri" w:eastAsia="Calibri" w:hAnsi="Calibri" w:cs="Calibri"/>
          <w:color w:val="434343"/>
          <w:sz w:val="22"/>
          <w:szCs w:val="22"/>
          <w:lang w:val="sr-Latn-RS"/>
        </w:rPr>
        <w:t xml:space="preserve">. Posebna pažnja posvećena je zaštiti </w:t>
      </w:r>
      <w:r w:rsidR="006F3473" w:rsidRPr="00507069">
        <w:rPr>
          <w:rFonts w:ascii="Calibri" w:eastAsia="Calibri" w:hAnsi="Calibri" w:cs="Calibri"/>
          <w:color w:val="434343"/>
          <w:sz w:val="22"/>
          <w:szCs w:val="22"/>
          <w:lang w:val="sr-Latn-RS"/>
        </w:rPr>
        <w:t>osoba</w:t>
      </w:r>
      <w:r w:rsidR="00081729" w:rsidRPr="00507069">
        <w:rPr>
          <w:rFonts w:ascii="Calibri" w:eastAsia="Calibri" w:hAnsi="Calibri" w:cs="Calibri"/>
          <w:color w:val="434343"/>
          <w:sz w:val="22"/>
          <w:szCs w:val="22"/>
          <w:lang w:val="sr-Latn-RS"/>
        </w:rPr>
        <w:t xml:space="preserve"> u riziku od s</w:t>
      </w:r>
      <w:r w:rsidR="004924FE"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ešta</w:t>
      </w:r>
      <w:r w:rsidR="006F3473" w:rsidRPr="00507069">
        <w:rPr>
          <w:rFonts w:ascii="Calibri" w:eastAsia="Calibri" w:hAnsi="Calibri" w:cs="Calibri"/>
          <w:color w:val="434343"/>
          <w:sz w:val="22"/>
          <w:szCs w:val="22"/>
          <w:lang w:val="sr-Latn-RS"/>
        </w:rPr>
        <w:t>n</w:t>
      </w:r>
      <w:r w:rsidR="00081729" w:rsidRPr="00507069">
        <w:rPr>
          <w:rFonts w:ascii="Calibri" w:eastAsia="Calibri" w:hAnsi="Calibri" w:cs="Calibri"/>
          <w:color w:val="434343"/>
          <w:sz w:val="22"/>
          <w:szCs w:val="22"/>
          <w:lang w:val="sr-Latn-RS"/>
        </w:rPr>
        <w:t>ja</w:t>
      </w:r>
      <w:r w:rsidR="006F3473" w:rsidRPr="00507069">
        <w:rPr>
          <w:rFonts w:ascii="Calibri" w:eastAsia="Calibri" w:hAnsi="Calibri" w:cs="Calibri"/>
          <w:color w:val="434343"/>
          <w:sz w:val="22"/>
          <w:szCs w:val="22"/>
          <w:lang w:val="sr-Latn-RS"/>
        </w:rPr>
        <w:t xml:space="preserve"> u ustanovu kroz</w:t>
      </w:r>
      <w:r w:rsidR="00081729" w:rsidRPr="00507069">
        <w:rPr>
          <w:rFonts w:ascii="Calibri" w:eastAsia="Calibri" w:hAnsi="Calibri" w:cs="Calibri"/>
          <w:color w:val="434343"/>
          <w:sz w:val="22"/>
          <w:szCs w:val="22"/>
          <w:lang w:val="sr-Latn-RS"/>
        </w:rPr>
        <w:t xml:space="preserve"> uspostavljanje mehanizama u zajednici i alternativnih </w:t>
      </w:r>
      <w:r w:rsidR="004924FE" w:rsidRPr="00507069">
        <w:rPr>
          <w:rFonts w:ascii="Calibri" w:eastAsia="Calibri" w:hAnsi="Calibri" w:cs="Calibri"/>
          <w:color w:val="434343"/>
          <w:sz w:val="22"/>
          <w:szCs w:val="22"/>
          <w:lang w:val="sr-Latn-RS"/>
        </w:rPr>
        <w:t>r</w:t>
      </w:r>
      <w:r w:rsidR="00081729" w:rsidRPr="00507069">
        <w:rPr>
          <w:rFonts w:ascii="Calibri" w:eastAsia="Calibri" w:hAnsi="Calibri" w:cs="Calibri"/>
          <w:color w:val="434343"/>
          <w:sz w:val="22"/>
          <w:szCs w:val="22"/>
          <w:lang w:val="sr-Latn-RS"/>
        </w:rPr>
        <w:t>ešenja</w:t>
      </w:r>
      <w:r w:rsidR="006F3473" w:rsidRPr="00507069">
        <w:rPr>
          <w:rFonts w:ascii="Calibri" w:eastAsia="Calibri" w:hAnsi="Calibri" w:cs="Calibri"/>
          <w:color w:val="434343"/>
          <w:sz w:val="22"/>
          <w:szCs w:val="22"/>
          <w:lang w:val="sr-Latn-RS"/>
        </w:rPr>
        <w:t xml:space="preserve"> za svakodnevni život</w:t>
      </w:r>
      <w:r w:rsidR="00081729" w:rsidRPr="00507069">
        <w:rPr>
          <w:rFonts w:ascii="Calibri" w:eastAsia="Calibri" w:hAnsi="Calibri" w:cs="Calibri"/>
          <w:color w:val="434343"/>
          <w:sz w:val="22"/>
          <w:szCs w:val="22"/>
          <w:lang w:val="sr-Latn-RS"/>
        </w:rPr>
        <w:t xml:space="preserve">, s posebnim naglaskom na mlade ljude koji izlaze iz sistema socijalne zaštite i starije osobe u ruralnim područjima. Kao rezultat toga, </w:t>
      </w:r>
      <w:r w:rsidR="00081729" w:rsidRPr="00507069">
        <w:rPr>
          <w:rFonts w:ascii="Calibri" w:eastAsia="Calibri" w:hAnsi="Calibri" w:cs="Calibri"/>
          <w:i/>
          <w:color w:val="434343"/>
          <w:sz w:val="22"/>
          <w:szCs w:val="22"/>
          <w:lang w:val="sr-Latn-RS"/>
        </w:rPr>
        <w:t xml:space="preserve"> </w:t>
      </w:r>
      <w:r w:rsidR="00081729" w:rsidRPr="00507069">
        <w:rPr>
          <w:rFonts w:ascii="Calibri" w:eastAsia="Calibri" w:hAnsi="Calibri" w:cs="Calibri"/>
          <w:iCs/>
          <w:color w:val="434343"/>
          <w:sz w:val="22"/>
          <w:szCs w:val="22"/>
          <w:lang w:val="sr-Latn-RS"/>
        </w:rPr>
        <w:t>izrađen je</w:t>
      </w:r>
      <w:r w:rsidR="00081729" w:rsidRPr="00507069">
        <w:rPr>
          <w:rFonts w:ascii="Calibri" w:eastAsia="Calibri" w:hAnsi="Calibri" w:cs="Calibri"/>
          <w:i/>
          <w:color w:val="434343"/>
          <w:sz w:val="22"/>
          <w:szCs w:val="22"/>
          <w:lang w:val="sr-Latn-RS"/>
        </w:rPr>
        <w:t xml:space="preserve"> </w:t>
      </w:r>
      <w:r w:rsidR="00081729" w:rsidRPr="00507069">
        <w:rPr>
          <w:rFonts w:ascii="Calibri" w:eastAsia="Calibri" w:hAnsi="Calibri" w:cs="Calibri"/>
          <w:i/>
          <w:color w:val="434343"/>
          <w:sz w:val="22"/>
          <w:szCs w:val="22"/>
          <w:vertAlign w:val="superscript"/>
          <w:lang w:val="sr-Latn-RS"/>
        </w:rPr>
        <w:footnoteReference w:id="40"/>
      </w:r>
      <w:r w:rsidR="006F3473" w:rsidRPr="00507069">
        <w:rPr>
          <w:rFonts w:ascii="Calibri" w:eastAsia="Calibri" w:hAnsi="Calibri" w:cs="Calibri"/>
          <w:i/>
          <w:color w:val="434343"/>
          <w:sz w:val="22"/>
          <w:szCs w:val="22"/>
          <w:lang w:val="sr-Latn-RS"/>
        </w:rPr>
        <w:t>“</w:t>
      </w:r>
      <w:r w:rsidR="00081729" w:rsidRPr="00507069">
        <w:rPr>
          <w:rFonts w:ascii="Calibri" w:eastAsia="Calibri" w:hAnsi="Calibri" w:cs="Calibri"/>
          <w:color w:val="434343"/>
          <w:sz w:val="22"/>
          <w:szCs w:val="22"/>
          <w:lang w:val="sr-Latn-RS"/>
        </w:rPr>
        <w:t xml:space="preserve">Izveštaj o proceni lokalnih kapaciteta i </w:t>
      </w:r>
      <w:r w:rsidR="006F3473" w:rsidRPr="00507069">
        <w:rPr>
          <w:rFonts w:ascii="Calibri" w:eastAsia="Calibri" w:hAnsi="Calibri" w:cs="Calibri"/>
          <w:color w:val="434343"/>
          <w:sz w:val="22"/>
          <w:szCs w:val="22"/>
          <w:lang w:val="sr-Latn-RS"/>
        </w:rPr>
        <w:t xml:space="preserve">smernicama </w:t>
      </w:r>
      <w:r w:rsidR="00081729" w:rsidRPr="00507069">
        <w:rPr>
          <w:rFonts w:ascii="Calibri" w:eastAsia="Calibri" w:hAnsi="Calibri" w:cs="Calibri"/>
          <w:color w:val="434343"/>
          <w:sz w:val="22"/>
          <w:szCs w:val="22"/>
          <w:lang w:val="sr-Latn-RS"/>
        </w:rPr>
        <w:t>za dalje unapređenje procesa deinstitucionalizacije u Srbiji (2022-2026</w:t>
      </w:r>
      <w:r w:rsidR="00081729" w:rsidRPr="00507069">
        <w:rPr>
          <w:rFonts w:ascii="Calibri" w:eastAsia="Calibri" w:hAnsi="Calibri" w:cs="Calibri"/>
          <w:color w:val="434343"/>
          <w:sz w:val="22"/>
          <w:szCs w:val="22"/>
          <w:vertAlign w:val="superscript"/>
          <w:lang w:val="sr-Latn-RS"/>
        </w:rPr>
        <w:footnoteReference w:id="41"/>
      </w:r>
      <w:r w:rsidR="00081729" w:rsidRPr="00507069">
        <w:rPr>
          <w:rFonts w:ascii="Calibri" w:eastAsia="Calibri" w:hAnsi="Calibri" w:cs="Calibri"/>
          <w:color w:val="434343"/>
          <w:sz w:val="22"/>
          <w:szCs w:val="22"/>
          <w:lang w:val="sr-Latn-RS"/>
        </w:rPr>
        <w:t>)</w:t>
      </w:r>
      <w:r w:rsidR="006F3473"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lang w:val="sr-Latn-RS"/>
        </w:rPr>
        <w:t xml:space="preserve">. Na osnovu ovog izveštaja, biće </w:t>
      </w:r>
      <w:r w:rsidR="006F3473" w:rsidRPr="00507069">
        <w:rPr>
          <w:rFonts w:ascii="Calibri" w:eastAsia="Calibri" w:hAnsi="Calibri" w:cs="Calibri"/>
          <w:color w:val="434343"/>
          <w:sz w:val="22"/>
          <w:szCs w:val="22"/>
          <w:lang w:val="sr-Latn-RS"/>
        </w:rPr>
        <w:t>sačinjene</w:t>
      </w:r>
      <w:r w:rsidR="00081729" w:rsidRPr="00507069">
        <w:rPr>
          <w:rFonts w:ascii="Calibri" w:eastAsia="Calibri" w:hAnsi="Calibri" w:cs="Calibri"/>
          <w:color w:val="434343"/>
          <w:sz w:val="22"/>
          <w:szCs w:val="22"/>
          <w:lang w:val="sr-Latn-RS"/>
        </w:rPr>
        <w:t xml:space="preserve"> smernice koje će pomoći 13</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 procesu deinstitucionalizacije.</w:t>
      </w:r>
    </w:p>
    <w:p w14:paraId="2AC8511E" w14:textId="077F051E" w:rsidR="00EA7AC0" w:rsidRPr="00507069" w:rsidRDefault="004E430E">
      <w:pPr>
        <w:numPr>
          <w:ilvl w:val="0"/>
          <w:numId w:val="12"/>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lastRenderedPageBreak/>
        <w:t xml:space="preserve">Aktivnost </w:t>
      </w:r>
      <w:r w:rsidR="00081729" w:rsidRPr="00507069">
        <w:rPr>
          <w:rFonts w:ascii="Calibri" w:eastAsia="Calibri" w:hAnsi="Calibri" w:cs="Calibri"/>
          <w:b/>
          <w:color w:val="434343"/>
          <w:sz w:val="22"/>
          <w:szCs w:val="22"/>
          <w:lang w:val="sr-Latn-RS"/>
        </w:rPr>
        <w:t>2.3.2: Održiv</w:t>
      </w:r>
      <w:r w:rsidR="005F2FD2" w:rsidRPr="00507069">
        <w:rPr>
          <w:rFonts w:ascii="Calibri" w:eastAsia="Calibri" w:hAnsi="Calibri" w:cs="Calibri"/>
          <w:b/>
          <w:color w:val="434343"/>
          <w:sz w:val="22"/>
          <w:szCs w:val="22"/>
          <w:lang w:val="sr-Latn-RS"/>
        </w:rPr>
        <w:t>o</w:t>
      </w:r>
      <w:r w:rsidR="00081729" w:rsidRPr="00507069">
        <w:rPr>
          <w:rFonts w:ascii="Calibri" w:eastAsia="Calibri" w:hAnsi="Calibri" w:cs="Calibri"/>
          <w:b/>
          <w:color w:val="434343"/>
          <w:sz w:val="22"/>
          <w:szCs w:val="22"/>
          <w:lang w:val="sr-Latn-RS"/>
        </w:rPr>
        <w:t xml:space="preserve"> lokaln</w:t>
      </w:r>
      <w:r w:rsidR="005F2FD2" w:rsidRPr="00507069">
        <w:rPr>
          <w:rFonts w:ascii="Calibri" w:eastAsia="Calibri" w:hAnsi="Calibri" w:cs="Calibri"/>
          <w:b/>
          <w:color w:val="434343"/>
          <w:sz w:val="22"/>
          <w:szCs w:val="22"/>
          <w:lang w:val="sr-Latn-RS"/>
        </w:rPr>
        <w:t>o</w:t>
      </w:r>
      <w:r w:rsidR="00081729" w:rsidRPr="00507069">
        <w:rPr>
          <w:rFonts w:ascii="Calibri" w:eastAsia="Calibri" w:hAnsi="Calibri" w:cs="Calibri"/>
          <w:b/>
          <w:color w:val="434343"/>
          <w:sz w:val="22"/>
          <w:szCs w:val="22"/>
          <w:lang w:val="sr-Latn-RS"/>
        </w:rPr>
        <w:t xml:space="preserve"> uprav</w:t>
      </w:r>
      <w:r w:rsidR="005F2FD2" w:rsidRPr="00507069">
        <w:rPr>
          <w:rFonts w:ascii="Calibri" w:eastAsia="Calibri" w:hAnsi="Calibri" w:cs="Calibri"/>
          <w:b/>
          <w:color w:val="434343"/>
          <w:sz w:val="22"/>
          <w:szCs w:val="22"/>
          <w:lang w:val="sr-Latn-RS"/>
        </w:rPr>
        <w:t>ljanje</w:t>
      </w:r>
      <w:r w:rsidR="00081729" w:rsidRPr="00507069">
        <w:rPr>
          <w:rFonts w:ascii="Calibri" w:eastAsia="Calibri" w:hAnsi="Calibri" w:cs="Calibri"/>
          <w:b/>
          <w:color w:val="434343"/>
          <w:sz w:val="22"/>
          <w:szCs w:val="22"/>
          <w:lang w:val="sr-Latn-RS"/>
        </w:rPr>
        <w:t xml:space="preserve"> us</w:t>
      </w:r>
      <w:r w:rsidR="004924FE" w:rsidRPr="00507069">
        <w:rPr>
          <w:rFonts w:ascii="Calibri" w:eastAsia="Calibri" w:hAnsi="Calibri" w:cs="Calibri"/>
          <w:b/>
          <w:color w:val="434343"/>
          <w:sz w:val="22"/>
          <w:szCs w:val="22"/>
          <w:lang w:val="sr-Latn-RS"/>
        </w:rPr>
        <w:t>m</w:t>
      </w:r>
      <w:r w:rsidR="00081729" w:rsidRPr="00507069">
        <w:rPr>
          <w:rFonts w:ascii="Calibri" w:eastAsia="Calibri" w:hAnsi="Calibri" w:cs="Calibri"/>
          <w:b/>
          <w:color w:val="434343"/>
          <w:sz w:val="22"/>
          <w:szCs w:val="22"/>
          <w:lang w:val="sr-Latn-RS"/>
        </w:rPr>
        <w:t>eren</w:t>
      </w:r>
      <w:r w:rsidR="005F2FD2" w:rsidRPr="00507069">
        <w:rPr>
          <w:rFonts w:ascii="Calibri" w:eastAsia="Calibri" w:hAnsi="Calibri" w:cs="Calibri"/>
          <w:b/>
          <w:color w:val="434343"/>
          <w:sz w:val="22"/>
          <w:szCs w:val="22"/>
          <w:lang w:val="sr-Latn-RS"/>
        </w:rPr>
        <w:t>o</w:t>
      </w:r>
      <w:r w:rsidR="00081729" w:rsidRPr="00507069">
        <w:rPr>
          <w:rFonts w:ascii="Calibri" w:eastAsia="Calibri" w:hAnsi="Calibri" w:cs="Calibri"/>
          <w:b/>
          <w:color w:val="434343"/>
          <w:sz w:val="22"/>
          <w:szCs w:val="22"/>
          <w:lang w:val="sr-Latn-RS"/>
        </w:rPr>
        <w:t xml:space="preserve"> na </w:t>
      </w:r>
      <w:r w:rsidR="008A5E84" w:rsidRPr="00507069">
        <w:rPr>
          <w:rFonts w:ascii="Calibri" w:eastAsia="Calibri" w:hAnsi="Calibri" w:cs="Calibri"/>
          <w:b/>
          <w:color w:val="434343"/>
          <w:sz w:val="22"/>
          <w:szCs w:val="22"/>
          <w:lang w:val="sr-Latn-RS"/>
        </w:rPr>
        <w:t>d</w:t>
      </w:r>
      <w:r w:rsidR="00081729" w:rsidRPr="00507069">
        <w:rPr>
          <w:rFonts w:ascii="Calibri" w:eastAsia="Calibri" w:hAnsi="Calibri" w:cs="Calibri"/>
          <w:b/>
          <w:color w:val="434343"/>
          <w:sz w:val="22"/>
          <w:szCs w:val="22"/>
          <w:lang w:val="sr-Latn-RS"/>
        </w:rPr>
        <w:t xml:space="preserve">ecu i porodicu: </w:t>
      </w:r>
      <w:r w:rsidR="00081729" w:rsidRPr="00507069">
        <w:rPr>
          <w:rFonts w:ascii="Calibri" w:eastAsia="Calibri" w:hAnsi="Calibri" w:cs="Calibri"/>
          <w:color w:val="434343"/>
          <w:sz w:val="22"/>
          <w:szCs w:val="22"/>
          <w:lang w:val="sr-Latn-RS"/>
        </w:rPr>
        <w:t xml:space="preserve"> Ukupno 16 odabranih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42"/>
      </w:r>
      <w:r w:rsidR="00081729" w:rsidRPr="00507069">
        <w:rPr>
          <w:rFonts w:ascii="Calibri" w:eastAsia="Calibri" w:hAnsi="Calibri" w:cs="Calibri"/>
          <w:color w:val="434343"/>
          <w:sz w:val="22"/>
          <w:szCs w:val="22"/>
          <w:lang w:val="sr-Latn-RS"/>
        </w:rPr>
        <w:t xml:space="preserve"> </w:t>
      </w:r>
      <w:r w:rsidR="005F2FD2" w:rsidRPr="00507069">
        <w:rPr>
          <w:rFonts w:ascii="Calibri" w:eastAsia="Calibri" w:hAnsi="Calibri" w:cs="Calibri"/>
          <w:color w:val="434343"/>
          <w:sz w:val="22"/>
          <w:szCs w:val="22"/>
          <w:lang w:val="sr-Latn-RS"/>
        </w:rPr>
        <w:t>osnovalo</w:t>
      </w:r>
      <w:r w:rsidR="00081729" w:rsidRPr="00507069">
        <w:rPr>
          <w:rFonts w:ascii="Calibri" w:eastAsia="Calibri" w:hAnsi="Calibri" w:cs="Calibri"/>
          <w:color w:val="434343"/>
          <w:sz w:val="22"/>
          <w:szCs w:val="22"/>
          <w:lang w:val="sr-Latn-RS"/>
        </w:rPr>
        <w:t xml:space="preserve"> je međusektorske timove za inovativne usluge sa relevantnim lokalnim </w:t>
      </w:r>
      <w:r w:rsidR="005F2FD2" w:rsidRPr="00507069">
        <w:rPr>
          <w:rFonts w:ascii="Calibri" w:eastAsia="Calibri" w:hAnsi="Calibri" w:cs="Calibri"/>
          <w:color w:val="434343"/>
          <w:sz w:val="22"/>
          <w:szCs w:val="22"/>
          <w:lang w:val="sr-Latn-RS"/>
        </w:rPr>
        <w:t>zainteresovanim stranama</w:t>
      </w:r>
      <w:r w:rsidR="00081729" w:rsidRPr="00507069">
        <w:rPr>
          <w:rFonts w:ascii="Calibri" w:eastAsia="Calibri" w:hAnsi="Calibri" w:cs="Calibri"/>
          <w:color w:val="434343"/>
          <w:sz w:val="22"/>
          <w:szCs w:val="22"/>
          <w:lang w:val="sr-Latn-RS"/>
        </w:rPr>
        <w:t xml:space="preserve">, tj. zdravstvenim centrima </w:t>
      </w:r>
      <w:r w:rsidR="00AF29D2" w:rsidRPr="00507069">
        <w:rPr>
          <w:rFonts w:ascii="Calibri" w:eastAsia="Calibri" w:hAnsi="Calibri" w:cs="Calibri"/>
          <w:color w:val="434343"/>
          <w:sz w:val="22"/>
          <w:szCs w:val="22"/>
          <w:lang w:val="sr-Latn-RS"/>
        </w:rPr>
        <w:t>u sistemu primarne zdravstvene zaštite</w:t>
      </w:r>
      <w:r w:rsidR="00081729" w:rsidRPr="00507069">
        <w:rPr>
          <w:rFonts w:ascii="Calibri" w:eastAsia="Calibri" w:hAnsi="Calibri" w:cs="Calibri"/>
          <w:color w:val="434343"/>
          <w:sz w:val="22"/>
          <w:szCs w:val="22"/>
          <w:lang w:val="sr-Latn-RS"/>
        </w:rPr>
        <w:t>, centrima za socijaln</w:t>
      </w:r>
      <w:r w:rsidR="00AF29D2"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w:t>
      </w:r>
      <w:r w:rsidR="00AF29D2" w:rsidRPr="00507069">
        <w:rPr>
          <w:rFonts w:ascii="Calibri" w:eastAsia="Calibri" w:hAnsi="Calibri" w:cs="Calibri"/>
          <w:color w:val="434343"/>
          <w:sz w:val="22"/>
          <w:szCs w:val="22"/>
          <w:lang w:val="sr-Latn-RS"/>
        </w:rPr>
        <w:t>rad</w:t>
      </w:r>
      <w:r w:rsidR="00081729" w:rsidRPr="00507069">
        <w:rPr>
          <w:rFonts w:ascii="Calibri" w:eastAsia="Calibri" w:hAnsi="Calibri" w:cs="Calibri"/>
          <w:color w:val="434343"/>
          <w:sz w:val="22"/>
          <w:szCs w:val="22"/>
          <w:lang w:val="sr-Latn-RS"/>
        </w:rPr>
        <w:t xml:space="preserve"> (CS</w:t>
      </w:r>
      <w:r w:rsidR="00AF29D2" w:rsidRPr="00507069">
        <w:rPr>
          <w:rFonts w:ascii="Calibri" w:eastAsia="Calibri" w:hAnsi="Calibri" w:cs="Calibri"/>
          <w:color w:val="434343"/>
          <w:sz w:val="22"/>
          <w:szCs w:val="22"/>
          <w:lang w:val="sr-Latn-RS"/>
        </w:rPr>
        <w:t>R</w:t>
      </w:r>
      <w:r w:rsidR="00081729" w:rsidRPr="00507069">
        <w:rPr>
          <w:rFonts w:ascii="Calibri" w:eastAsia="Calibri" w:hAnsi="Calibri" w:cs="Calibri"/>
          <w:color w:val="434343"/>
          <w:sz w:val="22"/>
          <w:szCs w:val="22"/>
          <w:lang w:val="sr-Latn-RS"/>
        </w:rPr>
        <w:t xml:space="preserve">) i predškolskim ustanovama. U bliskoj saradnji sa Ministarstvom zdravlja (MZ), Program je </w:t>
      </w:r>
      <w:r w:rsidR="00AF29D2" w:rsidRPr="00507069">
        <w:rPr>
          <w:rFonts w:ascii="Calibri" w:eastAsia="Calibri" w:hAnsi="Calibri" w:cs="Calibri"/>
          <w:color w:val="434343"/>
          <w:sz w:val="22"/>
          <w:szCs w:val="22"/>
          <w:lang w:val="sr-Latn-RS"/>
        </w:rPr>
        <w:t>uključio</w:t>
      </w:r>
      <w:r w:rsidR="00081729" w:rsidRPr="00507069">
        <w:rPr>
          <w:rFonts w:ascii="Calibri" w:eastAsia="Calibri" w:hAnsi="Calibri" w:cs="Calibri"/>
          <w:color w:val="434343"/>
          <w:sz w:val="22"/>
          <w:szCs w:val="22"/>
          <w:lang w:val="sr-Latn-RS"/>
        </w:rPr>
        <w:t xml:space="preserve"> dodatnih 11</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vertAlign w:val="superscript"/>
          <w:lang w:val="sr-Latn-RS"/>
        </w:rPr>
        <w:footnoteReference w:id="43"/>
      </w:r>
      <w:r w:rsidR="00081729" w:rsidRPr="00507069">
        <w:rPr>
          <w:rFonts w:ascii="Calibri" w:eastAsia="Calibri" w:hAnsi="Calibri" w:cs="Calibri"/>
          <w:color w:val="434343"/>
          <w:sz w:val="22"/>
          <w:szCs w:val="22"/>
          <w:lang w:val="sr-Latn-RS"/>
        </w:rPr>
        <w:t xml:space="preserve"> i olakšao uspostavljanje mreža / klastera</w:t>
      </w:r>
      <w:r w:rsidR="00081729" w:rsidRPr="00507069">
        <w:rPr>
          <w:rFonts w:ascii="Calibri" w:eastAsia="Calibri" w:hAnsi="Calibri" w:cs="Calibri"/>
          <w:color w:val="434343"/>
          <w:sz w:val="22"/>
          <w:szCs w:val="22"/>
          <w:vertAlign w:val="superscript"/>
          <w:lang w:val="sr-Latn-RS"/>
        </w:rPr>
        <w:footnoteReference w:id="44"/>
      </w:r>
      <w:r w:rsidR="00081729" w:rsidRPr="00507069">
        <w:rPr>
          <w:rFonts w:ascii="Calibri" w:eastAsia="Calibri" w:hAnsi="Calibri" w:cs="Calibri"/>
          <w:color w:val="434343"/>
          <w:sz w:val="22"/>
          <w:szCs w:val="22"/>
          <w:lang w:val="sr-Latn-RS"/>
        </w:rPr>
        <w:t xml:space="preserve"> </w:t>
      </w:r>
      <w:r w:rsidR="00AF29D2" w:rsidRPr="00507069">
        <w:rPr>
          <w:rFonts w:ascii="Calibri" w:eastAsia="Calibri" w:hAnsi="Calibri" w:cs="Calibri"/>
          <w:color w:val="434343"/>
          <w:sz w:val="22"/>
          <w:szCs w:val="22"/>
          <w:lang w:val="sr-Latn-RS"/>
        </w:rPr>
        <w:t xml:space="preserve">na nivou okruga </w:t>
      </w:r>
      <w:r w:rsidR="00081729" w:rsidRPr="00507069">
        <w:rPr>
          <w:rFonts w:ascii="Calibri" w:eastAsia="Calibri" w:hAnsi="Calibri" w:cs="Calibri"/>
          <w:color w:val="434343"/>
          <w:sz w:val="22"/>
          <w:szCs w:val="22"/>
          <w:lang w:val="sr-Latn-RS"/>
        </w:rPr>
        <w:t>za horizontalno učenje i međuopštinsku razmenu. Sastanci u četiri okruga i dodatni cent</w:t>
      </w:r>
      <w:r w:rsidR="00AF29D2" w:rsidRPr="00507069">
        <w:rPr>
          <w:rFonts w:ascii="Calibri" w:eastAsia="Calibri" w:hAnsi="Calibri" w:cs="Calibri"/>
          <w:color w:val="434343"/>
          <w:sz w:val="22"/>
          <w:szCs w:val="22"/>
          <w:lang w:val="sr-Latn-RS"/>
        </w:rPr>
        <w:t>ri u okruzima</w:t>
      </w:r>
      <w:r w:rsidR="00081729" w:rsidRPr="00507069">
        <w:rPr>
          <w:rFonts w:ascii="Calibri" w:eastAsia="Calibri" w:hAnsi="Calibri" w:cs="Calibri"/>
          <w:color w:val="434343"/>
          <w:sz w:val="22"/>
          <w:szCs w:val="22"/>
          <w:lang w:val="sr-Latn-RS"/>
        </w:rPr>
        <w:t xml:space="preserve"> </w:t>
      </w:r>
      <w:r w:rsidR="00AF29D2" w:rsidRPr="00507069">
        <w:rPr>
          <w:rFonts w:ascii="Calibri" w:eastAsia="Calibri" w:hAnsi="Calibri" w:cs="Calibri"/>
          <w:color w:val="434343"/>
          <w:sz w:val="22"/>
          <w:szCs w:val="22"/>
          <w:lang w:val="sr-Latn-RS"/>
        </w:rPr>
        <w:t>omogućili</w:t>
      </w:r>
      <w:r w:rsidR="00081729" w:rsidRPr="00507069">
        <w:rPr>
          <w:rFonts w:ascii="Calibri" w:eastAsia="Calibri" w:hAnsi="Calibri" w:cs="Calibri"/>
          <w:color w:val="434343"/>
          <w:sz w:val="22"/>
          <w:szCs w:val="22"/>
          <w:lang w:val="sr-Latn-RS"/>
        </w:rPr>
        <w:t xml:space="preserve"> su formiranje međuopštinskih mreža za učenje i saradnju, angažujući 282 zainteresovane strane (251 žene). Paket za izgradnju kapaciteta, </w:t>
      </w:r>
      <w:r w:rsidR="00AF29D2" w:rsidRPr="00507069">
        <w:rPr>
          <w:rFonts w:ascii="Calibri" w:eastAsia="Calibri" w:hAnsi="Calibri" w:cs="Calibri"/>
          <w:color w:val="434343"/>
          <w:sz w:val="22"/>
          <w:szCs w:val="22"/>
          <w:lang w:val="sr-Latn-RS"/>
        </w:rPr>
        <w:t>osmišljen</w:t>
      </w:r>
      <w:r w:rsidR="00081729" w:rsidRPr="00507069">
        <w:rPr>
          <w:rFonts w:ascii="Calibri" w:eastAsia="Calibri" w:hAnsi="Calibri" w:cs="Calibri"/>
          <w:color w:val="434343"/>
          <w:sz w:val="22"/>
          <w:szCs w:val="22"/>
          <w:lang w:val="sr-Latn-RS"/>
        </w:rPr>
        <w:t xml:space="preserve"> u partnerstvu sa </w:t>
      </w:r>
      <w:r w:rsidR="00AF29D2" w:rsidRPr="00507069">
        <w:rPr>
          <w:rFonts w:ascii="Calibri" w:eastAsia="Calibri" w:hAnsi="Calibri" w:cs="Calibri"/>
          <w:color w:val="434343"/>
          <w:sz w:val="22"/>
          <w:szCs w:val="22"/>
          <w:lang w:val="sr-Latn-RS"/>
        </w:rPr>
        <w:t>SKGO</w:t>
      </w:r>
      <w:r w:rsidR="00081729" w:rsidRPr="00507069">
        <w:rPr>
          <w:rFonts w:ascii="Calibri" w:eastAsia="Calibri" w:hAnsi="Calibri" w:cs="Calibri"/>
          <w:color w:val="434343"/>
          <w:sz w:val="22"/>
          <w:szCs w:val="22"/>
          <w:lang w:val="sr-Latn-RS"/>
        </w:rPr>
        <w:t xml:space="preserve">, ima za cilj jačanje inkluzivnih lokalnih politika i usluga za ugrožene porodice. Izgradnja kapaciteta </w:t>
      </w:r>
      <w:r w:rsidR="006D5E34"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pokrenuta je predstavljanjem primera dobre prakse međusektorsk</w:t>
      </w:r>
      <w:r w:rsidR="00697620"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saradnj</w:t>
      </w:r>
      <w:r w:rsidR="00697620"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usmeren</w:t>
      </w:r>
      <w:r w:rsidR="00697620"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na porodicu u gradu Boru, </w:t>
      </w:r>
      <w:r w:rsidR="00697620" w:rsidRPr="00507069">
        <w:rPr>
          <w:rFonts w:ascii="Calibri" w:eastAsia="Calibri" w:hAnsi="Calibri" w:cs="Calibri"/>
          <w:color w:val="434343"/>
          <w:sz w:val="22"/>
          <w:szCs w:val="22"/>
          <w:lang w:val="sr-Latn-RS"/>
        </w:rPr>
        <w:t>gde su uvedene</w:t>
      </w:r>
      <w:r w:rsidR="00081729" w:rsidRPr="00507069">
        <w:rPr>
          <w:rFonts w:ascii="Calibri" w:eastAsia="Calibri" w:hAnsi="Calibri" w:cs="Calibri"/>
          <w:color w:val="434343"/>
          <w:sz w:val="22"/>
          <w:szCs w:val="22"/>
          <w:lang w:val="sr-Latn-RS"/>
        </w:rPr>
        <w:t xml:space="preserve"> lokalne mere i </w:t>
      </w:r>
      <w:r w:rsidR="00697620" w:rsidRPr="00507069">
        <w:rPr>
          <w:rFonts w:ascii="Calibri" w:eastAsia="Calibri" w:hAnsi="Calibri" w:cs="Calibri"/>
          <w:color w:val="434343"/>
          <w:sz w:val="22"/>
          <w:szCs w:val="22"/>
          <w:lang w:val="sr-Latn-RS"/>
        </w:rPr>
        <w:t xml:space="preserve">izdvojena sredstva za </w:t>
      </w:r>
      <w:r w:rsidR="00081729" w:rsidRPr="00507069">
        <w:rPr>
          <w:rFonts w:ascii="Calibri" w:eastAsia="Calibri" w:hAnsi="Calibri" w:cs="Calibri"/>
          <w:color w:val="434343"/>
          <w:sz w:val="22"/>
          <w:szCs w:val="22"/>
          <w:lang w:val="sr-Latn-RS"/>
        </w:rPr>
        <w:t xml:space="preserve">finansijsku podršku </w:t>
      </w:r>
      <w:r w:rsidR="00697620" w:rsidRPr="00507069">
        <w:rPr>
          <w:rFonts w:ascii="Calibri" w:eastAsia="Calibri" w:hAnsi="Calibri" w:cs="Calibri"/>
          <w:color w:val="434343"/>
          <w:sz w:val="22"/>
          <w:szCs w:val="22"/>
          <w:lang w:val="sr-Latn-RS"/>
        </w:rPr>
        <w:t>namenjenu</w:t>
      </w:r>
      <w:r w:rsidR="00081729" w:rsidRPr="00507069">
        <w:rPr>
          <w:rFonts w:ascii="Calibri" w:eastAsia="Calibri" w:hAnsi="Calibri" w:cs="Calibri"/>
          <w:color w:val="434343"/>
          <w:sz w:val="22"/>
          <w:szCs w:val="22"/>
          <w:lang w:val="sr-Latn-RS"/>
        </w:rPr>
        <w:t xml:space="preserve"> </w:t>
      </w:r>
      <w:r w:rsidR="00507069">
        <w:rPr>
          <w:rFonts w:ascii="Calibri" w:eastAsia="Calibri" w:hAnsi="Calibri" w:cs="Calibri"/>
          <w:color w:val="434343"/>
          <w:sz w:val="22"/>
          <w:szCs w:val="22"/>
          <w:lang w:val="sr-Latn-RS"/>
        </w:rPr>
        <w:t>među</w:t>
      </w:r>
      <w:r w:rsidR="00081729" w:rsidRPr="00507069">
        <w:rPr>
          <w:rFonts w:ascii="Calibri" w:eastAsia="Calibri" w:hAnsi="Calibri" w:cs="Calibri"/>
          <w:color w:val="434343"/>
          <w:sz w:val="22"/>
          <w:szCs w:val="22"/>
          <w:lang w:val="sr-Latn-RS"/>
        </w:rPr>
        <w:t>sektorsk</w:t>
      </w:r>
      <w:r w:rsidR="00697620" w:rsidRPr="00507069">
        <w:rPr>
          <w:rFonts w:ascii="Calibri" w:eastAsia="Calibri" w:hAnsi="Calibri" w:cs="Calibri"/>
          <w:color w:val="434343"/>
          <w:sz w:val="22"/>
          <w:szCs w:val="22"/>
          <w:lang w:val="sr-Latn-RS"/>
        </w:rPr>
        <w:t>oj</w:t>
      </w:r>
      <w:r w:rsidR="00081729" w:rsidRPr="00507069">
        <w:rPr>
          <w:rFonts w:ascii="Calibri" w:eastAsia="Calibri" w:hAnsi="Calibri" w:cs="Calibri"/>
          <w:color w:val="434343"/>
          <w:sz w:val="22"/>
          <w:szCs w:val="22"/>
          <w:lang w:val="sr-Latn-RS"/>
        </w:rPr>
        <w:t xml:space="preserve"> škol</w:t>
      </w:r>
      <w:r w:rsidR="00697620"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za porodice u gradu Boru koja novim roditeljima, i majkama i očevima, pruža </w:t>
      </w:r>
      <w:r w:rsidR="00697620" w:rsidRPr="00507069">
        <w:rPr>
          <w:rFonts w:ascii="Calibri" w:eastAsia="Calibri" w:hAnsi="Calibri" w:cs="Calibri"/>
          <w:color w:val="434343"/>
          <w:sz w:val="22"/>
          <w:szCs w:val="22"/>
          <w:lang w:val="sr-Latn-RS"/>
        </w:rPr>
        <w:t>osnovni</w:t>
      </w:r>
      <w:r w:rsidR="00081729" w:rsidRPr="00507069">
        <w:rPr>
          <w:rFonts w:ascii="Calibri" w:eastAsia="Calibri" w:hAnsi="Calibri" w:cs="Calibri"/>
          <w:color w:val="434343"/>
          <w:sz w:val="22"/>
          <w:szCs w:val="22"/>
          <w:lang w:val="sr-Latn-RS"/>
        </w:rPr>
        <w:t xml:space="preserve"> paket znanja i veština za podršku optimalnom razvoju i dobrobiti deteta, uključujući osnovnu brigu o potrebama mentalnog zdravlja i smanjenj</w:t>
      </w:r>
      <w:r w:rsidR="00903DAA"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stresa</w:t>
      </w:r>
      <w:r w:rsidR="00903DAA" w:rsidRPr="00507069">
        <w:rPr>
          <w:rFonts w:ascii="Calibri" w:eastAsia="Calibri" w:hAnsi="Calibri" w:cs="Calibri"/>
          <w:color w:val="434343"/>
          <w:sz w:val="22"/>
          <w:szCs w:val="22"/>
          <w:lang w:val="sr-Latn-RS"/>
        </w:rPr>
        <w:t xml:space="preserve"> roditelja</w:t>
      </w:r>
      <w:r w:rsidR="00081729" w:rsidRPr="00507069">
        <w:rPr>
          <w:rFonts w:ascii="Calibri" w:eastAsia="Calibri" w:hAnsi="Calibri" w:cs="Calibri"/>
          <w:color w:val="434343"/>
          <w:sz w:val="22"/>
          <w:szCs w:val="22"/>
          <w:lang w:val="sr-Latn-RS"/>
        </w:rPr>
        <w:t>. Dalj</w:t>
      </w:r>
      <w:r w:rsidR="00903DAA"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903DAA" w:rsidRPr="00507069">
        <w:rPr>
          <w:rFonts w:ascii="Calibri" w:eastAsia="Calibri" w:hAnsi="Calibri" w:cs="Calibri"/>
          <w:color w:val="434343"/>
          <w:sz w:val="22"/>
          <w:szCs w:val="22"/>
          <w:lang w:val="sr-Latn-RS"/>
        </w:rPr>
        <w:t>tehnička pomoć</w:t>
      </w:r>
      <w:r w:rsidR="00081729" w:rsidRPr="00507069">
        <w:rPr>
          <w:rFonts w:ascii="Calibri" w:eastAsia="Calibri" w:hAnsi="Calibri" w:cs="Calibri"/>
          <w:color w:val="434343"/>
          <w:sz w:val="22"/>
          <w:szCs w:val="22"/>
          <w:lang w:val="sr-Latn-RS"/>
        </w:rPr>
        <w:t xml:space="preserve"> će se fokusirati na planiranje, </w:t>
      </w:r>
      <w:r w:rsidR="00903DAA" w:rsidRPr="00507069">
        <w:rPr>
          <w:rFonts w:ascii="Calibri" w:eastAsia="Calibri" w:hAnsi="Calibri" w:cs="Calibri"/>
          <w:color w:val="434343"/>
          <w:sz w:val="22"/>
          <w:szCs w:val="22"/>
          <w:lang w:val="sr-Latn-RS"/>
        </w:rPr>
        <w:t xml:space="preserve">pripremu </w:t>
      </w:r>
      <w:r w:rsidR="00081729" w:rsidRPr="00507069">
        <w:rPr>
          <w:rFonts w:ascii="Calibri" w:eastAsia="Calibri" w:hAnsi="Calibri" w:cs="Calibri"/>
          <w:color w:val="434343"/>
          <w:sz w:val="22"/>
          <w:szCs w:val="22"/>
          <w:lang w:val="sr-Latn-RS"/>
        </w:rPr>
        <w:t>budžet</w:t>
      </w:r>
      <w:r w:rsidR="00903DAA"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i praćenje intervencije u ranom detinjstvu</w:t>
      </w:r>
      <w:r w:rsidR="00903DAA" w:rsidRPr="00507069">
        <w:rPr>
          <w:rFonts w:ascii="Calibri" w:eastAsia="Calibri" w:hAnsi="Calibri" w:cs="Calibri"/>
          <w:color w:val="434343"/>
          <w:sz w:val="22"/>
          <w:szCs w:val="22"/>
          <w:lang w:val="sr-Latn-RS"/>
        </w:rPr>
        <w:t xml:space="preserve"> usmerene na porodicu</w:t>
      </w:r>
      <w:r w:rsidR="00081729" w:rsidRPr="00507069">
        <w:rPr>
          <w:rFonts w:ascii="Calibri" w:eastAsia="Calibri" w:hAnsi="Calibri" w:cs="Calibri"/>
          <w:color w:val="434343"/>
          <w:sz w:val="22"/>
          <w:szCs w:val="22"/>
          <w:lang w:val="sr-Latn-RS"/>
        </w:rPr>
        <w:t xml:space="preserve"> (</w:t>
      </w:r>
      <w:r w:rsidR="005A7237" w:rsidRPr="00507069">
        <w:rPr>
          <w:rFonts w:ascii="Calibri" w:eastAsia="Calibri" w:hAnsi="Calibri" w:cs="Calibri"/>
          <w:i/>
          <w:iCs/>
          <w:color w:val="434343"/>
          <w:sz w:val="22"/>
          <w:szCs w:val="22"/>
          <w:lang w:val="sr-Latn-RS"/>
        </w:rPr>
        <w:t>eng</w:t>
      </w:r>
      <w:r w:rsidR="005A7237"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FECI) i uslug</w:t>
      </w:r>
      <w:r w:rsidR="00903DAA"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usmeren</w:t>
      </w:r>
      <w:r w:rsidR="00903DAA"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na porodicu. </w:t>
      </w:r>
      <w:r w:rsidR="00903DAA"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dabrane opštine</w:t>
      </w:r>
      <w:r w:rsidR="00903DAA" w:rsidRPr="00507069">
        <w:rPr>
          <w:rFonts w:ascii="Calibri" w:eastAsia="Calibri" w:hAnsi="Calibri" w:cs="Calibri"/>
          <w:color w:val="434343"/>
          <w:sz w:val="22"/>
          <w:szCs w:val="22"/>
          <w:lang w:val="sr-Latn-RS"/>
        </w:rPr>
        <w:t xml:space="preserve"> će dobiti podršku u vidu bespovratnih sredstava za izradu</w:t>
      </w:r>
      <w:r w:rsidR="00081729" w:rsidRPr="00507069">
        <w:rPr>
          <w:rFonts w:ascii="Calibri" w:eastAsia="Calibri" w:hAnsi="Calibri" w:cs="Calibri"/>
          <w:color w:val="434343"/>
          <w:sz w:val="22"/>
          <w:szCs w:val="22"/>
          <w:lang w:val="sr-Latn-RS"/>
        </w:rPr>
        <w:t xml:space="preserve"> održivih modela usluga </w:t>
      </w:r>
      <w:r w:rsidR="00903DAA"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zajednici povezanih sa lokalnim budžetima, obezbeđujući dugoročni uticaj i </w:t>
      </w:r>
      <w:r w:rsidR="00903DAA" w:rsidRPr="00507069">
        <w:rPr>
          <w:rFonts w:ascii="Calibri" w:eastAsia="Calibri" w:hAnsi="Calibri" w:cs="Calibri"/>
          <w:color w:val="434343"/>
          <w:sz w:val="22"/>
          <w:szCs w:val="22"/>
          <w:lang w:val="sr-Latn-RS"/>
        </w:rPr>
        <w:t>opredeljenje</w:t>
      </w:r>
      <w:r w:rsidR="00081729" w:rsidRPr="00507069">
        <w:rPr>
          <w:rFonts w:ascii="Calibri" w:eastAsia="Calibri" w:hAnsi="Calibri" w:cs="Calibri"/>
          <w:color w:val="434343"/>
          <w:sz w:val="22"/>
          <w:szCs w:val="22"/>
          <w:lang w:val="sr-Latn-RS"/>
        </w:rPr>
        <w:t>.</w:t>
      </w:r>
    </w:p>
    <w:p w14:paraId="61DCB554" w14:textId="43D4526B" w:rsidR="00EA7AC0" w:rsidRPr="00507069" w:rsidRDefault="00CA72B7">
      <w:pPr>
        <w:numPr>
          <w:ilvl w:val="0"/>
          <w:numId w:val="14"/>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2.3.3: Hraniteljstvo: </w:t>
      </w:r>
      <w:r w:rsidR="00081729" w:rsidRPr="00507069">
        <w:rPr>
          <w:rFonts w:ascii="Calibri" w:eastAsia="Calibri" w:hAnsi="Calibri" w:cs="Calibri"/>
          <w:color w:val="434343"/>
          <w:sz w:val="22"/>
          <w:szCs w:val="22"/>
          <w:lang w:val="sr-Latn-RS"/>
        </w:rPr>
        <w:t xml:space="preserve">Nakon izbora 18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 bliskoj saradnji sa </w:t>
      </w:r>
      <w:r w:rsidR="00903DAA" w:rsidRPr="00507069">
        <w:rPr>
          <w:rFonts w:ascii="Calibri" w:eastAsia="Calibri" w:hAnsi="Calibri" w:cs="Calibri"/>
          <w:color w:val="434343"/>
          <w:sz w:val="22"/>
          <w:szCs w:val="22"/>
          <w:lang w:val="sr-Latn-RS"/>
        </w:rPr>
        <w:t>MBPD</w:t>
      </w:r>
      <w:r w:rsidR="00081729" w:rsidRPr="00507069">
        <w:rPr>
          <w:rFonts w:ascii="Calibri" w:eastAsia="Calibri" w:hAnsi="Calibri" w:cs="Calibri"/>
          <w:color w:val="434343"/>
          <w:sz w:val="22"/>
          <w:szCs w:val="22"/>
          <w:lang w:val="sr-Latn-RS"/>
        </w:rPr>
        <w:t xml:space="preserve">, pokrenut je sveobuhvatan plan izgradnje kapaciteta kako bi se ojačale sposobnosti lokalnih pružalaca usluga </w:t>
      </w:r>
      <w:r w:rsidR="00903DAA" w:rsidRPr="00507069">
        <w:rPr>
          <w:rFonts w:ascii="Calibri" w:eastAsia="Calibri" w:hAnsi="Calibri" w:cs="Calibri"/>
          <w:color w:val="434343"/>
          <w:sz w:val="22"/>
          <w:szCs w:val="22"/>
          <w:lang w:val="sr-Latn-RS"/>
        </w:rPr>
        <w:t>za</w:t>
      </w:r>
      <w:r w:rsidR="00081729" w:rsidRPr="00507069">
        <w:rPr>
          <w:rFonts w:ascii="Calibri" w:eastAsia="Calibri" w:hAnsi="Calibri" w:cs="Calibri"/>
          <w:color w:val="434343"/>
          <w:sz w:val="22"/>
          <w:szCs w:val="22"/>
          <w:lang w:val="sr-Latn-RS"/>
        </w:rPr>
        <w:t xml:space="preserve"> hraniteljstv</w:t>
      </w:r>
      <w:r w:rsidR="00903DAA"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w:t>
      </w:r>
      <w:r w:rsidR="00903DAA" w:rsidRPr="00507069">
        <w:rPr>
          <w:rFonts w:ascii="Calibri" w:eastAsia="Calibri" w:hAnsi="Calibri" w:cs="Calibri"/>
          <w:color w:val="434343"/>
          <w:sz w:val="22"/>
          <w:szCs w:val="22"/>
          <w:lang w:val="sr-Latn-RS"/>
        </w:rPr>
        <w:t>Tehničku pomoć</w:t>
      </w:r>
      <w:r w:rsidR="00081729" w:rsidRPr="00507069">
        <w:rPr>
          <w:rFonts w:ascii="Calibri" w:eastAsia="Calibri" w:hAnsi="Calibri" w:cs="Calibri"/>
          <w:color w:val="434343"/>
          <w:sz w:val="22"/>
          <w:szCs w:val="22"/>
          <w:lang w:val="sr-Latn-RS"/>
        </w:rPr>
        <w:t xml:space="preserve"> </w:t>
      </w:r>
      <w:r w:rsidR="00903DAA" w:rsidRPr="00507069">
        <w:rPr>
          <w:rFonts w:ascii="Calibri" w:eastAsia="Calibri" w:hAnsi="Calibri" w:cs="Calibri"/>
          <w:color w:val="434343"/>
          <w:sz w:val="22"/>
          <w:szCs w:val="22"/>
          <w:lang w:val="sr-Latn-RS"/>
        </w:rPr>
        <w:t>su</w:t>
      </w:r>
      <w:r w:rsidR="00081729" w:rsidRPr="00507069">
        <w:rPr>
          <w:rFonts w:ascii="Calibri" w:eastAsia="Calibri" w:hAnsi="Calibri" w:cs="Calibri"/>
          <w:color w:val="434343"/>
          <w:sz w:val="22"/>
          <w:szCs w:val="22"/>
          <w:lang w:val="sr-Latn-RS"/>
        </w:rPr>
        <w:t xml:space="preserve"> takođe </w:t>
      </w:r>
      <w:r w:rsidR="00903DAA" w:rsidRPr="00507069">
        <w:rPr>
          <w:rFonts w:ascii="Calibri" w:eastAsia="Calibri" w:hAnsi="Calibri" w:cs="Calibri"/>
          <w:color w:val="434343"/>
          <w:sz w:val="22"/>
          <w:szCs w:val="22"/>
          <w:lang w:val="sr-Latn-RS"/>
        </w:rPr>
        <w:t>dobili</w:t>
      </w:r>
      <w:r w:rsidR="00081729" w:rsidRPr="00507069">
        <w:rPr>
          <w:rFonts w:ascii="Calibri" w:eastAsia="Calibri" w:hAnsi="Calibri" w:cs="Calibri"/>
          <w:color w:val="434343"/>
          <w:sz w:val="22"/>
          <w:szCs w:val="22"/>
          <w:lang w:val="sr-Latn-RS"/>
        </w:rPr>
        <w:t xml:space="preserve"> pružaoc</w:t>
      </w:r>
      <w:r w:rsidR="00903DAA"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usluga </w:t>
      </w:r>
      <w:r w:rsidR="00903DAA" w:rsidRPr="00507069">
        <w:rPr>
          <w:rFonts w:ascii="Calibri" w:eastAsia="Calibri" w:hAnsi="Calibri" w:cs="Calibri"/>
          <w:color w:val="434343"/>
          <w:sz w:val="22"/>
          <w:szCs w:val="22"/>
          <w:lang w:val="sr-Latn-RS"/>
        </w:rPr>
        <w:t>kako bi osmislili</w:t>
      </w:r>
      <w:r w:rsidR="00081729" w:rsidRPr="00507069">
        <w:rPr>
          <w:rFonts w:ascii="Calibri" w:eastAsia="Calibri" w:hAnsi="Calibri" w:cs="Calibri"/>
          <w:color w:val="434343"/>
          <w:sz w:val="22"/>
          <w:szCs w:val="22"/>
          <w:lang w:val="sr-Latn-RS"/>
        </w:rPr>
        <w:t xml:space="preserve"> kampanje za </w:t>
      </w:r>
      <w:r w:rsidR="00903DAA" w:rsidRPr="00507069">
        <w:rPr>
          <w:rFonts w:ascii="Calibri" w:eastAsia="Calibri" w:hAnsi="Calibri" w:cs="Calibri"/>
          <w:color w:val="434343"/>
          <w:sz w:val="22"/>
          <w:szCs w:val="22"/>
          <w:lang w:val="sr-Latn-RS"/>
        </w:rPr>
        <w:t>angažovanje</w:t>
      </w:r>
      <w:r w:rsidR="00081729" w:rsidRPr="00507069">
        <w:rPr>
          <w:rFonts w:ascii="Calibri" w:eastAsia="Calibri" w:hAnsi="Calibri" w:cs="Calibri"/>
          <w:color w:val="434343"/>
          <w:sz w:val="22"/>
          <w:szCs w:val="22"/>
          <w:lang w:val="sr-Latn-RS"/>
        </w:rPr>
        <w:t xml:space="preserve"> hranitelja na lokalnom nivou. Da bi se </w:t>
      </w:r>
      <w:r w:rsidR="00903DAA" w:rsidRPr="00507069">
        <w:rPr>
          <w:rFonts w:ascii="Calibri" w:eastAsia="Calibri" w:hAnsi="Calibri" w:cs="Calibri"/>
          <w:color w:val="434343"/>
          <w:sz w:val="22"/>
          <w:szCs w:val="22"/>
          <w:lang w:val="sr-Latn-RS"/>
        </w:rPr>
        <w:t>povećala</w:t>
      </w:r>
      <w:r w:rsidR="00081729" w:rsidRPr="00507069">
        <w:rPr>
          <w:rFonts w:ascii="Calibri" w:eastAsia="Calibri" w:hAnsi="Calibri" w:cs="Calibri"/>
          <w:color w:val="434343"/>
          <w:sz w:val="22"/>
          <w:szCs w:val="22"/>
          <w:lang w:val="sr-Latn-RS"/>
        </w:rPr>
        <w:t xml:space="preserve"> održivost i dalje </w:t>
      </w:r>
      <w:r w:rsidR="00903DAA" w:rsidRPr="00507069">
        <w:rPr>
          <w:rFonts w:ascii="Calibri" w:eastAsia="Calibri" w:hAnsi="Calibri" w:cs="Calibri"/>
          <w:color w:val="434343"/>
          <w:sz w:val="22"/>
          <w:szCs w:val="22"/>
          <w:lang w:val="sr-Latn-RS"/>
        </w:rPr>
        <w:t>unapređivao</w:t>
      </w:r>
      <w:r w:rsidR="00081729" w:rsidRPr="00507069">
        <w:rPr>
          <w:rFonts w:ascii="Calibri" w:eastAsia="Calibri" w:hAnsi="Calibri" w:cs="Calibri"/>
          <w:color w:val="434343"/>
          <w:sz w:val="22"/>
          <w:szCs w:val="22"/>
          <w:lang w:val="sr-Latn-RS"/>
        </w:rPr>
        <w:t xml:space="preserve"> sistem alternativn</w:t>
      </w:r>
      <w:r w:rsidR="00903DAA" w:rsidRPr="00507069">
        <w:rPr>
          <w:rFonts w:ascii="Calibri" w:eastAsia="Calibri" w:hAnsi="Calibri" w:cs="Calibri"/>
          <w:color w:val="434343"/>
          <w:sz w:val="22"/>
          <w:szCs w:val="22"/>
          <w:lang w:val="sr-Latn-RS"/>
        </w:rPr>
        <w:t>og</w:t>
      </w:r>
      <w:r w:rsidR="00081729" w:rsidRPr="00507069">
        <w:rPr>
          <w:rFonts w:ascii="Calibri" w:eastAsia="Calibri" w:hAnsi="Calibri" w:cs="Calibri"/>
          <w:color w:val="434343"/>
          <w:sz w:val="22"/>
          <w:szCs w:val="22"/>
          <w:lang w:val="sr-Latn-RS"/>
        </w:rPr>
        <w:t xml:space="preserve"> </w:t>
      </w:r>
      <w:r w:rsidR="00903DAA" w:rsidRPr="00507069">
        <w:rPr>
          <w:rFonts w:ascii="Calibri" w:eastAsia="Calibri" w:hAnsi="Calibri" w:cs="Calibri"/>
          <w:color w:val="434343"/>
          <w:sz w:val="22"/>
          <w:szCs w:val="22"/>
          <w:lang w:val="sr-Latn-RS"/>
        </w:rPr>
        <w:t>zbrinjavanja</w:t>
      </w:r>
      <w:r w:rsidR="00081729" w:rsidRPr="00507069">
        <w:rPr>
          <w:rFonts w:ascii="Calibri" w:eastAsia="Calibri" w:hAnsi="Calibri" w:cs="Calibri"/>
          <w:color w:val="434343"/>
          <w:sz w:val="22"/>
          <w:szCs w:val="22"/>
          <w:lang w:val="sr-Latn-RS"/>
        </w:rPr>
        <w:t xml:space="preserve">, primeri dobrih praksi i </w:t>
      </w:r>
      <w:r w:rsidR="00E17F4B" w:rsidRPr="00507069">
        <w:rPr>
          <w:rFonts w:ascii="Calibri" w:eastAsia="Calibri" w:hAnsi="Calibri" w:cs="Calibri"/>
          <w:color w:val="434343"/>
          <w:sz w:val="22"/>
          <w:szCs w:val="22"/>
          <w:lang w:val="sr-Latn-RS"/>
        </w:rPr>
        <w:t>stečene</w:t>
      </w:r>
      <w:r w:rsidR="00081729" w:rsidRPr="00507069">
        <w:rPr>
          <w:rFonts w:ascii="Calibri" w:eastAsia="Calibri" w:hAnsi="Calibri" w:cs="Calibri"/>
          <w:color w:val="434343"/>
          <w:sz w:val="22"/>
          <w:szCs w:val="22"/>
          <w:lang w:val="sr-Latn-RS"/>
        </w:rPr>
        <w:t xml:space="preserve"> </w:t>
      </w:r>
      <w:r w:rsidR="00E17F4B" w:rsidRPr="00507069">
        <w:rPr>
          <w:rFonts w:ascii="Calibri" w:eastAsia="Calibri" w:hAnsi="Calibri" w:cs="Calibri"/>
          <w:color w:val="434343"/>
          <w:sz w:val="22"/>
          <w:szCs w:val="22"/>
          <w:lang w:val="sr-Latn-RS"/>
        </w:rPr>
        <w:t>pouke</w:t>
      </w:r>
      <w:r w:rsidR="00081729" w:rsidRPr="00507069">
        <w:rPr>
          <w:rFonts w:ascii="Calibri" w:eastAsia="Calibri" w:hAnsi="Calibri" w:cs="Calibri"/>
          <w:color w:val="434343"/>
          <w:sz w:val="22"/>
          <w:szCs w:val="22"/>
          <w:lang w:val="sr-Latn-RS"/>
        </w:rPr>
        <w:t xml:space="preserve"> su </w:t>
      </w:r>
      <w:r w:rsidR="00903DAA" w:rsidRPr="00507069">
        <w:rPr>
          <w:rFonts w:ascii="Calibri" w:eastAsia="Calibri" w:hAnsi="Calibri" w:cs="Calibri"/>
          <w:color w:val="434343"/>
          <w:sz w:val="22"/>
          <w:szCs w:val="22"/>
          <w:lang w:val="sr-Latn-RS"/>
        </w:rPr>
        <w:t>objedinjeni</w:t>
      </w:r>
      <w:r w:rsidR="00081729" w:rsidRPr="00507069">
        <w:rPr>
          <w:rFonts w:ascii="Calibri" w:eastAsia="Calibri" w:hAnsi="Calibri" w:cs="Calibri"/>
          <w:color w:val="434343"/>
          <w:sz w:val="22"/>
          <w:szCs w:val="22"/>
          <w:lang w:val="sr-Latn-RS"/>
        </w:rPr>
        <w:t xml:space="preserve"> u </w:t>
      </w:r>
      <w:hyperlink r:id="rId57">
        <w:r w:rsidR="00081729" w:rsidRPr="00507069">
          <w:rPr>
            <w:rFonts w:ascii="Calibri" w:eastAsia="Calibri" w:hAnsi="Calibri" w:cs="Calibri"/>
            <w:i/>
            <w:color w:val="0092D1"/>
            <w:sz w:val="22"/>
            <w:szCs w:val="22"/>
            <w:u w:val="single"/>
            <w:lang w:val="sr-Latn-RS"/>
          </w:rPr>
          <w:t>Priručniku za kreiranje, sprovođenje i evaluaciju kampanja hraniteljstva u zajednici</w:t>
        </w:r>
      </w:hyperlink>
      <w:r w:rsidR="00081729" w:rsidRPr="00507069">
        <w:rPr>
          <w:rFonts w:ascii="Calibri" w:eastAsia="Calibri" w:hAnsi="Calibri" w:cs="Calibri"/>
          <w:i/>
          <w:color w:val="434343"/>
          <w:sz w:val="22"/>
          <w:szCs w:val="22"/>
          <w:lang w:val="sr-Latn-RS"/>
        </w:rPr>
        <w:t xml:space="preserve"> </w:t>
      </w:r>
      <w:r w:rsidR="00081729" w:rsidRPr="00507069">
        <w:rPr>
          <w:rFonts w:ascii="Calibri" w:eastAsia="Calibri" w:hAnsi="Calibri" w:cs="Calibri"/>
          <w:color w:val="434343"/>
          <w:sz w:val="22"/>
          <w:szCs w:val="22"/>
          <w:lang w:val="sr-Latn-RS"/>
        </w:rPr>
        <w:t>koji će biti distribuiran CS</w:t>
      </w:r>
      <w:r w:rsidR="00FD64B4" w:rsidRPr="00507069">
        <w:rPr>
          <w:rFonts w:ascii="Calibri" w:eastAsia="Calibri" w:hAnsi="Calibri" w:cs="Calibri"/>
          <w:color w:val="434343"/>
          <w:sz w:val="22"/>
          <w:szCs w:val="22"/>
          <w:lang w:val="sr-Latn-RS"/>
        </w:rPr>
        <w:t>R</w:t>
      </w:r>
      <w:r w:rsidR="00081729" w:rsidRPr="00507069">
        <w:rPr>
          <w:rFonts w:ascii="Calibri" w:eastAsia="Calibri" w:hAnsi="Calibri" w:cs="Calibri"/>
          <w:color w:val="434343"/>
          <w:sz w:val="22"/>
          <w:szCs w:val="22"/>
          <w:lang w:val="sr-Latn-RS"/>
        </w:rPr>
        <w:t xml:space="preserve"> i </w:t>
      </w:r>
      <w:r w:rsidR="00FD64B4" w:rsidRPr="00507069">
        <w:rPr>
          <w:rFonts w:ascii="Calibri" w:eastAsia="Calibri" w:hAnsi="Calibri" w:cs="Calibri"/>
          <w:color w:val="434343"/>
          <w:sz w:val="22"/>
          <w:szCs w:val="22"/>
          <w:lang w:val="sr-Latn-RS"/>
        </w:rPr>
        <w:t>centrima za porodični smeštaj i usvojenje</w:t>
      </w:r>
      <w:r w:rsidR="00081729" w:rsidRPr="00507069">
        <w:rPr>
          <w:rFonts w:ascii="Calibri" w:eastAsia="Calibri" w:hAnsi="Calibri" w:cs="Calibri"/>
          <w:color w:val="434343"/>
          <w:sz w:val="22"/>
          <w:szCs w:val="22"/>
          <w:lang w:val="sr-Latn-RS"/>
        </w:rPr>
        <w:t xml:space="preserve"> izvan </w:t>
      </w:r>
      <w:r w:rsidR="00FD64B4" w:rsidRPr="00507069">
        <w:rPr>
          <w:rFonts w:ascii="Calibri" w:eastAsia="Calibri" w:hAnsi="Calibri" w:cs="Calibri"/>
          <w:color w:val="434343"/>
          <w:sz w:val="22"/>
          <w:szCs w:val="22"/>
          <w:lang w:val="sr-Latn-RS"/>
        </w:rPr>
        <w:t>obuhvaćenih</w:t>
      </w:r>
      <w:r w:rsidR="00081729" w:rsidRPr="00507069">
        <w:rPr>
          <w:rFonts w:ascii="Calibri" w:eastAsia="Calibri" w:hAnsi="Calibri" w:cs="Calibri"/>
          <w:color w:val="434343"/>
          <w:sz w:val="22"/>
          <w:szCs w:val="22"/>
          <w:lang w:val="sr-Latn-RS"/>
        </w:rPr>
        <w:t xml:space="preserve"> opština, kako bi se </w:t>
      </w:r>
      <w:r w:rsidR="00FD64B4" w:rsidRPr="00507069">
        <w:rPr>
          <w:rFonts w:ascii="Calibri" w:eastAsia="Calibri" w:hAnsi="Calibri" w:cs="Calibri"/>
          <w:color w:val="434343"/>
          <w:sz w:val="22"/>
          <w:szCs w:val="22"/>
          <w:lang w:val="sr-Latn-RS"/>
        </w:rPr>
        <w:t>dalje širio proces</w:t>
      </w:r>
      <w:r w:rsidR="00081729" w:rsidRPr="00507069">
        <w:rPr>
          <w:rFonts w:ascii="Calibri" w:eastAsia="Calibri" w:hAnsi="Calibri" w:cs="Calibri"/>
          <w:color w:val="434343"/>
          <w:sz w:val="22"/>
          <w:szCs w:val="22"/>
          <w:lang w:val="sr-Latn-RS"/>
        </w:rPr>
        <w:t xml:space="preserve"> učenj</w:t>
      </w:r>
      <w:r w:rsidR="00FD64B4" w:rsidRPr="00507069">
        <w:rPr>
          <w:rFonts w:ascii="Calibri" w:eastAsia="Calibri" w:hAnsi="Calibri" w:cs="Calibri"/>
          <w:color w:val="434343"/>
          <w:sz w:val="22"/>
          <w:szCs w:val="22"/>
          <w:lang w:val="sr-Latn-RS"/>
        </w:rPr>
        <w:t>a u</w:t>
      </w:r>
      <w:r w:rsidR="00081729" w:rsidRPr="00507069">
        <w:rPr>
          <w:rFonts w:ascii="Calibri" w:eastAsia="Calibri" w:hAnsi="Calibri" w:cs="Calibri"/>
          <w:color w:val="434343"/>
          <w:sz w:val="22"/>
          <w:szCs w:val="22"/>
          <w:lang w:val="sr-Latn-RS"/>
        </w:rPr>
        <w:t xml:space="preserve"> profesionaln</w:t>
      </w:r>
      <w:r w:rsidR="00FD64B4" w:rsidRPr="00507069">
        <w:rPr>
          <w:rFonts w:ascii="Calibri" w:eastAsia="Calibri" w:hAnsi="Calibri" w:cs="Calibri"/>
          <w:color w:val="434343"/>
          <w:sz w:val="22"/>
          <w:szCs w:val="22"/>
          <w:lang w:val="sr-Latn-RS"/>
        </w:rPr>
        <w:t>oj</w:t>
      </w:r>
      <w:r w:rsidR="00081729" w:rsidRPr="00507069">
        <w:rPr>
          <w:rFonts w:ascii="Calibri" w:eastAsia="Calibri" w:hAnsi="Calibri" w:cs="Calibri"/>
          <w:color w:val="434343"/>
          <w:sz w:val="22"/>
          <w:szCs w:val="22"/>
          <w:lang w:val="sr-Latn-RS"/>
        </w:rPr>
        <w:t xml:space="preserve"> zajednic</w:t>
      </w:r>
      <w:r w:rsidR="00FD64B4"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Akreditovanu obuku </w:t>
      </w:r>
      <w:r w:rsidR="00081729" w:rsidRPr="00507069">
        <w:rPr>
          <w:rFonts w:ascii="Calibri" w:eastAsia="Calibri" w:hAnsi="Calibri" w:cs="Calibri"/>
          <w:i/>
          <w:color w:val="434343"/>
          <w:sz w:val="22"/>
          <w:szCs w:val="22"/>
          <w:lang w:val="sr-Latn-RS"/>
        </w:rPr>
        <w:t>"</w:t>
      </w:r>
      <w:hyperlink r:id="rId58">
        <w:r w:rsidR="00081729" w:rsidRPr="00507069">
          <w:rPr>
            <w:rFonts w:ascii="Calibri" w:eastAsia="Calibri" w:hAnsi="Calibri" w:cs="Calibri"/>
            <w:i/>
            <w:color w:val="0092D1"/>
            <w:sz w:val="22"/>
            <w:szCs w:val="22"/>
            <w:u w:val="single"/>
            <w:lang w:val="sr-Latn-RS"/>
          </w:rPr>
          <w:t xml:space="preserve">Porodica </w:t>
        </w:r>
        <w:r w:rsidR="00FD64B4" w:rsidRPr="00507069">
          <w:rPr>
            <w:rFonts w:ascii="Calibri" w:eastAsia="Calibri" w:hAnsi="Calibri" w:cs="Calibri"/>
            <w:i/>
            <w:color w:val="0092D1"/>
            <w:sz w:val="22"/>
            <w:szCs w:val="22"/>
            <w:u w:val="single"/>
            <w:lang w:val="sr-Latn-RS"/>
          </w:rPr>
          <w:t>po meri</w:t>
        </w:r>
        <w:r w:rsidR="00081729" w:rsidRPr="00507069">
          <w:rPr>
            <w:rFonts w:ascii="Calibri" w:eastAsia="Calibri" w:hAnsi="Calibri" w:cs="Calibri"/>
            <w:i/>
            <w:color w:val="0092D1"/>
            <w:sz w:val="22"/>
            <w:szCs w:val="22"/>
            <w:u w:val="single"/>
            <w:lang w:val="sr-Latn-RS"/>
          </w:rPr>
          <w:t xml:space="preserve"> dete</w:t>
        </w:r>
        <w:r w:rsidR="00FD64B4" w:rsidRPr="00507069">
          <w:rPr>
            <w:rFonts w:ascii="Calibri" w:eastAsia="Calibri" w:hAnsi="Calibri" w:cs="Calibri"/>
            <w:i/>
            <w:color w:val="0092D1"/>
            <w:sz w:val="22"/>
            <w:szCs w:val="22"/>
            <w:u w:val="single"/>
            <w:lang w:val="sr-Latn-RS"/>
          </w:rPr>
          <w:t>ta</w:t>
        </w:r>
      </w:hyperlink>
      <w:r w:rsidR="00081729" w:rsidRPr="00507069">
        <w:rPr>
          <w:rFonts w:ascii="Calibri" w:eastAsia="Calibri" w:hAnsi="Calibri" w:cs="Calibri"/>
          <w:color w:val="434343"/>
          <w:sz w:val="22"/>
          <w:szCs w:val="22"/>
          <w:lang w:val="sr-Latn-RS"/>
        </w:rPr>
        <w:t>" uspešno je završilo 48 profesionalaca (46 žena).</w:t>
      </w:r>
    </w:p>
    <w:p w14:paraId="6B2531A7" w14:textId="29B7CC67" w:rsidR="00EA7AC0" w:rsidRPr="00507069" w:rsidRDefault="00081729">
      <w:pPr>
        <w:ind w:left="7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Ukupno 66 profesionalaca (63 žene) iz centara za </w:t>
      </w:r>
      <w:r w:rsidR="00B769CD" w:rsidRPr="00507069">
        <w:rPr>
          <w:rFonts w:ascii="Calibri" w:eastAsia="Calibri" w:hAnsi="Calibri" w:cs="Calibri"/>
          <w:color w:val="434343"/>
          <w:sz w:val="22"/>
          <w:szCs w:val="22"/>
          <w:lang w:val="sr-Latn-RS"/>
        </w:rPr>
        <w:t>porodični smeštaj</w:t>
      </w:r>
      <w:r w:rsidRPr="00507069">
        <w:rPr>
          <w:rFonts w:ascii="Calibri" w:eastAsia="Calibri" w:hAnsi="Calibri" w:cs="Calibri"/>
          <w:color w:val="434343"/>
          <w:sz w:val="22"/>
          <w:szCs w:val="22"/>
          <w:lang w:val="sr-Latn-RS"/>
        </w:rPr>
        <w:t xml:space="preserve"> i </w:t>
      </w:r>
      <w:r w:rsidR="00B769CD" w:rsidRPr="00507069">
        <w:rPr>
          <w:rFonts w:ascii="Calibri" w:eastAsia="Calibri" w:hAnsi="Calibri" w:cs="Calibri"/>
          <w:color w:val="434343"/>
          <w:sz w:val="22"/>
          <w:szCs w:val="22"/>
          <w:lang w:val="sr-Latn-RS"/>
        </w:rPr>
        <w:t>usvojenje</w:t>
      </w:r>
      <w:r w:rsidRPr="00507069">
        <w:rPr>
          <w:rFonts w:ascii="Calibri" w:eastAsia="Calibri" w:hAnsi="Calibri" w:cs="Calibri"/>
          <w:color w:val="434343"/>
          <w:sz w:val="22"/>
          <w:szCs w:val="22"/>
          <w:lang w:val="sr-Latn-RS"/>
        </w:rPr>
        <w:t xml:space="preserve"> i </w:t>
      </w:r>
      <w:r w:rsidR="00B769CD" w:rsidRPr="00507069">
        <w:rPr>
          <w:rFonts w:ascii="Calibri" w:eastAsia="Calibri" w:hAnsi="Calibri" w:cs="Calibri"/>
          <w:color w:val="434343"/>
          <w:sz w:val="22"/>
          <w:szCs w:val="22"/>
          <w:lang w:val="sr-Latn-RS"/>
        </w:rPr>
        <w:t>CSR-a</w:t>
      </w:r>
      <w:r w:rsidRPr="00507069">
        <w:rPr>
          <w:rFonts w:ascii="Calibri" w:eastAsia="Calibri" w:hAnsi="Calibri" w:cs="Calibri"/>
          <w:color w:val="434343"/>
          <w:sz w:val="22"/>
          <w:szCs w:val="22"/>
          <w:lang w:val="sr-Latn-RS"/>
        </w:rPr>
        <w:t xml:space="preserve"> prošlo je specijalizovanu obuku o povremenom hraniteljstvu, hitnom hraniteljstvu i hraniteljstvu dec</w:t>
      </w:r>
      <w:r w:rsidR="00537ECC"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sa Daunovim sindromom. </w:t>
      </w:r>
      <w:r w:rsidR="00537ECC" w:rsidRPr="00507069">
        <w:rPr>
          <w:rFonts w:ascii="Calibri" w:eastAsia="Calibri" w:hAnsi="Calibri" w:cs="Calibri"/>
          <w:color w:val="434343"/>
          <w:sz w:val="22"/>
          <w:szCs w:val="22"/>
          <w:lang w:val="sr-Latn-RS"/>
        </w:rPr>
        <w:t>Putem m</w:t>
      </w:r>
      <w:r w:rsidRPr="00507069">
        <w:rPr>
          <w:rFonts w:ascii="Calibri" w:eastAsia="Calibri" w:hAnsi="Calibri" w:cs="Calibri"/>
          <w:color w:val="434343"/>
          <w:sz w:val="22"/>
          <w:szCs w:val="22"/>
          <w:lang w:val="sr-Latn-RS"/>
        </w:rPr>
        <w:t>entorstv</w:t>
      </w:r>
      <w:r w:rsidR="00537ECC"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je podržano ukupno 76 hraniteljskih porodica, odnosno 32 nove hraniteljske porodice za standardne i 44 postojeće za specijalizovano, urgentno i predah hraniteljstvo</w:t>
      </w:r>
      <w:r w:rsidRPr="00507069">
        <w:rPr>
          <w:rFonts w:ascii="Calibri" w:eastAsia="Calibri" w:hAnsi="Calibri" w:cs="Calibri"/>
          <w:color w:val="434343"/>
          <w:sz w:val="22"/>
          <w:szCs w:val="22"/>
          <w:vertAlign w:val="superscript"/>
          <w:lang w:val="sr-Latn-RS"/>
        </w:rPr>
        <w:footnoteReference w:id="45"/>
      </w:r>
      <w:r w:rsidRPr="00507069">
        <w:rPr>
          <w:rFonts w:ascii="Calibri" w:eastAsia="Calibri" w:hAnsi="Calibri" w:cs="Calibri"/>
          <w:color w:val="434343"/>
          <w:sz w:val="22"/>
          <w:szCs w:val="22"/>
          <w:lang w:val="sr-Latn-RS"/>
        </w:rPr>
        <w:t xml:space="preserve">. </w:t>
      </w:r>
    </w:p>
    <w:p w14:paraId="0CEEC137" w14:textId="4F93A187" w:rsidR="00EA7AC0" w:rsidRPr="00507069" w:rsidRDefault="00081729">
      <w:pPr>
        <w:ind w:left="7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Konačno, Program je posebno povećao kapacitete lokalnih socijalnih službi za porodice sa decom sa smetnjama u razvoju u 17 </w:t>
      </w:r>
      <w:r w:rsidR="00331576" w:rsidRPr="00507069">
        <w:rPr>
          <w:rFonts w:ascii="Calibri" w:eastAsia="Calibri" w:hAnsi="Calibri" w:cs="Calibri"/>
          <w:color w:val="434343"/>
          <w:sz w:val="22"/>
          <w:szCs w:val="22"/>
          <w:lang w:val="sr-Latn-RS"/>
        </w:rPr>
        <w:t>JLS</w:t>
      </w:r>
      <w:r w:rsidRPr="00507069">
        <w:rPr>
          <w:rFonts w:ascii="Calibri" w:eastAsia="Calibri" w:hAnsi="Calibri" w:cs="Calibri"/>
          <w:sz w:val="22"/>
          <w:szCs w:val="22"/>
          <w:vertAlign w:val="superscript"/>
          <w:lang w:val="sr-Latn-RS"/>
        </w:rPr>
        <w:footnoteReference w:id="46"/>
      </w:r>
      <w:r w:rsidRPr="00507069">
        <w:rPr>
          <w:rFonts w:ascii="Calibri" w:eastAsia="Calibri" w:hAnsi="Calibri" w:cs="Calibri"/>
          <w:color w:val="434343"/>
          <w:sz w:val="22"/>
          <w:szCs w:val="22"/>
          <w:lang w:val="sr-Latn-RS"/>
        </w:rPr>
        <w:t xml:space="preserve"> sa fokusom na dnevni boravak dece i mladih sa smetnjama u razvoju, porodično savetovanje i </w:t>
      </w:r>
      <w:r w:rsidR="00F4408B" w:rsidRPr="00507069">
        <w:rPr>
          <w:rFonts w:ascii="Calibri" w:eastAsia="Calibri" w:hAnsi="Calibri" w:cs="Calibri"/>
          <w:color w:val="434343"/>
          <w:sz w:val="22"/>
          <w:szCs w:val="22"/>
          <w:lang w:val="sr-Latn-RS"/>
        </w:rPr>
        <w:t>pomoć u kući</w:t>
      </w:r>
      <w:r w:rsidRPr="00507069">
        <w:rPr>
          <w:rFonts w:ascii="Calibri" w:eastAsia="Calibri" w:hAnsi="Calibri" w:cs="Calibri"/>
          <w:color w:val="434343"/>
          <w:sz w:val="22"/>
          <w:szCs w:val="22"/>
          <w:lang w:val="sr-Latn-RS"/>
        </w:rPr>
        <w:t>, koji su bili prioritet za integraciju roditeljskih programa.</w:t>
      </w:r>
      <w:r w:rsidRPr="00507069">
        <w:rPr>
          <w:rFonts w:ascii="Calibri" w:eastAsia="Calibri" w:hAnsi="Calibri" w:cs="Calibri"/>
          <w:sz w:val="22"/>
          <w:szCs w:val="22"/>
          <w:vertAlign w:val="superscript"/>
          <w:lang w:val="sr-Latn-RS"/>
        </w:rPr>
        <w:footnoteReference w:id="47"/>
      </w:r>
      <w:r w:rsidRPr="00507069">
        <w:rPr>
          <w:rFonts w:ascii="Calibri" w:eastAsia="Calibri" w:hAnsi="Calibri" w:cs="Calibri"/>
          <w:color w:val="434343"/>
          <w:sz w:val="22"/>
          <w:szCs w:val="22"/>
          <w:lang w:val="sr-Latn-RS"/>
        </w:rPr>
        <w:t xml:space="preserve"> Izgradnja kapaciteta za prioritetne socijalne usluge sprovedena je kroz dva programa obuke, a to su "</w:t>
      </w:r>
      <w:r w:rsidRPr="00507069">
        <w:rPr>
          <w:rFonts w:ascii="Calibri" w:eastAsia="Calibri" w:hAnsi="Calibri" w:cs="Calibri"/>
          <w:i/>
          <w:color w:val="434343"/>
          <w:sz w:val="22"/>
          <w:szCs w:val="22"/>
          <w:lang w:val="sr-Latn-RS"/>
        </w:rPr>
        <w:t xml:space="preserve">Usluga </w:t>
      </w:r>
      <w:r w:rsidR="00F4408B" w:rsidRPr="00507069">
        <w:rPr>
          <w:rFonts w:ascii="Calibri" w:eastAsia="Calibri" w:hAnsi="Calibri" w:cs="Calibri"/>
          <w:i/>
          <w:color w:val="434343"/>
          <w:sz w:val="22"/>
          <w:szCs w:val="22"/>
          <w:lang w:val="sr-Latn-RS"/>
        </w:rPr>
        <w:t>pomoći u kući</w:t>
      </w:r>
      <w:r w:rsidRPr="00507069">
        <w:rPr>
          <w:rFonts w:ascii="Calibri" w:eastAsia="Calibri" w:hAnsi="Calibri" w:cs="Calibri"/>
          <w:i/>
          <w:color w:val="434343"/>
          <w:sz w:val="22"/>
          <w:szCs w:val="22"/>
          <w:lang w:val="sr-Latn-RS"/>
        </w:rPr>
        <w:t xml:space="preserve"> za decu sa smetnjama u razvoju</w:t>
      </w:r>
      <w:r w:rsidRPr="00507069">
        <w:rPr>
          <w:rFonts w:ascii="Calibri" w:eastAsia="Calibri" w:hAnsi="Calibri" w:cs="Calibri"/>
          <w:color w:val="434343"/>
          <w:sz w:val="22"/>
          <w:szCs w:val="22"/>
          <w:lang w:val="sr-Latn-RS"/>
        </w:rPr>
        <w:t xml:space="preserve">", namenjena pružaocima usluga </w:t>
      </w:r>
      <w:r w:rsidR="005A7237" w:rsidRPr="00507069">
        <w:rPr>
          <w:rFonts w:ascii="Calibri" w:eastAsia="Calibri" w:hAnsi="Calibri" w:cs="Calibri"/>
          <w:color w:val="434343"/>
          <w:sz w:val="22"/>
          <w:szCs w:val="22"/>
          <w:lang w:val="sr-Latn-RS"/>
        </w:rPr>
        <w:t>kako bi</w:t>
      </w:r>
      <w:r w:rsidRPr="00507069">
        <w:rPr>
          <w:rFonts w:ascii="Calibri" w:eastAsia="Calibri" w:hAnsi="Calibri" w:cs="Calibri"/>
          <w:color w:val="434343"/>
          <w:sz w:val="22"/>
          <w:szCs w:val="22"/>
          <w:lang w:val="sr-Latn-RS"/>
        </w:rPr>
        <w:t xml:space="preserve"> prošir</w:t>
      </w:r>
      <w:r w:rsidR="005A7237" w:rsidRPr="00507069">
        <w:rPr>
          <w:rFonts w:ascii="Calibri" w:eastAsia="Calibri" w:hAnsi="Calibri" w:cs="Calibri"/>
          <w:color w:val="434343"/>
          <w:sz w:val="22"/>
          <w:szCs w:val="22"/>
          <w:lang w:val="sr-Latn-RS"/>
        </w:rPr>
        <w:t xml:space="preserve">ili </w:t>
      </w:r>
      <w:r w:rsidRPr="00507069">
        <w:rPr>
          <w:rFonts w:ascii="Calibri" w:eastAsia="Calibri" w:hAnsi="Calibri" w:cs="Calibri"/>
          <w:color w:val="434343"/>
          <w:sz w:val="22"/>
          <w:szCs w:val="22"/>
          <w:lang w:val="sr-Latn-RS"/>
        </w:rPr>
        <w:t xml:space="preserve">ciljnu grupu na decu sa smetnjama u razvoju i </w:t>
      </w:r>
      <w:r w:rsidRPr="00507069">
        <w:rPr>
          <w:rFonts w:ascii="Calibri" w:eastAsia="Calibri" w:hAnsi="Calibri" w:cs="Calibri"/>
          <w:i/>
          <w:color w:val="434343"/>
          <w:sz w:val="22"/>
          <w:szCs w:val="22"/>
          <w:lang w:val="sr-Latn-RS"/>
        </w:rPr>
        <w:t>"Unapređenje kompeten</w:t>
      </w:r>
      <w:r w:rsidR="005A7237" w:rsidRPr="00507069">
        <w:rPr>
          <w:rFonts w:ascii="Calibri" w:eastAsia="Calibri" w:hAnsi="Calibri" w:cs="Calibri"/>
          <w:i/>
          <w:color w:val="434343"/>
          <w:sz w:val="22"/>
          <w:szCs w:val="22"/>
          <w:lang w:val="sr-Latn-RS"/>
        </w:rPr>
        <w:t>cija</w:t>
      </w:r>
      <w:r w:rsidRPr="00507069">
        <w:rPr>
          <w:rFonts w:ascii="Calibri" w:eastAsia="Calibri" w:hAnsi="Calibri" w:cs="Calibri"/>
          <w:i/>
          <w:color w:val="434343"/>
          <w:sz w:val="22"/>
          <w:szCs w:val="22"/>
          <w:lang w:val="sr-Latn-RS"/>
        </w:rPr>
        <w:t xml:space="preserve"> pružalaca usluga </w:t>
      </w:r>
      <w:r w:rsidRPr="00507069">
        <w:rPr>
          <w:rFonts w:ascii="Calibri" w:eastAsia="Calibri" w:hAnsi="Calibri" w:cs="Calibri"/>
          <w:i/>
          <w:color w:val="434343"/>
          <w:sz w:val="22"/>
          <w:szCs w:val="22"/>
          <w:lang w:val="sr-Latn-RS"/>
        </w:rPr>
        <w:lastRenderedPageBreak/>
        <w:t>za rad sa roditeljima dece sa smetnjama u razvoju",</w:t>
      </w:r>
      <w:r w:rsidRPr="00507069">
        <w:rPr>
          <w:rFonts w:ascii="Calibri" w:eastAsia="Calibri" w:hAnsi="Calibri" w:cs="Calibri"/>
          <w:color w:val="434343"/>
          <w:sz w:val="22"/>
          <w:szCs w:val="22"/>
          <w:lang w:val="sr-Latn-RS"/>
        </w:rPr>
        <w:t xml:space="preserve"> namenjen pružaocima uslug</w:t>
      </w:r>
      <w:r w:rsidR="005A7237"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5A7237" w:rsidRPr="00507069">
        <w:rPr>
          <w:rFonts w:ascii="Calibri" w:eastAsia="Calibri" w:hAnsi="Calibri" w:cs="Calibri"/>
          <w:color w:val="434343"/>
          <w:sz w:val="22"/>
          <w:szCs w:val="22"/>
          <w:lang w:val="sr-Latn-RS"/>
        </w:rPr>
        <w:t>dnevnog boravka</w:t>
      </w:r>
      <w:r w:rsidRPr="00507069">
        <w:rPr>
          <w:rFonts w:ascii="Calibri" w:eastAsia="Calibri" w:hAnsi="Calibri" w:cs="Calibri"/>
          <w:color w:val="434343"/>
          <w:sz w:val="22"/>
          <w:szCs w:val="22"/>
          <w:lang w:val="sr-Latn-RS"/>
        </w:rPr>
        <w:t xml:space="preserve"> i savetovališt</w:t>
      </w:r>
      <w:r w:rsidR="005A7237" w:rsidRPr="00507069">
        <w:rPr>
          <w:rFonts w:ascii="Calibri" w:eastAsia="Calibri" w:hAnsi="Calibri" w:cs="Calibri"/>
          <w:color w:val="434343"/>
          <w:sz w:val="22"/>
          <w:szCs w:val="22"/>
          <w:lang w:val="sr-Latn-RS"/>
        </w:rPr>
        <w:t>im</w:t>
      </w:r>
      <w:r w:rsidRPr="00507069">
        <w:rPr>
          <w:rFonts w:ascii="Calibri" w:eastAsia="Calibri" w:hAnsi="Calibri" w:cs="Calibri"/>
          <w:color w:val="434343"/>
          <w:sz w:val="22"/>
          <w:szCs w:val="22"/>
          <w:lang w:val="sr-Latn-RS"/>
        </w:rPr>
        <w:t xml:space="preserve">a. Ukupno 103 profesionalca (95 žena) iz 27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5A7237" w:rsidRPr="00507069">
        <w:rPr>
          <w:rFonts w:ascii="Calibri" w:eastAsia="Calibri" w:hAnsi="Calibri" w:cs="Calibri"/>
          <w:color w:val="434343"/>
          <w:sz w:val="22"/>
          <w:szCs w:val="22"/>
          <w:lang w:val="sr-Latn-RS"/>
        </w:rPr>
        <w:t>pohađalo</w:t>
      </w:r>
      <w:r w:rsidRPr="00507069">
        <w:rPr>
          <w:rFonts w:ascii="Calibri" w:eastAsia="Calibri" w:hAnsi="Calibri" w:cs="Calibri"/>
          <w:color w:val="434343"/>
          <w:sz w:val="22"/>
          <w:szCs w:val="22"/>
          <w:lang w:val="sr-Latn-RS"/>
        </w:rPr>
        <w:t xml:space="preserve"> je pomenute programe, </w:t>
      </w:r>
      <w:r w:rsidR="005A7237" w:rsidRPr="00507069">
        <w:rPr>
          <w:rFonts w:ascii="Calibri" w:eastAsia="Calibri" w:hAnsi="Calibri" w:cs="Calibri"/>
          <w:color w:val="434343"/>
          <w:sz w:val="22"/>
          <w:szCs w:val="22"/>
          <w:lang w:val="sr-Latn-RS"/>
        </w:rPr>
        <w:t>za koje je podnet zahtev za</w:t>
      </w:r>
      <w:r w:rsidRPr="00507069">
        <w:rPr>
          <w:rFonts w:ascii="Calibri" w:eastAsia="Calibri" w:hAnsi="Calibri" w:cs="Calibri"/>
          <w:color w:val="434343"/>
          <w:sz w:val="22"/>
          <w:szCs w:val="22"/>
          <w:lang w:val="sr-Latn-RS"/>
        </w:rPr>
        <w:t xml:space="preserve"> akreditaciju kako bi se osigurala održivost.</w:t>
      </w:r>
    </w:p>
    <w:p w14:paraId="3E772409" w14:textId="05000EC5" w:rsidR="00EA7AC0" w:rsidRPr="00507069" w:rsidRDefault="00CA72B7">
      <w:pPr>
        <w:numPr>
          <w:ilvl w:val="0"/>
          <w:numId w:val="14"/>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2.3.4: Intervencija u ranom detinjstvu: </w:t>
      </w:r>
      <w:r w:rsidR="00081729" w:rsidRPr="00507069">
        <w:rPr>
          <w:rFonts w:ascii="Calibri" w:eastAsia="Calibri" w:hAnsi="Calibri" w:cs="Calibri"/>
          <w:color w:val="434343"/>
          <w:sz w:val="22"/>
          <w:szCs w:val="22"/>
          <w:lang w:val="sr-Latn-RS"/>
        </w:rPr>
        <w:t xml:space="preserve">Lokalni profesionalni timovi </w:t>
      </w:r>
      <w:r w:rsidR="004A6CFF" w:rsidRPr="00507069">
        <w:rPr>
          <w:rFonts w:ascii="Calibri" w:eastAsia="Calibri" w:hAnsi="Calibri" w:cs="Calibri"/>
          <w:color w:val="434343"/>
          <w:sz w:val="22"/>
          <w:szCs w:val="22"/>
          <w:lang w:val="sr-Latn-RS"/>
        </w:rPr>
        <w:t xml:space="preserve">za FECI </w:t>
      </w:r>
      <w:r w:rsidR="00081729" w:rsidRPr="00507069">
        <w:rPr>
          <w:rFonts w:ascii="Calibri" w:eastAsia="Calibri" w:hAnsi="Calibri" w:cs="Calibri"/>
          <w:color w:val="434343"/>
          <w:sz w:val="22"/>
          <w:szCs w:val="22"/>
          <w:lang w:val="sr-Latn-RS"/>
        </w:rPr>
        <w:t xml:space="preserve">su uspešno </w:t>
      </w:r>
      <w:r w:rsidR="004A6CFF" w:rsidRPr="00507069">
        <w:rPr>
          <w:rFonts w:ascii="Calibri" w:eastAsia="Calibri" w:hAnsi="Calibri" w:cs="Calibri"/>
          <w:color w:val="434343"/>
          <w:sz w:val="22"/>
          <w:szCs w:val="22"/>
          <w:lang w:val="sr-Latn-RS"/>
        </w:rPr>
        <w:t>osnovani</w:t>
      </w:r>
      <w:r w:rsidR="00081729" w:rsidRPr="00507069">
        <w:rPr>
          <w:rFonts w:ascii="Calibri" w:eastAsia="Calibri" w:hAnsi="Calibri" w:cs="Calibri"/>
          <w:color w:val="434343"/>
          <w:sz w:val="22"/>
          <w:szCs w:val="22"/>
          <w:lang w:val="sr-Latn-RS"/>
        </w:rPr>
        <w:t xml:space="preserve"> u 27 ciljnih</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vertAlign w:val="superscript"/>
          <w:lang w:val="sr-Latn-RS"/>
        </w:rPr>
        <w:footnoteReference w:id="48"/>
      </w:r>
      <w:r w:rsidR="00081729" w:rsidRPr="00507069">
        <w:rPr>
          <w:rFonts w:ascii="Calibri" w:eastAsia="Calibri" w:hAnsi="Calibri" w:cs="Calibri"/>
          <w:color w:val="434343"/>
          <w:sz w:val="22"/>
          <w:szCs w:val="22"/>
          <w:lang w:val="sr-Latn-RS"/>
        </w:rPr>
        <w:t xml:space="preserve"> Ovaj strateški izbor je usklađen sa nacionalnim planom za </w:t>
      </w:r>
      <w:r w:rsidR="00AA0C64" w:rsidRPr="00507069">
        <w:rPr>
          <w:rFonts w:ascii="Calibri" w:eastAsia="Calibri" w:hAnsi="Calibri" w:cs="Calibri"/>
          <w:color w:val="434343"/>
          <w:sz w:val="22"/>
          <w:szCs w:val="22"/>
          <w:lang w:val="sr-Latn-RS"/>
        </w:rPr>
        <w:t>širenje</w:t>
      </w:r>
      <w:r w:rsidR="00081729" w:rsidRPr="00507069">
        <w:rPr>
          <w:rFonts w:ascii="Calibri" w:eastAsia="Calibri" w:hAnsi="Calibri" w:cs="Calibri"/>
          <w:color w:val="434343"/>
          <w:sz w:val="22"/>
          <w:szCs w:val="22"/>
          <w:lang w:val="sr-Latn-RS"/>
        </w:rPr>
        <w:t xml:space="preserve"> usluga </w:t>
      </w:r>
      <w:r w:rsidR="00AA0C64" w:rsidRPr="00507069">
        <w:rPr>
          <w:rFonts w:ascii="Calibri" w:eastAsia="Calibri" w:hAnsi="Calibri" w:cs="Calibri"/>
          <w:color w:val="434343"/>
          <w:sz w:val="22"/>
          <w:szCs w:val="22"/>
          <w:lang w:val="sr-Latn-RS"/>
        </w:rPr>
        <w:t xml:space="preserve">FECI </w:t>
      </w:r>
      <w:r w:rsidR="00F54AF4" w:rsidRPr="00507069">
        <w:rPr>
          <w:rFonts w:ascii="Calibri" w:eastAsia="Calibri" w:hAnsi="Calibri" w:cs="Calibri"/>
          <w:color w:val="434343"/>
          <w:sz w:val="22"/>
          <w:szCs w:val="22"/>
          <w:lang w:val="sr-Latn-RS"/>
        </w:rPr>
        <w:t>na nivo čitave</w:t>
      </w:r>
      <w:r w:rsidR="00081729" w:rsidRPr="00507069">
        <w:rPr>
          <w:rFonts w:ascii="Calibri" w:eastAsia="Calibri" w:hAnsi="Calibri" w:cs="Calibri"/>
          <w:color w:val="434343"/>
          <w:sz w:val="22"/>
          <w:szCs w:val="22"/>
          <w:lang w:val="sr-Latn-RS"/>
        </w:rPr>
        <w:t xml:space="preserve"> zemlje, tj. </w:t>
      </w:r>
      <w:r w:rsidR="00F54AF4" w:rsidRPr="00507069">
        <w:rPr>
          <w:rFonts w:ascii="Calibri" w:eastAsia="Calibri" w:hAnsi="Calibri" w:cs="Calibri"/>
          <w:color w:val="434343"/>
          <w:sz w:val="22"/>
          <w:szCs w:val="22"/>
          <w:lang w:val="sr-Latn-RS"/>
        </w:rPr>
        <w:t>za</w:t>
      </w:r>
      <w:r w:rsidR="00081729" w:rsidRPr="00507069">
        <w:rPr>
          <w:rFonts w:ascii="Calibri" w:eastAsia="Calibri" w:hAnsi="Calibri" w:cs="Calibri"/>
          <w:color w:val="434343"/>
          <w:sz w:val="22"/>
          <w:szCs w:val="22"/>
          <w:lang w:val="sr-Latn-RS"/>
        </w:rPr>
        <w:t xml:space="preserve"> poveća</w:t>
      </w:r>
      <w:r w:rsidR="00F54AF4" w:rsidRPr="00507069">
        <w:rPr>
          <w:rFonts w:ascii="Calibri" w:eastAsia="Calibri" w:hAnsi="Calibri" w:cs="Calibri"/>
          <w:color w:val="434343"/>
          <w:sz w:val="22"/>
          <w:szCs w:val="22"/>
          <w:lang w:val="sr-Latn-RS"/>
        </w:rPr>
        <w:t>nje</w:t>
      </w:r>
      <w:r w:rsidR="00081729" w:rsidRPr="00507069">
        <w:rPr>
          <w:rFonts w:ascii="Calibri" w:eastAsia="Calibri" w:hAnsi="Calibri" w:cs="Calibri"/>
          <w:color w:val="434343"/>
          <w:sz w:val="22"/>
          <w:szCs w:val="22"/>
          <w:lang w:val="sr-Latn-RS"/>
        </w:rPr>
        <w:t xml:space="preserve"> </w:t>
      </w:r>
      <w:r w:rsidR="00F54AF4" w:rsidRPr="00507069">
        <w:rPr>
          <w:rFonts w:ascii="Calibri" w:eastAsia="Calibri" w:hAnsi="Calibri" w:cs="Calibri"/>
          <w:color w:val="434343"/>
          <w:sz w:val="22"/>
          <w:szCs w:val="22"/>
          <w:lang w:val="sr-Latn-RS"/>
        </w:rPr>
        <w:t>obuhvata</w:t>
      </w:r>
      <w:r w:rsidR="00081729" w:rsidRPr="00507069">
        <w:rPr>
          <w:rFonts w:ascii="Calibri" w:eastAsia="Calibri" w:hAnsi="Calibri" w:cs="Calibri"/>
          <w:color w:val="434343"/>
          <w:sz w:val="22"/>
          <w:szCs w:val="22"/>
          <w:lang w:val="sr-Latn-RS"/>
        </w:rPr>
        <w:t xml:space="preserve"> </w:t>
      </w:r>
      <w:r w:rsidR="00F54AF4" w:rsidRPr="00507069">
        <w:rPr>
          <w:rFonts w:ascii="Calibri" w:eastAsia="Calibri" w:hAnsi="Calibri" w:cs="Calibri"/>
          <w:color w:val="434343"/>
          <w:sz w:val="22"/>
          <w:szCs w:val="22"/>
          <w:lang w:val="sr-Latn-RS"/>
        </w:rPr>
        <w:t xml:space="preserve">uslugama </w:t>
      </w:r>
      <w:r w:rsidR="00081729" w:rsidRPr="00507069">
        <w:rPr>
          <w:rFonts w:ascii="Calibri" w:eastAsia="Calibri" w:hAnsi="Calibri" w:cs="Calibri"/>
          <w:color w:val="434343"/>
          <w:sz w:val="22"/>
          <w:szCs w:val="22"/>
          <w:lang w:val="sr-Latn-RS"/>
        </w:rPr>
        <w:t>FECI u centralnim</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okruga i </w:t>
      </w:r>
      <w:r w:rsidR="00F54AF4" w:rsidRPr="00507069">
        <w:rPr>
          <w:rFonts w:ascii="Calibri" w:eastAsia="Calibri" w:hAnsi="Calibri" w:cs="Calibri"/>
          <w:color w:val="434343"/>
          <w:sz w:val="22"/>
          <w:szCs w:val="22"/>
          <w:lang w:val="sr-Latn-RS"/>
        </w:rPr>
        <w:t>unapređenje</w:t>
      </w:r>
      <w:r w:rsidR="00081729" w:rsidRPr="00507069">
        <w:rPr>
          <w:rFonts w:ascii="Calibri" w:eastAsia="Calibri" w:hAnsi="Calibri" w:cs="Calibri"/>
          <w:color w:val="434343"/>
          <w:sz w:val="22"/>
          <w:szCs w:val="22"/>
          <w:lang w:val="sr-Latn-RS"/>
        </w:rPr>
        <w:t xml:space="preserve"> </w:t>
      </w:r>
      <w:r w:rsidR="00F54AF4" w:rsidRPr="00507069">
        <w:rPr>
          <w:rFonts w:ascii="Calibri" w:eastAsia="Calibri" w:hAnsi="Calibri" w:cs="Calibri"/>
          <w:color w:val="434343"/>
          <w:sz w:val="22"/>
          <w:szCs w:val="22"/>
          <w:lang w:val="sr-Latn-RS"/>
        </w:rPr>
        <w:t>njihovog</w:t>
      </w:r>
      <w:r w:rsidR="00081729" w:rsidRPr="00507069">
        <w:rPr>
          <w:rFonts w:ascii="Calibri" w:eastAsia="Calibri" w:hAnsi="Calibri" w:cs="Calibri"/>
          <w:color w:val="434343"/>
          <w:sz w:val="22"/>
          <w:szCs w:val="22"/>
          <w:lang w:val="sr-Latn-RS"/>
        </w:rPr>
        <w:t xml:space="preserve"> pružanj</w:t>
      </w:r>
      <w:r w:rsidR="00F54AF4"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u malim</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kroz međuopštinsku saradnju. Prilagođeni program obuke za timove </w:t>
      </w:r>
      <w:r w:rsidR="00F54AF4" w:rsidRPr="00507069">
        <w:rPr>
          <w:rFonts w:ascii="Calibri" w:eastAsia="Calibri" w:hAnsi="Calibri" w:cs="Calibri"/>
          <w:color w:val="434343"/>
          <w:sz w:val="22"/>
          <w:szCs w:val="22"/>
          <w:lang w:val="sr-Latn-RS"/>
        </w:rPr>
        <w:t>FECI formulisan</w:t>
      </w:r>
      <w:r w:rsidR="00081729" w:rsidRPr="00507069">
        <w:rPr>
          <w:rFonts w:ascii="Calibri" w:eastAsia="Calibri" w:hAnsi="Calibri" w:cs="Calibri"/>
          <w:color w:val="434343"/>
          <w:sz w:val="22"/>
          <w:szCs w:val="22"/>
          <w:lang w:val="sr-Latn-RS"/>
        </w:rPr>
        <w:t xml:space="preserve"> je na osnovu nalaza</w:t>
      </w:r>
      <w:r w:rsidR="00F54AF4" w:rsidRPr="00507069">
        <w:rPr>
          <w:rFonts w:ascii="Calibri" w:eastAsia="Calibri" w:hAnsi="Calibri" w:cs="Calibri"/>
          <w:color w:val="434343"/>
          <w:sz w:val="22"/>
          <w:szCs w:val="22"/>
          <w:lang w:val="sr-Latn-RS"/>
        </w:rPr>
        <w:t xml:space="preserve"> aktivnosti</w:t>
      </w:r>
      <w:r w:rsidR="00081729" w:rsidRPr="00507069">
        <w:rPr>
          <w:rFonts w:ascii="Calibri" w:eastAsia="Calibri" w:hAnsi="Calibri" w:cs="Calibri"/>
          <w:color w:val="434343"/>
          <w:sz w:val="22"/>
          <w:szCs w:val="22"/>
          <w:lang w:val="sr-Latn-RS"/>
        </w:rPr>
        <w:t xml:space="preserve"> mapiranja lokalnih kapaciteta i potreba za uslugama ECI, uključujući podatke o broju dece sa razvojnim rizicima, trenutn</w:t>
      </w:r>
      <w:r w:rsidR="0017411A" w:rsidRPr="00507069">
        <w:rPr>
          <w:rFonts w:ascii="Calibri" w:eastAsia="Calibri" w:hAnsi="Calibri" w:cs="Calibri"/>
          <w:color w:val="434343"/>
          <w:sz w:val="22"/>
          <w:szCs w:val="22"/>
          <w:lang w:val="sr-Latn-RS"/>
        </w:rPr>
        <w:t>oj</w:t>
      </w:r>
      <w:r w:rsidR="00081729" w:rsidRPr="00507069">
        <w:rPr>
          <w:rFonts w:ascii="Calibri" w:eastAsia="Calibri" w:hAnsi="Calibri" w:cs="Calibri"/>
          <w:color w:val="434343"/>
          <w:sz w:val="22"/>
          <w:szCs w:val="22"/>
          <w:lang w:val="sr-Latn-RS"/>
        </w:rPr>
        <w:t xml:space="preserve"> praks</w:t>
      </w:r>
      <w:r w:rsidR="0017411A"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pružanja usluga deci i roditeljima i </w:t>
      </w:r>
      <w:r w:rsidR="0017411A" w:rsidRPr="00507069">
        <w:rPr>
          <w:rFonts w:ascii="Calibri" w:eastAsia="Calibri" w:hAnsi="Calibri" w:cs="Calibri"/>
          <w:color w:val="434343"/>
          <w:sz w:val="22"/>
          <w:szCs w:val="22"/>
          <w:lang w:val="sr-Latn-RS"/>
        </w:rPr>
        <w:t>posebnim</w:t>
      </w:r>
      <w:r w:rsidR="00081729" w:rsidRPr="00507069">
        <w:rPr>
          <w:rFonts w:ascii="Calibri" w:eastAsia="Calibri" w:hAnsi="Calibri" w:cs="Calibri"/>
          <w:color w:val="434343"/>
          <w:sz w:val="22"/>
          <w:szCs w:val="22"/>
          <w:lang w:val="sr-Latn-RS"/>
        </w:rPr>
        <w:t xml:space="preserve"> obrazovn</w:t>
      </w:r>
      <w:r w:rsidR="0017411A" w:rsidRPr="00507069">
        <w:rPr>
          <w:rFonts w:ascii="Calibri" w:eastAsia="Calibri" w:hAnsi="Calibri" w:cs="Calibri"/>
          <w:color w:val="434343"/>
          <w:sz w:val="22"/>
          <w:szCs w:val="22"/>
          <w:lang w:val="sr-Latn-RS"/>
        </w:rPr>
        <w:t>im</w:t>
      </w:r>
      <w:r w:rsidR="00081729" w:rsidRPr="00507069">
        <w:rPr>
          <w:rFonts w:ascii="Calibri" w:eastAsia="Calibri" w:hAnsi="Calibri" w:cs="Calibri"/>
          <w:color w:val="434343"/>
          <w:sz w:val="22"/>
          <w:szCs w:val="22"/>
          <w:lang w:val="sr-Latn-RS"/>
        </w:rPr>
        <w:t xml:space="preserve"> potreb</w:t>
      </w:r>
      <w:r w:rsidR="0017411A" w:rsidRPr="00507069">
        <w:rPr>
          <w:rFonts w:ascii="Calibri" w:eastAsia="Calibri" w:hAnsi="Calibri" w:cs="Calibri"/>
          <w:color w:val="434343"/>
          <w:sz w:val="22"/>
          <w:szCs w:val="22"/>
          <w:lang w:val="sr-Latn-RS"/>
        </w:rPr>
        <w:t>ama</w:t>
      </w:r>
      <w:r w:rsidR="00081729" w:rsidRPr="00507069">
        <w:rPr>
          <w:rFonts w:ascii="Calibri" w:eastAsia="Calibri" w:hAnsi="Calibri" w:cs="Calibri"/>
          <w:color w:val="434343"/>
          <w:sz w:val="22"/>
          <w:szCs w:val="22"/>
          <w:lang w:val="sr-Latn-RS"/>
        </w:rPr>
        <w:t xml:space="preserve"> novoosnovanih timova</w:t>
      </w:r>
      <w:r w:rsidR="0017411A" w:rsidRPr="00507069">
        <w:rPr>
          <w:rFonts w:ascii="Calibri" w:eastAsia="Calibri" w:hAnsi="Calibri" w:cs="Calibri"/>
          <w:color w:val="434343"/>
          <w:sz w:val="22"/>
          <w:szCs w:val="22"/>
          <w:lang w:val="sr-Latn-RS"/>
        </w:rPr>
        <w:t xml:space="preserve"> ECI</w:t>
      </w:r>
      <w:r w:rsidR="00081729" w:rsidRPr="00507069">
        <w:rPr>
          <w:rFonts w:ascii="Calibri" w:eastAsia="Calibri" w:hAnsi="Calibri" w:cs="Calibri"/>
          <w:color w:val="434343"/>
          <w:sz w:val="22"/>
          <w:szCs w:val="22"/>
          <w:lang w:val="sr-Latn-RS"/>
        </w:rPr>
        <w:t xml:space="preserve">. </w:t>
      </w:r>
      <w:r w:rsidR="0017411A" w:rsidRPr="00507069">
        <w:rPr>
          <w:rFonts w:ascii="Calibri" w:eastAsia="Calibri" w:hAnsi="Calibri" w:cs="Calibri"/>
          <w:color w:val="434343"/>
          <w:sz w:val="22"/>
          <w:szCs w:val="22"/>
          <w:lang w:val="sr-Latn-RS"/>
        </w:rPr>
        <w:t>Održana je u</w:t>
      </w:r>
      <w:r w:rsidR="00081729" w:rsidRPr="00507069">
        <w:rPr>
          <w:rFonts w:ascii="Calibri" w:eastAsia="Calibri" w:hAnsi="Calibri" w:cs="Calibri"/>
          <w:color w:val="434343"/>
          <w:sz w:val="22"/>
          <w:szCs w:val="22"/>
          <w:lang w:val="sr-Latn-RS"/>
        </w:rPr>
        <w:t xml:space="preserve">vodna </w:t>
      </w:r>
      <w:r w:rsidR="0017411A" w:rsidRPr="00507069">
        <w:rPr>
          <w:rFonts w:ascii="Calibri" w:eastAsia="Calibri" w:hAnsi="Calibri" w:cs="Calibri"/>
          <w:color w:val="434343"/>
          <w:sz w:val="22"/>
          <w:szCs w:val="22"/>
          <w:lang w:val="sr-Latn-RS"/>
        </w:rPr>
        <w:t>onlajn</w:t>
      </w:r>
      <w:r w:rsidR="00081729" w:rsidRPr="00507069">
        <w:rPr>
          <w:rFonts w:ascii="Calibri" w:eastAsia="Calibri" w:hAnsi="Calibri" w:cs="Calibri"/>
          <w:color w:val="434343"/>
          <w:sz w:val="22"/>
          <w:szCs w:val="22"/>
          <w:lang w:val="sr-Latn-RS"/>
        </w:rPr>
        <w:t xml:space="preserve"> sesija sa 150 praktičara </w:t>
      </w:r>
      <w:r w:rsidR="0017411A" w:rsidRPr="00507069">
        <w:rPr>
          <w:rFonts w:ascii="Calibri" w:eastAsia="Calibri" w:hAnsi="Calibri" w:cs="Calibri"/>
          <w:color w:val="434343"/>
          <w:sz w:val="22"/>
          <w:szCs w:val="22"/>
          <w:lang w:val="sr-Latn-RS"/>
        </w:rPr>
        <w:t xml:space="preserve">ECD </w:t>
      </w:r>
      <w:r w:rsidR="00081729" w:rsidRPr="00507069">
        <w:rPr>
          <w:rFonts w:ascii="Calibri" w:eastAsia="Calibri" w:hAnsi="Calibri" w:cs="Calibri"/>
          <w:color w:val="434343"/>
          <w:sz w:val="22"/>
          <w:szCs w:val="22"/>
          <w:lang w:val="sr-Latn-RS"/>
        </w:rPr>
        <w:t>(140 žena) iz 66 institucija (</w:t>
      </w:r>
      <w:r w:rsidR="0017411A" w:rsidRPr="00507069">
        <w:rPr>
          <w:rFonts w:ascii="Calibri" w:eastAsia="Calibri" w:hAnsi="Calibri" w:cs="Calibri"/>
          <w:color w:val="434343"/>
          <w:sz w:val="22"/>
          <w:szCs w:val="22"/>
          <w:lang w:val="sr-Latn-RS"/>
        </w:rPr>
        <w:t>ustanove primarne zdravstvene zaštite</w:t>
      </w:r>
      <w:r w:rsidR="00081729" w:rsidRPr="00507069">
        <w:rPr>
          <w:rFonts w:ascii="Calibri" w:eastAsia="Calibri" w:hAnsi="Calibri" w:cs="Calibri"/>
          <w:color w:val="434343"/>
          <w:sz w:val="22"/>
          <w:szCs w:val="22"/>
          <w:lang w:val="sr-Latn-RS"/>
        </w:rPr>
        <w:t xml:space="preserve">, </w:t>
      </w:r>
      <w:r w:rsidR="0017411A" w:rsidRPr="00507069">
        <w:rPr>
          <w:rFonts w:ascii="Calibri" w:eastAsia="Calibri" w:hAnsi="Calibri" w:cs="Calibri"/>
          <w:color w:val="434343"/>
          <w:sz w:val="22"/>
          <w:szCs w:val="22"/>
          <w:lang w:val="sr-Latn-RS"/>
        </w:rPr>
        <w:t>predškolske</w:t>
      </w:r>
      <w:r w:rsidR="002B7ABC" w:rsidRPr="00507069">
        <w:rPr>
          <w:rFonts w:ascii="Calibri" w:eastAsia="Calibri" w:hAnsi="Calibri" w:cs="Calibri"/>
          <w:color w:val="434343"/>
          <w:sz w:val="22"/>
          <w:szCs w:val="22"/>
          <w:lang w:val="sr-Latn-RS"/>
        </w:rPr>
        <w:t xml:space="preserve"> ustanove</w:t>
      </w:r>
      <w:r w:rsidR="00081729" w:rsidRPr="00507069">
        <w:rPr>
          <w:rFonts w:ascii="Calibri" w:eastAsia="Calibri" w:hAnsi="Calibri" w:cs="Calibri"/>
          <w:color w:val="434343"/>
          <w:sz w:val="22"/>
          <w:szCs w:val="22"/>
          <w:lang w:val="sr-Latn-RS"/>
        </w:rPr>
        <w:t xml:space="preserve"> i CS</w:t>
      </w:r>
      <w:r w:rsidR="0017411A" w:rsidRPr="00507069">
        <w:rPr>
          <w:rFonts w:ascii="Calibri" w:eastAsia="Calibri" w:hAnsi="Calibri" w:cs="Calibri"/>
          <w:color w:val="434343"/>
          <w:sz w:val="22"/>
          <w:szCs w:val="22"/>
          <w:lang w:val="sr-Latn-RS"/>
        </w:rPr>
        <w:t>R</w:t>
      </w:r>
      <w:r w:rsidR="00081729" w:rsidRPr="00507069">
        <w:rPr>
          <w:rFonts w:ascii="Calibri" w:eastAsia="Calibri" w:hAnsi="Calibri" w:cs="Calibri"/>
          <w:color w:val="434343"/>
          <w:sz w:val="22"/>
          <w:szCs w:val="22"/>
          <w:lang w:val="sr-Latn-RS"/>
        </w:rPr>
        <w:t>) u 22</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koj</w:t>
      </w:r>
      <w:r w:rsidR="002B7ABC"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su već </w:t>
      </w:r>
      <w:r w:rsidR="002B7ABC" w:rsidRPr="00507069">
        <w:rPr>
          <w:rFonts w:ascii="Calibri" w:eastAsia="Calibri" w:hAnsi="Calibri" w:cs="Calibri"/>
          <w:color w:val="434343"/>
          <w:sz w:val="22"/>
          <w:szCs w:val="22"/>
          <w:lang w:val="sr-Latn-RS"/>
        </w:rPr>
        <w:t>obrazovale</w:t>
      </w:r>
      <w:r w:rsidR="00081729" w:rsidRPr="00507069">
        <w:rPr>
          <w:rFonts w:ascii="Calibri" w:eastAsia="Calibri" w:hAnsi="Calibri" w:cs="Calibri"/>
          <w:color w:val="434343"/>
          <w:sz w:val="22"/>
          <w:szCs w:val="22"/>
          <w:lang w:val="sr-Latn-RS"/>
        </w:rPr>
        <w:t xml:space="preserve"> timove</w:t>
      </w:r>
      <w:r w:rsidR="002B7ABC" w:rsidRPr="00507069">
        <w:rPr>
          <w:rFonts w:ascii="Calibri" w:eastAsia="Calibri" w:hAnsi="Calibri" w:cs="Calibri"/>
          <w:color w:val="434343"/>
          <w:sz w:val="22"/>
          <w:szCs w:val="22"/>
          <w:lang w:val="sr-Latn-RS"/>
        </w:rPr>
        <w:t xml:space="preserve"> FECI</w:t>
      </w:r>
      <w:r w:rsidR="00081729" w:rsidRPr="00507069">
        <w:rPr>
          <w:rFonts w:ascii="Calibri" w:eastAsia="Calibri" w:hAnsi="Calibri" w:cs="Calibri"/>
          <w:color w:val="434343"/>
          <w:sz w:val="22"/>
          <w:szCs w:val="22"/>
          <w:lang w:val="sr-Latn-RS"/>
        </w:rPr>
        <w:t xml:space="preserve">. Program obuke o FECI je </w:t>
      </w:r>
      <w:r w:rsidR="002B7ABC" w:rsidRPr="00507069">
        <w:rPr>
          <w:rFonts w:ascii="Calibri" w:eastAsia="Calibri" w:hAnsi="Calibri" w:cs="Calibri"/>
          <w:color w:val="434343"/>
          <w:sz w:val="22"/>
          <w:szCs w:val="22"/>
          <w:lang w:val="sr-Latn-RS"/>
        </w:rPr>
        <w:t>adaptiran</w:t>
      </w:r>
      <w:r w:rsidR="00081729" w:rsidRPr="00507069">
        <w:rPr>
          <w:rFonts w:ascii="Calibri" w:eastAsia="Calibri" w:hAnsi="Calibri" w:cs="Calibri"/>
          <w:color w:val="434343"/>
          <w:sz w:val="22"/>
          <w:szCs w:val="22"/>
          <w:lang w:val="sr-Latn-RS"/>
        </w:rPr>
        <w:t xml:space="preserve"> i akreditovan </w:t>
      </w:r>
      <w:r w:rsidR="002B7ABC" w:rsidRPr="00507069">
        <w:rPr>
          <w:rFonts w:ascii="Calibri" w:eastAsia="Calibri" w:hAnsi="Calibri" w:cs="Calibri"/>
          <w:color w:val="434343"/>
          <w:sz w:val="22"/>
          <w:szCs w:val="22"/>
          <w:lang w:val="sr-Latn-RS"/>
        </w:rPr>
        <w:t>za</w:t>
      </w:r>
      <w:r w:rsidR="00081729" w:rsidRPr="00507069">
        <w:rPr>
          <w:rFonts w:ascii="Calibri" w:eastAsia="Calibri" w:hAnsi="Calibri" w:cs="Calibri"/>
          <w:color w:val="434343"/>
          <w:sz w:val="22"/>
          <w:szCs w:val="22"/>
          <w:lang w:val="sr-Latn-RS"/>
        </w:rPr>
        <w:t xml:space="preserve"> relevantn</w:t>
      </w:r>
      <w:r w:rsidR="002B7ABC"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sektor</w:t>
      </w:r>
      <w:r w:rsidR="002B7ABC"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vertAlign w:val="superscript"/>
          <w:lang w:val="sr-Latn-RS"/>
        </w:rPr>
        <w:footnoteReference w:id="49"/>
      </w:r>
      <w:r w:rsidR="00081729" w:rsidRPr="00507069">
        <w:rPr>
          <w:rFonts w:ascii="Calibri" w:eastAsia="Calibri" w:hAnsi="Calibri" w:cs="Calibri"/>
          <w:color w:val="434343"/>
          <w:sz w:val="22"/>
          <w:szCs w:val="22"/>
          <w:lang w:val="sr-Latn-RS"/>
        </w:rPr>
        <w:t xml:space="preserve">, a </w:t>
      </w:r>
      <w:r w:rsidR="002B7ABC" w:rsidRPr="00507069">
        <w:rPr>
          <w:rFonts w:ascii="Calibri" w:eastAsia="Calibri" w:hAnsi="Calibri" w:cs="Calibri"/>
          <w:color w:val="434343"/>
          <w:sz w:val="22"/>
          <w:szCs w:val="22"/>
          <w:lang w:val="sr-Latn-RS"/>
        </w:rPr>
        <w:t>obuhvata</w:t>
      </w:r>
      <w:r w:rsidR="00081729" w:rsidRPr="00507069">
        <w:rPr>
          <w:rFonts w:ascii="Calibri" w:eastAsia="Calibri" w:hAnsi="Calibri" w:cs="Calibri"/>
          <w:color w:val="434343"/>
          <w:sz w:val="22"/>
          <w:szCs w:val="22"/>
          <w:lang w:val="sr-Latn-RS"/>
        </w:rPr>
        <w:t xml:space="preserve"> i </w:t>
      </w:r>
      <w:r w:rsidR="002B7ABC" w:rsidRPr="00507069">
        <w:rPr>
          <w:rFonts w:ascii="Calibri" w:eastAsia="Calibri" w:hAnsi="Calibri" w:cs="Calibri"/>
          <w:color w:val="434343"/>
          <w:sz w:val="22"/>
          <w:szCs w:val="22"/>
          <w:lang w:val="sr-Latn-RS"/>
        </w:rPr>
        <w:t>uživo i onlajn segmente</w:t>
      </w:r>
      <w:r w:rsidR="00081729" w:rsidRPr="00507069">
        <w:rPr>
          <w:rFonts w:ascii="Calibri" w:eastAsia="Calibri" w:hAnsi="Calibri" w:cs="Calibri"/>
          <w:color w:val="434343"/>
          <w:sz w:val="22"/>
          <w:szCs w:val="22"/>
          <w:lang w:val="sr-Latn-RS"/>
        </w:rPr>
        <w:t xml:space="preserve">, </w:t>
      </w:r>
      <w:r w:rsidR="002B7ABC" w:rsidRPr="00507069">
        <w:rPr>
          <w:rFonts w:ascii="Calibri" w:eastAsia="Calibri" w:hAnsi="Calibri" w:cs="Calibri"/>
          <w:color w:val="434343"/>
          <w:sz w:val="22"/>
          <w:szCs w:val="22"/>
          <w:lang w:val="sr-Latn-RS"/>
        </w:rPr>
        <w:t>poseban</w:t>
      </w:r>
      <w:r w:rsidR="00081729" w:rsidRPr="00507069">
        <w:rPr>
          <w:rFonts w:ascii="Calibri" w:eastAsia="Calibri" w:hAnsi="Calibri" w:cs="Calibri"/>
          <w:color w:val="434343"/>
          <w:sz w:val="22"/>
          <w:szCs w:val="22"/>
          <w:lang w:val="sr-Latn-RS"/>
        </w:rPr>
        <w:t xml:space="preserve"> sadržaj i alate za razvoj </w:t>
      </w:r>
      <w:r w:rsidR="004924FE" w:rsidRPr="00507069">
        <w:rPr>
          <w:rFonts w:ascii="Calibri" w:eastAsia="Calibri" w:hAnsi="Calibri" w:cs="Calibri"/>
          <w:color w:val="434343"/>
          <w:sz w:val="22"/>
          <w:szCs w:val="22"/>
          <w:lang w:val="sr-Latn-RS"/>
        </w:rPr>
        <w:t>v</w:t>
      </w:r>
      <w:r w:rsidR="00081729" w:rsidRPr="00507069">
        <w:rPr>
          <w:rFonts w:ascii="Calibri" w:eastAsia="Calibri" w:hAnsi="Calibri" w:cs="Calibri"/>
          <w:color w:val="434343"/>
          <w:sz w:val="22"/>
          <w:szCs w:val="22"/>
          <w:lang w:val="sr-Latn-RS"/>
        </w:rPr>
        <w:t xml:space="preserve">eština, kao i mentorstvo, nadzor i </w:t>
      </w:r>
      <w:r w:rsidR="002B7ABC" w:rsidRPr="00507069">
        <w:rPr>
          <w:rFonts w:ascii="Calibri" w:eastAsia="Calibri" w:hAnsi="Calibri" w:cs="Calibri"/>
          <w:color w:val="434343"/>
          <w:sz w:val="22"/>
          <w:szCs w:val="22"/>
          <w:lang w:val="sr-Latn-RS"/>
        </w:rPr>
        <w:t>prilike</w:t>
      </w:r>
      <w:r w:rsidR="00081729" w:rsidRPr="00507069">
        <w:rPr>
          <w:rFonts w:ascii="Calibri" w:eastAsia="Calibri" w:hAnsi="Calibri" w:cs="Calibri"/>
          <w:color w:val="434343"/>
          <w:sz w:val="22"/>
          <w:szCs w:val="22"/>
          <w:lang w:val="sr-Latn-RS"/>
        </w:rPr>
        <w:t xml:space="preserve"> za horizontalnu raz</w:t>
      </w:r>
      <w:r w:rsidR="004924FE"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enu među lokalnim timovima</w:t>
      </w:r>
      <w:r w:rsidR="002B7ABC" w:rsidRPr="00507069">
        <w:rPr>
          <w:rFonts w:ascii="Calibri" w:eastAsia="Calibri" w:hAnsi="Calibri" w:cs="Calibri"/>
          <w:color w:val="434343"/>
          <w:sz w:val="22"/>
          <w:szCs w:val="22"/>
          <w:lang w:val="sr-Latn-RS"/>
        </w:rPr>
        <w:t xml:space="preserve"> FECI</w:t>
      </w:r>
      <w:r w:rsidR="00081729" w:rsidRPr="00507069">
        <w:rPr>
          <w:rFonts w:ascii="Calibri" w:eastAsia="Calibri" w:hAnsi="Calibri" w:cs="Calibri"/>
          <w:color w:val="434343"/>
          <w:sz w:val="22"/>
          <w:szCs w:val="22"/>
          <w:lang w:val="sr-Latn-RS"/>
        </w:rPr>
        <w:t xml:space="preserve">. Pored toga, program obuke </w:t>
      </w:r>
      <w:r w:rsidR="002B7ABC" w:rsidRPr="00507069">
        <w:rPr>
          <w:rFonts w:ascii="Calibri" w:eastAsia="Calibri" w:hAnsi="Calibri" w:cs="Calibri"/>
          <w:color w:val="434343"/>
          <w:sz w:val="22"/>
          <w:szCs w:val="22"/>
          <w:lang w:val="sr-Latn-RS"/>
        </w:rPr>
        <w:t>za predavače</w:t>
      </w:r>
      <w:r w:rsidR="00081729" w:rsidRPr="00507069">
        <w:rPr>
          <w:rFonts w:ascii="Calibri" w:eastAsia="Calibri" w:hAnsi="Calibri" w:cs="Calibri"/>
          <w:color w:val="434343"/>
          <w:sz w:val="22"/>
          <w:szCs w:val="22"/>
          <w:lang w:val="sr-Latn-RS"/>
        </w:rPr>
        <w:t xml:space="preserve"> </w:t>
      </w:r>
      <w:r w:rsidR="002B7ABC" w:rsidRPr="00507069">
        <w:rPr>
          <w:rFonts w:ascii="Calibri" w:eastAsia="Calibri" w:hAnsi="Calibri" w:cs="Calibri"/>
          <w:color w:val="434343"/>
          <w:sz w:val="22"/>
          <w:szCs w:val="22"/>
          <w:lang w:val="sr-Latn-RS"/>
        </w:rPr>
        <w:t xml:space="preserve">FECI </w:t>
      </w:r>
      <w:r w:rsidR="00081729" w:rsidRPr="00507069">
        <w:rPr>
          <w:rFonts w:ascii="Calibri" w:eastAsia="Calibri" w:hAnsi="Calibri" w:cs="Calibri"/>
          <w:color w:val="434343"/>
          <w:sz w:val="22"/>
          <w:szCs w:val="22"/>
          <w:lang w:val="sr-Latn-RS"/>
        </w:rPr>
        <w:t xml:space="preserve">uspešno je završilo devet novih nacionalnih </w:t>
      </w:r>
      <w:r w:rsidR="002B7ABC" w:rsidRPr="00507069">
        <w:rPr>
          <w:rFonts w:ascii="Calibri" w:eastAsia="Calibri" w:hAnsi="Calibri" w:cs="Calibri"/>
          <w:color w:val="434343"/>
          <w:sz w:val="22"/>
          <w:szCs w:val="22"/>
          <w:lang w:val="sr-Latn-RS"/>
        </w:rPr>
        <w:t xml:space="preserve">predavača </w:t>
      </w:r>
      <w:r w:rsidR="00081729" w:rsidRPr="00507069">
        <w:rPr>
          <w:rFonts w:ascii="Calibri" w:eastAsia="Calibri" w:hAnsi="Calibri" w:cs="Calibri"/>
          <w:color w:val="434343"/>
          <w:sz w:val="22"/>
          <w:szCs w:val="22"/>
          <w:lang w:val="sr-Latn-RS"/>
        </w:rPr>
        <w:t>FECI.</w:t>
      </w:r>
    </w:p>
    <w:p w14:paraId="7BAE4AED" w14:textId="77777777" w:rsidR="00EA7AC0" w:rsidRPr="00507069" w:rsidRDefault="00EA7AC0">
      <w:pPr>
        <w:ind w:left="720"/>
        <w:jc w:val="both"/>
        <w:rPr>
          <w:rFonts w:ascii="Calibri" w:eastAsia="Calibri" w:hAnsi="Calibri" w:cs="Calibri"/>
          <w:color w:val="434343"/>
          <w:sz w:val="22"/>
          <w:szCs w:val="22"/>
          <w:lang w:val="sr-Latn-RS"/>
        </w:rPr>
      </w:pPr>
    </w:p>
    <w:p w14:paraId="687D683F" w14:textId="77777777" w:rsidR="00EA7AC0" w:rsidRPr="00507069" w:rsidRDefault="00EA7AC0">
      <w:pPr>
        <w:ind w:left="720"/>
        <w:jc w:val="both"/>
        <w:rPr>
          <w:rFonts w:ascii="Calibri" w:eastAsia="Calibri" w:hAnsi="Calibri" w:cs="Calibri"/>
          <w:color w:val="434343"/>
          <w:sz w:val="22"/>
          <w:szCs w:val="22"/>
          <w:lang w:val="sr-Latn-RS"/>
        </w:rPr>
      </w:pPr>
    </w:p>
    <w:p w14:paraId="2E15265C" w14:textId="77777777" w:rsidR="00EA7AC0" w:rsidRPr="00507069" w:rsidRDefault="00EA7AC0">
      <w:pPr>
        <w:ind w:left="720"/>
        <w:jc w:val="both"/>
        <w:rPr>
          <w:rFonts w:ascii="Calibri" w:eastAsia="Calibri" w:hAnsi="Calibri" w:cs="Calibri"/>
          <w:color w:val="434343"/>
          <w:sz w:val="22"/>
          <w:szCs w:val="22"/>
          <w:lang w:val="sr-Latn-RS"/>
        </w:rPr>
      </w:pPr>
    </w:p>
    <w:p w14:paraId="7C6D595B" w14:textId="207B89EF" w:rsidR="00EA7AC0" w:rsidRPr="00507069" w:rsidRDefault="0008172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Rezultat 2.4: </w:t>
      </w:r>
      <w:r w:rsidR="00544FB6" w:rsidRPr="00507069">
        <w:rPr>
          <w:rFonts w:ascii="Calibri" w:eastAsia="Calibri" w:hAnsi="Calibri" w:cs="Calibri"/>
          <w:b/>
          <w:color w:val="434343"/>
          <w:sz w:val="22"/>
          <w:szCs w:val="22"/>
          <w:lang w:val="sr-Latn-RS"/>
        </w:rPr>
        <w:t>Povećanje</w:t>
      </w:r>
      <w:r w:rsidRPr="00507069">
        <w:rPr>
          <w:rFonts w:ascii="Calibri" w:eastAsia="Calibri" w:hAnsi="Calibri" w:cs="Calibri"/>
          <w:b/>
          <w:color w:val="434343"/>
          <w:sz w:val="22"/>
          <w:szCs w:val="22"/>
          <w:lang w:val="sr-Latn-RS"/>
        </w:rPr>
        <w:t xml:space="preserve"> lokalnih kapaciteta za </w:t>
      </w:r>
      <w:r w:rsidR="00544FB6" w:rsidRPr="00507069">
        <w:rPr>
          <w:rFonts w:ascii="Calibri" w:eastAsia="Calibri" w:hAnsi="Calibri" w:cs="Calibri"/>
          <w:b/>
          <w:color w:val="434343"/>
          <w:sz w:val="22"/>
          <w:szCs w:val="22"/>
          <w:lang w:val="sr-Latn-RS"/>
        </w:rPr>
        <w:t xml:space="preserve">poboljšanje kvaliteta života starijih osoba i </w:t>
      </w:r>
      <w:r w:rsidRPr="00507069">
        <w:rPr>
          <w:rFonts w:ascii="Calibri" w:eastAsia="Calibri" w:hAnsi="Calibri" w:cs="Calibri"/>
          <w:b/>
          <w:color w:val="434343"/>
          <w:sz w:val="22"/>
          <w:szCs w:val="22"/>
          <w:lang w:val="sr-Latn-RS"/>
        </w:rPr>
        <w:t>mladih</w:t>
      </w:r>
    </w:p>
    <w:p w14:paraId="0A09F245" w14:textId="77777777" w:rsidR="00EA7AC0" w:rsidRPr="00507069" w:rsidRDefault="00EA7AC0">
      <w:pPr>
        <w:jc w:val="both"/>
        <w:rPr>
          <w:rFonts w:ascii="Calibri" w:eastAsia="Calibri" w:hAnsi="Calibri" w:cs="Calibri"/>
          <w:b/>
          <w:color w:val="434343"/>
          <w:sz w:val="22"/>
          <w:szCs w:val="22"/>
          <w:lang w:val="sr-Latn-RS"/>
        </w:rPr>
      </w:pPr>
    </w:p>
    <w:p w14:paraId="3A9FFE6F" w14:textId="69EC519E" w:rsidR="00EA7AC0" w:rsidRPr="00507069" w:rsidRDefault="009C3DC1">
      <w:pPr>
        <w:numPr>
          <w:ilvl w:val="0"/>
          <w:numId w:val="14"/>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Aktivnost </w:t>
      </w:r>
      <w:r w:rsidR="00081729" w:rsidRPr="00507069">
        <w:rPr>
          <w:rFonts w:ascii="Calibri" w:eastAsia="Calibri" w:hAnsi="Calibri" w:cs="Calibri"/>
          <w:b/>
          <w:color w:val="434343"/>
          <w:sz w:val="22"/>
          <w:szCs w:val="22"/>
          <w:lang w:val="sr-Latn-RS"/>
        </w:rPr>
        <w:t>2.4.1: Smanjenje diskriminacije</w:t>
      </w:r>
      <w:r w:rsidR="00544FB6" w:rsidRPr="00507069">
        <w:rPr>
          <w:rFonts w:ascii="Calibri" w:eastAsia="Calibri" w:hAnsi="Calibri" w:cs="Calibri"/>
          <w:b/>
          <w:color w:val="434343"/>
          <w:sz w:val="22"/>
          <w:szCs w:val="22"/>
          <w:lang w:val="sr-Latn-RS"/>
        </w:rPr>
        <w:t xml:space="preserve"> po osnovu starosti</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U bliskoj saradnji sa </w:t>
      </w:r>
      <w:r w:rsidR="00635600" w:rsidRPr="00507069">
        <w:rPr>
          <w:rFonts w:ascii="Calibri" w:eastAsia="Calibri" w:hAnsi="Calibri" w:cs="Calibri"/>
          <w:color w:val="434343"/>
          <w:sz w:val="22"/>
          <w:szCs w:val="22"/>
          <w:lang w:val="sr-Latn-RS"/>
        </w:rPr>
        <w:t>MRZBSP</w:t>
      </w:r>
      <w:r w:rsidR="00081729" w:rsidRPr="00507069">
        <w:rPr>
          <w:rFonts w:ascii="Calibri" w:eastAsia="Calibri" w:hAnsi="Calibri" w:cs="Calibri"/>
          <w:color w:val="434343"/>
          <w:sz w:val="22"/>
          <w:szCs w:val="22"/>
          <w:lang w:val="sr-Latn-RS"/>
        </w:rPr>
        <w:t>-om, odabrano je ukupno 12 lokalnih zajednica</w:t>
      </w:r>
      <w:r w:rsidR="00081729" w:rsidRPr="00507069">
        <w:rPr>
          <w:rFonts w:ascii="Calibri" w:eastAsia="Calibri" w:hAnsi="Calibri" w:cs="Calibri"/>
          <w:color w:val="434343"/>
          <w:sz w:val="22"/>
          <w:szCs w:val="22"/>
          <w:vertAlign w:val="superscript"/>
          <w:lang w:val="sr-Latn-RS"/>
        </w:rPr>
        <w:footnoteReference w:id="50"/>
      </w:r>
      <w:r w:rsidR="00081729" w:rsidRPr="00507069">
        <w:rPr>
          <w:rFonts w:ascii="Calibri" w:eastAsia="Calibri" w:hAnsi="Calibri" w:cs="Calibri"/>
          <w:color w:val="434343"/>
          <w:sz w:val="22"/>
          <w:szCs w:val="22"/>
          <w:lang w:val="sr-Latn-RS"/>
        </w:rPr>
        <w:t xml:space="preserve"> za jačanje kapaciteta za smanjenje starosne diskriminacije putem </w:t>
      </w:r>
      <w:hyperlink r:id="rId59">
        <w:r w:rsidR="00081729" w:rsidRPr="00507069">
          <w:rPr>
            <w:rFonts w:ascii="Calibri" w:eastAsia="Calibri" w:hAnsi="Calibri" w:cs="Calibri"/>
            <w:color w:val="0092D1"/>
            <w:sz w:val="22"/>
            <w:szCs w:val="22"/>
            <w:u w:val="single"/>
            <w:lang w:val="sr-Latn-RS"/>
          </w:rPr>
          <w:t>Javnog poziva</w:t>
        </w:r>
      </w:hyperlink>
      <w:r w:rsidR="00081729" w:rsidRPr="00507069">
        <w:rPr>
          <w:rFonts w:ascii="Calibri" w:eastAsia="Calibri" w:hAnsi="Calibri" w:cs="Calibri"/>
          <w:color w:val="00AAEF"/>
          <w:sz w:val="22"/>
          <w:szCs w:val="22"/>
          <w:lang w:val="sr-Latn-RS"/>
        </w:rPr>
        <w:t xml:space="preserve"> </w:t>
      </w:r>
      <w:r w:rsidR="00081729" w:rsidRPr="00507069">
        <w:rPr>
          <w:rFonts w:ascii="Calibri" w:eastAsia="Calibri" w:hAnsi="Calibri" w:cs="Calibri"/>
          <w:color w:val="434343"/>
          <w:sz w:val="22"/>
          <w:szCs w:val="22"/>
          <w:lang w:val="sr-Latn-RS"/>
        </w:rPr>
        <w:t xml:space="preserve"> za iskazivanje interesovanja koji je objavljen na zvaničnom </w:t>
      </w:r>
      <w:r w:rsidR="00544FB6" w:rsidRPr="00507069">
        <w:rPr>
          <w:rFonts w:ascii="Calibri" w:eastAsia="Calibri" w:hAnsi="Calibri" w:cs="Calibri"/>
          <w:color w:val="434343"/>
          <w:sz w:val="22"/>
          <w:szCs w:val="22"/>
          <w:lang w:val="sr-Latn-RS"/>
        </w:rPr>
        <w:t>veb-</w:t>
      </w:r>
      <w:r w:rsidR="00081729" w:rsidRPr="00507069">
        <w:rPr>
          <w:rFonts w:ascii="Calibri" w:eastAsia="Calibri" w:hAnsi="Calibri" w:cs="Calibri"/>
          <w:color w:val="434343"/>
          <w:sz w:val="22"/>
          <w:szCs w:val="22"/>
          <w:lang w:val="sr-Latn-RS"/>
        </w:rPr>
        <w:t xml:space="preserve">sajtu </w:t>
      </w:r>
      <w:r w:rsidR="00544FB6" w:rsidRPr="00507069">
        <w:rPr>
          <w:rFonts w:ascii="Calibri" w:eastAsia="Calibri" w:hAnsi="Calibri" w:cs="Calibri"/>
          <w:color w:val="434343"/>
          <w:sz w:val="22"/>
          <w:szCs w:val="22"/>
          <w:lang w:val="sr-Latn-RS"/>
        </w:rPr>
        <w:t>PZR</w:t>
      </w:r>
      <w:r w:rsidR="00081729" w:rsidRPr="00507069">
        <w:rPr>
          <w:rFonts w:ascii="Calibri" w:eastAsia="Calibri" w:hAnsi="Calibri" w:cs="Calibri"/>
          <w:color w:val="434343"/>
          <w:sz w:val="22"/>
          <w:szCs w:val="22"/>
          <w:lang w:val="sr-Latn-RS"/>
        </w:rPr>
        <w:t xml:space="preserve">. Glavni kriterijumi za izbor bili su broj žalbi upućenih </w:t>
      </w:r>
      <w:r w:rsidR="00553C0E" w:rsidRPr="00507069">
        <w:rPr>
          <w:rFonts w:ascii="Calibri" w:eastAsia="Calibri" w:hAnsi="Calibri" w:cs="Calibri"/>
          <w:color w:val="434343"/>
          <w:sz w:val="22"/>
          <w:szCs w:val="22"/>
          <w:lang w:val="sr-Latn-RS"/>
        </w:rPr>
        <w:t>PZR</w:t>
      </w:r>
      <w:r w:rsidR="00081729" w:rsidRPr="00507069">
        <w:rPr>
          <w:rFonts w:ascii="Calibri" w:eastAsia="Calibri" w:hAnsi="Calibri" w:cs="Calibri"/>
          <w:color w:val="434343"/>
          <w:sz w:val="22"/>
          <w:szCs w:val="22"/>
          <w:lang w:val="sr-Latn-RS"/>
        </w:rPr>
        <w:t xml:space="preserve"> 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w:t>
      </w:r>
      <w:r w:rsidR="00553C0E" w:rsidRPr="00507069">
        <w:rPr>
          <w:rFonts w:ascii="Calibri" w:eastAsia="Calibri" w:hAnsi="Calibri" w:cs="Calibri"/>
          <w:color w:val="434343"/>
          <w:sz w:val="22"/>
          <w:szCs w:val="22"/>
          <w:lang w:val="sr-Latn-RS"/>
        </w:rPr>
        <w:t>gde se</w:t>
      </w:r>
      <w:r w:rsidR="00081729" w:rsidRPr="00507069">
        <w:rPr>
          <w:rFonts w:ascii="Calibri" w:eastAsia="Calibri" w:hAnsi="Calibri" w:cs="Calibri"/>
          <w:color w:val="434343"/>
          <w:sz w:val="22"/>
          <w:szCs w:val="22"/>
          <w:lang w:val="sr-Latn-RS"/>
        </w:rPr>
        <w:t xml:space="preserve"> najviše </w:t>
      </w:r>
      <w:r w:rsidR="00553C0E" w:rsidRPr="00507069">
        <w:rPr>
          <w:rFonts w:ascii="Calibri" w:eastAsia="Calibri" w:hAnsi="Calibri" w:cs="Calibri"/>
          <w:color w:val="434343"/>
          <w:sz w:val="22"/>
          <w:szCs w:val="22"/>
          <w:lang w:val="sr-Latn-RS"/>
        </w:rPr>
        <w:t>krše</w:t>
      </w:r>
      <w:r w:rsidR="00081729" w:rsidRPr="00507069">
        <w:rPr>
          <w:rFonts w:ascii="Calibri" w:eastAsia="Calibri" w:hAnsi="Calibri" w:cs="Calibri"/>
          <w:color w:val="434343"/>
          <w:sz w:val="22"/>
          <w:szCs w:val="22"/>
          <w:lang w:val="sr-Latn-RS"/>
        </w:rPr>
        <w:t xml:space="preserve"> prava starijih osoba, kao i pri</w:t>
      </w:r>
      <w:r w:rsidR="004924FE"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eri dobre prakse. Ukupno 239 učesnika (172 žene) iz relevantnih lokalnih </w:t>
      </w:r>
      <w:r w:rsidR="00553C0E" w:rsidRPr="00507069">
        <w:rPr>
          <w:rFonts w:ascii="Calibri" w:eastAsia="Calibri" w:hAnsi="Calibri" w:cs="Calibri"/>
          <w:color w:val="434343"/>
          <w:sz w:val="22"/>
          <w:szCs w:val="22"/>
          <w:lang w:val="sr-Latn-RS"/>
        </w:rPr>
        <w:t>zainteresovanih strana</w:t>
      </w:r>
      <w:r w:rsidR="00081729" w:rsidRPr="00507069">
        <w:rPr>
          <w:rFonts w:ascii="Calibri" w:eastAsia="Calibri" w:hAnsi="Calibri" w:cs="Calibri"/>
          <w:color w:val="434343"/>
          <w:sz w:val="22"/>
          <w:szCs w:val="22"/>
          <w:vertAlign w:val="superscript"/>
          <w:lang w:val="sr-Latn-RS"/>
        </w:rPr>
        <w:footnoteReference w:id="51"/>
      </w:r>
      <w:r w:rsidR="00081729" w:rsidRPr="00507069">
        <w:rPr>
          <w:rFonts w:ascii="Calibri" w:eastAsia="Calibri" w:hAnsi="Calibri" w:cs="Calibri"/>
          <w:color w:val="434343"/>
          <w:sz w:val="22"/>
          <w:szCs w:val="22"/>
          <w:lang w:val="sr-Latn-RS"/>
        </w:rPr>
        <w:t xml:space="preserve"> prisustvovalo je </w:t>
      </w:r>
      <w:r w:rsidR="00553C0E" w:rsidRPr="00507069">
        <w:rPr>
          <w:rFonts w:ascii="Calibri" w:eastAsia="Calibri" w:hAnsi="Calibri" w:cs="Calibri"/>
          <w:color w:val="434343"/>
          <w:sz w:val="22"/>
          <w:szCs w:val="22"/>
          <w:lang w:val="sr-Latn-RS"/>
        </w:rPr>
        <w:t xml:space="preserve">na </w:t>
      </w:r>
      <w:r w:rsidR="00081729" w:rsidRPr="00507069">
        <w:rPr>
          <w:rFonts w:ascii="Calibri" w:eastAsia="Calibri" w:hAnsi="Calibri" w:cs="Calibri"/>
          <w:color w:val="434343"/>
          <w:sz w:val="22"/>
          <w:szCs w:val="22"/>
          <w:lang w:val="sr-Latn-RS"/>
        </w:rPr>
        <w:t xml:space="preserve">12 okruglih stolova koji su se posebno bavili diskriminacijom </w:t>
      </w:r>
      <w:r w:rsidR="00553C0E" w:rsidRPr="00507069">
        <w:rPr>
          <w:rFonts w:ascii="Calibri" w:eastAsia="Calibri" w:hAnsi="Calibri" w:cs="Calibri"/>
          <w:color w:val="434343"/>
          <w:sz w:val="22"/>
          <w:szCs w:val="22"/>
          <w:lang w:val="sr-Latn-RS"/>
        </w:rPr>
        <w:t>po</w:t>
      </w:r>
      <w:r w:rsidR="00081729" w:rsidRPr="00507069">
        <w:rPr>
          <w:rFonts w:ascii="Calibri" w:eastAsia="Calibri" w:hAnsi="Calibri" w:cs="Calibri"/>
          <w:color w:val="434343"/>
          <w:sz w:val="22"/>
          <w:szCs w:val="22"/>
          <w:lang w:val="sr-Latn-RS"/>
        </w:rPr>
        <w:t xml:space="preserve"> osnovu starosti, sa ciljem da podstaknu inkluzivnije i pravednije okruženje za starije osobe. Poseban fokus stavljen je na nalaze </w:t>
      </w:r>
      <w:hyperlink r:id="rId60">
        <w:r w:rsidR="00553C0E" w:rsidRPr="00507069">
          <w:rPr>
            <w:rFonts w:ascii="Calibri" w:eastAsia="Calibri" w:hAnsi="Calibri" w:cs="Calibri"/>
            <w:color w:val="0092D1"/>
            <w:sz w:val="22"/>
            <w:szCs w:val="22"/>
            <w:u w:val="single"/>
            <w:lang w:val="sr-Latn-RS"/>
          </w:rPr>
          <w:t xml:space="preserve">Posebnog izveštaja </w:t>
        </w:r>
        <w:r w:rsidR="00081729" w:rsidRPr="00507069">
          <w:rPr>
            <w:rFonts w:ascii="Calibri" w:eastAsia="Calibri" w:hAnsi="Calibri" w:cs="Calibri"/>
            <w:color w:val="0092D1"/>
            <w:sz w:val="22"/>
            <w:szCs w:val="22"/>
            <w:u w:val="single"/>
            <w:lang w:val="sr-Latn-RS"/>
          </w:rPr>
          <w:t>o diskriminaciji starijih</w:t>
        </w:r>
        <w:r w:rsidR="00553C0E" w:rsidRPr="00507069">
          <w:rPr>
            <w:rFonts w:ascii="Calibri" w:eastAsia="Calibri" w:hAnsi="Calibri" w:cs="Calibri"/>
            <w:color w:val="0092D1"/>
            <w:sz w:val="22"/>
            <w:szCs w:val="22"/>
            <w:u w:val="single"/>
            <w:lang w:val="sr-Latn-RS"/>
          </w:rPr>
          <w:t xml:space="preserve"> građana</w:t>
        </w:r>
      </w:hyperlink>
      <w:r w:rsidR="00081729" w:rsidRPr="00507069">
        <w:rPr>
          <w:rFonts w:ascii="Calibri" w:eastAsia="Calibri" w:hAnsi="Calibri" w:cs="Calibri"/>
          <w:color w:val="0092D1"/>
          <w:sz w:val="22"/>
          <w:szCs w:val="22"/>
          <w:lang w:val="sr-Latn-RS"/>
        </w:rPr>
        <w:t xml:space="preserve"> </w:t>
      </w:r>
      <w:r w:rsidR="00081729" w:rsidRPr="00507069">
        <w:rPr>
          <w:rFonts w:ascii="Calibri" w:eastAsia="Calibri" w:hAnsi="Calibri" w:cs="Calibri"/>
          <w:color w:val="434343"/>
          <w:sz w:val="22"/>
          <w:szCs w:val="22"/>
          <w:lang w:val="sr-Latn-RS"/>
        </w:rPr>
        <w:t xml:space="preserve">i </w:t>
      </w:r>
      <w:hyperlink r:id="rId61">
        <w:r w:rsidR="00553C0E" w:rsidRPr="00507069">
          <w:rPr>
            <w:rFonts w:ascii="Calibri" w:eastAsia="Calibri" w:hAnsi="Calibri" w:cs="Calibri"/>
            <w:color w:val="0092D1"/>
            <w:sz w:val="22"/>
            <w:szCs w:val="22"/>
            <w:u w:val="single"/>
            <w:lang w:val="sr-Latn-RS"/>
          </w:rPr>
          <w:t>Nacionalne mape</w:t>
        </w:r>
        <w:r w:rsidR="00081729" w:rsidRPr="00507069">
          <w:rPr>
            <w:rFonts w:ascii="Calibri" w:eastAsia="Calibri" w:hAnsi="Calibri" w:cs="Calibri"/>
            <w:color w:val="0092D1"/>
            <w:sz w:val="22"/>
            <w:szCs w:val="22"/>
            <w:u w:val="single"/>
            <w:lang w:val="sr-Latn-RS"/>
          </w:rPr>
          <w:t xml:space="preserve"> puta Poziv na akciju za zaustavljanje diskriminacije starijih osoba u Srbiji.</w:t>
        </w:r>
      </w:hyperlink>
      <w:r w:rsidR="00081729" w:rsidRPr="00507069">
        <w:rPr>
          <w:rFonts w:ascii="Calibri" w:eastAsia="Calibri" w:hAnsi="Calibri" w:cs="Calibri"/>
          <w:sz w:val="22"/>
          <w:szCs w:val="22"/>
          <w:lang w:val="sr-Latn-RS"/>
        </w:rPr>
        <w:t xml:space="preserve"> </w:t>
      </w:r>
      <w:r w:rsidR="00081729" w:rsidRPr="00507069">
        <w:rPr>
          <w:rFonts w:ascii="Calibri" w:eastAsia="Calibri" w:hAnsi="Calibri" w:cs="Calibri"/>
          <w:color w:val="434343"/>
          <w:sz w:val="22"/>
          <w:szCs w:val="22"/>
          <w:lang w:val="sr-Latn-RS"/>
        </w:rPr>
        <w:t xml:space="preserve">Učesnici su </w:t>
      </w:r>
      <w:r w:rsidR="009C0D62" w:rsidRPr="00507069">
        <w:rPr>
          <w:rFonts w:ascii="Calibri" w:eastAsia="Calibri" w:hAnsi="Calibri" w:cs="Calibri"/>
          <w:color w:val="434343"/>
          <w:sz w:val="22"/>
          <w:szCs w:val="22"/>
          <w:lang w:val="sr-Latn-RS"/>
        </w:rPr>
        <w:t>razmenjivali</w:t>
      </w:r>
      <w:r w:rsidR="00081729" w:rsidRPr="00507069">
        <w:rPr>
          <w:rFonts w:ascii="Calibri" w:eastAsia="Calibri" w:hAnsi="Calibri" w:cs="Calibri"/>
          <w:color w:val="434343"/>
          <w:sz w:val="22"/>
          <w:szCs w:val="22"/>
          <w:lang w:val="sr-Latn-RS"/>
        </w:rPr>
        <w:t xml:space="preserve"> najbolje prakse, nalaze istraživanja i lična iskustva vezana za borbu protiv diskriminacije starijih osoba. Ova razmena znanja pružila je dragocene uvide i strategije za </w:t>
      </w:r>
      <w:r w:rsidR="009C0D62" w:rsidRPr="00507069">
        <w:rPr>
          <w:rFonts w:ascii="Calibri" w:eastAsia="Calibri" w:hAnsi="Calibri" w:cs="Calibri"/>
          <w:color w:val="434343"/>
          <w:sz w:val="22"/>
          <w:szCs w:val="22"/>
          <w:lang w:val="sr-Latn-RS"/>
        </w:rPr>
        <w:t>delovanje</w:t>
      </w:r>
      <w:r w:rsidR="00081729" w:rsidRPr="00507069">
        <w:rPr>
          <w:rFonts w:ascii="Calibri" w:eastAsia="Calibri" w:hAnsi="Calibri" w:cs="Calibri"/>
          <w:color w:val="434343"/>
          <w:sz w:val="22"/>
          <w:szCs w:val="22"/>
          <w:lang w:val="sr-Latn-RS"/>
        </w:rPr>
        <w:t xml:space="preserve"> na lokalnom nivou, naglašavajući važnost međugeneracijske solidarnosti i saradnje kao ključnog pristupa. Nakon ovih diskusija, </w:t>
      </w:r>
      <w:r w:rsidR="009C0D62" w:rsidRPr="00507069">
        <w:rPr>
          <w:rFonts w:ascii="Calibri" w:eastAsia="Calibri" w:hAnsi="Calibri" w:cs="Calibri"/>
          <w:color w:val="434343"/>
          <w:sz w:val="22"/>
          <w:szCs w:val="22"/>
          <w:lang w:val="sr-Latn-RS"/>
        </w:rPr>
        <w:t>sačinjen</w:t>
      </w:r>
      <w:r w:rsidR="00081729" w:rsidRPr="00507069">
        <w:rPr>
          <w:rFonts w:ascii="Calibri" w:eastAsia="Calibri" w:hAnsi="Calibri" w:cs="Calibri"/>
          <w:color w:val="434343"/>
          <w:sz w:val="22"/>
          <w:szCs w:val="22"/>
          <w:lang w:val="sr-Latn-RS"/>
        </w:rPr>
        <w:t xml:space="preserve"> je sveobuhvatan </w:t>
      </w:r>
      <w:r w:rsidR="00081729" w:rsidRPr="00507069">
        <w:rPr>
          <w:rFonts w:ascii="Calibri" w:eastAsia="Calibri" w:hAnsi="Calibri" w:cs="Calibri"/>
          <w:i/>
          <w:color w:val="434343"/>
          <w:sz w:val="22"/>
          <w:szCs w:val="22"/>
          <w:lang w:val="sr-Latn-RS"/>
        </w:rPr>
        <w:t xml:space="preserve">Izveštaj </w:t>
      </w:r>
      <w:r w:rsidR="009C0D62" w:rsidRPr="00507069">
        <w:rPr>
          <w:rFonts w:ascii="Calibri" w:eastAsia="Calibri" w:hAnsi="Calibri" w:cs="Calibri"/>
          <w:i/>
          <w:color w:val="434343"/>
          <w:sz w:val="22"/>
          <w:szCs w:val="22"/>
          <w:lang w:val="sr-Latn-RS"/>
        </w:rPr>
        <w:t>o</w:t>
      </w:r>
      <w:r w:rsidR="00081729" w:rsidRPr="00507069">
        <w:rPr>
          <w:rFonts w:ascii="Calibri" w:eastAsia="Calibri" w:hAnsi="Calibri" w:cs="Calibri"/>
          <w:i/>
          <w:color w:val="434343"/>
          <w:sz w:val="22"/>
          <w:szCs w:val="22"/>
          <w:lang w:val="sr-Latn-RS"/>
        </w:rPr>
        <w:t xml:space="preserve"> borb</w:t>
      </w:r>
      <w:r w:rsidR="009C0D62" w:rsidRPr="00507069">
        <w:rPr>
          <w:rFonts w:ascii="Calibri" w:eastAsia="Calibri" w:hAnsi="Calibri" w:cs="Calibri"/>
          <w:i/>
          <w:color w:val="434343"/>
          <w:sz w:val="22"/>
          <w:szCs w:val="22"/>
          <w:lang w:val="sr-Latn-RS"/>
        </w:rPr>
        <w:t>i</w:t>
      </w:r>
      <w:r w:rsidR="00081729" w:rsidRPr="00507069">
        <w:rPr>
          <w:rFonts w:ascii="Calibri" w:eastAsia="Calibri" w:hAnsi="Calibri" w:cs="Calibri"/>
          <w:i/>
          <w:color w:val="434343"/>
          <w:sz w:val="22"/>
          <w:szCs w:val="22"/>
          <w:lang w:val="sr-Latn-RS"/>
        </w:rPr>
        <w:t xml:space="preserve"> protiv starosne diskriminacije</w:t>
      </w:r>
      <w:r w:rsidR="00081729" w:rsidRPr="00507069">
        <w:rPr>
          <w:rFonts w:ascii="Calibri" w:eastAsia="Calibri" w:hAnsi="Calibri" w:cs="Calibri"/>
          <w:i/>
          <w:color w:val="434343"/>
          <w:sz w:val="22"/>
          <w:szCs w:val="22"/>
          <w:vertAlign w:val="superscript"/>
          <w:lang w:val="sr-Latn-RS"/>
        </w:rPr>
        <w:footnoteReference w:id="52"/>
      </w:r>
      <w:r w:rsidR="00081729" w:rsidRPr="00507069">
        <w:rPr>
          <w:rFonts w:ascii="Calibri" w:eastAsia="Calibri" w:hAnsi="Calibri" w:cs="Calibri"/>
          <w:i/>
          <w:color w:val="434343"/>
          <w:sz w:val="22"/>
          <w:szCs w:val="22"/>
          <w:lang w:val="sr-Latn-RS"/>
        </w:rPr>
        <w:t xml:space="preserve"> </w:t>
      </w:r>
      <w:r w:rsidR="00081729" w:rsidRPr="00507069">
        <w:rPr>
          <w:rFonts w:ascii="Calibri" w:eastAsia="Calibri" w:hAnsi="Calibri" w:cs="Calibri"/>
          <w:color w:val="434343"/>
          <w:sz w:val="22"/>
          <w:szCs w:val="22"/>
          <w:lang w:val="sr-Latn-RS"/>
        </w:rPr>
        <w:t>sa preporukama.</w:t>
      </w:r>
      <w:r w:rsidR="00081729" w:rsidRPr="00507069">
        <w:rPr>
          <w:rFonts w:ascii="Calibri" w:eastAsia="Calibri" w:hAnsi="Calibri" w:cs="Calibri"/>
          <w:color w:val="434343"/>
          <w:sz w:val="22"/>
          <w:szCs w:val="22"/>
          <w:vertAlign w:val="superscript"/>
          <w:lang w:val="sr-Latn-RS"/>
        </w:rPr>
        <w:footnoteReference w:id="53"/>
      </w:r>
    </w:p>
    <w:p w14:paraId="26F0B919" w14:textId="20012931" w:rsidR="00EA7AC0" w:rsidRPr="00507069" w:rsidRDefault="009C3DC1">
      <w:pPr>
        <w:numPr>
          <w:ilvl w:val="0"/>
          <w:numId w:val="14"/>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Aktivnost </w:t>
      </w:r>
      <w:r w:rsidR="00081729" w:rsidRPr="00507069">
        <w:rPr>
          <w:rFonts w:ascii="Calibri" w:eastAsia="Calibri" w:hAnsi="Calibri" w:cs="Calibri"/>
          <w:b/>
          <w:color w:val="434343"/>
          <w:sz w:val="22"/>
          <w:szCs w:val="22"/>
          <w:lang w:val="sr-Latn-RS"/>
        </w:rPr>
        <w:t xml:space="preserve">2.4.2: Resursni centri za međugeneracijsku saradnju: </w:t>
      </w:r>
      <w:r w:rsidR="00081729" w:rsidRPr="00507069">
        <w:rPr>
          <w:rFonts w:ascii="Calibri" w:eastAsia="Calibri" w:hAnsi="Calibri" w:cs="Calibri"/>
          <w:color w:val="434343"/>
          <w:sz w:val="22"/>
          <w:szCs w:val="22"/>
          <w:lang w:val="sr-Latn-RS"/>
        </w:rPr>
        <w:t xml:space="preserve">U </w:t>
      </w:r>
      <w:r w:rsidR="00691B18" w:rsidRPr="00507069">
        <w:rPr>
          <w:rFonts w:ascii="Calibri" w:eastAsia="Calibri" w:hAnsi="Calibri" w:cs="Calibri"/>
          <w:color w:val="434343"/>
          <w:sz w:val="22"/>
          <w:szCs w:val="22"/>
          <w:lang w:val="sr-Latn-RS"/>
        </w:rPr>
        <w:t>intenzivnim konsultacijama</w:t>
      </w:r>
      <w:r w:rsidR="00081729" w:rsidRPr="00507069">
        <w:rPr>
          <w:rFonts w:ascii="Calibri" w:eastAsia="Calibri" w:hAnsi="Calibri" w:cs="Calibri"/>
          <w:color w:val="434343"/>
          <w:sz w:val="22"/>
          <w:szCs w:val="22"/>
          <w:lang w:val="sr-Latn-RS"/>
        </w:rPr>
        <w:t xml:space="preserve"> sa </w:t>
      </w:r>
      <w:r w:rsidR="00691B18" w:rsidRPr="00507069">
        <w:rPr>
          <w:rFonts w:ascii="Calibri" w:eastAsia="Calibri" w:hAnsi="Calibri" w:cs="Calibri"/>
          <w:color w:val="434343"/>
          <w:sz w:val="22"/>
          <w:szCs w:val="22"/>
          <w:lang w:val="sr-Latn-RS"/>
        </w:rPr>
        <w:t>PZR</w:t>
      </w:r>
      <w:r w:rsidR="00081729" w:rsidRPr="00507069">
        <w:rPr>
          <w:rFonts w:ascii="Calibri" w:eastAsia="Calibri" w:hAnsi="Calibri" w:cs="Calibri"/>
          <w:color w:val="434343"/>
          <w:sz w:val="22"/>
          <w:szCs w:val="22"/>
          <w:lang w:val="sr-Latn-RS"/>
        </w:rPr>
        <w:t xml:space="preserve">-om, Program je </w:t>
      </w:r>
      <w:r w:rsidR="00691B18" w:rsidRPr="00507069">
        <w:rPr>
          <w:rFonts w:ascii="Calibri" w:eastAsia="Calibri" w:hAnsi="Calibri" w:cs="Calibri"/>
          <w:color w:val="434343"/>
          <w:sz w:val="22"/>
          <w:szCs w:val="22"/>
          <w:lang w:val="sr-Latn-RS"/>
        </w:rPr>
        <w:t>napravio</w:t>
      </w:r>
      <w:r w:rsidR="00081729" w:rsidRPr="00507069">
        <w:rPr>
          <w:rFonts w:ascii="Calibri" w:eastAsia="Calibri" w:hAnsi="Calibri" w:cs="Calibri"/>
          <w:color w:val="434343"/>
          <w:sz w:val="22"/>
          <w:szCs w:val="22"/>
          <w:lang w:val="sr-Latn-RS"/>
        </w:rPr>
        <w:t xml:space="preserve"> koncept modela resursnih centara za međugeneracijsku saradnju (</w:t>
      </w:r>
      <w:r w:rsidR="00691B18" w:rsidRPr="00507069">
        <w:rPr>
          <w:rFonts w:ascii="Calibri" w:eastAsia="Calibri" w:hAnsi="Calibri" w:cs="Calibri"/>
          <w:i/>
          <w:iCs/>
          <w:color w:val="434343"/>
          <w:sz w:val="22"/>
          <w:szCs w:val="22"/>
          <w:lang w:val="sr-Latn-RS"/>
        </w:rPr>
        <w:t>eng</w:t>
      </w:r>
      <w:r w:rsidR="00691B18"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RCIC) koji se zasniva na detaljnoj analizi potreba starijih osoba u Srbiji, pregledu primera dobre prakse iz EU i regiona, kao i usklađivanju sa </w:t>
      </w:r>
      <w:hyperlink r:id="rId62">
        <w:r w:rsidR="00081729" w:rsidRPr="00507069">
          <w:rPr>
            <w:rFonts w:ascii="Calibri" w:eastAsia="Calibri" w:hAnsi="Calibri" w:cs="Calibri"/>
            <w:color w:val="0092D1"/>
            <w:sz w:val="22"/>
            <w:szCs w:val="22"/>
            <w:u w:val="single"/>
            <w:lang w:val="sr-Latn-RS"/>
          </w:rPr>
          <w:t>Strategijom aktivno</w:t>
        </w:r>
        <w:r w:rsidR="00691B18" w:rsidRPr="00507069">
          <w:rPr>
            <w:rFonts w:ascii="Calibri" w:eastAsia="Calibri" w:hAnsi="Calibri" w:cs="Calibri"/>
            <w:color w:val="0092D1"/>
            <w:sz w:val="22"/>
            <w:szCs w:val="22"/>
            <w:u w:val="single"/>
            <w:lang w:val="sr-Latn-RS"/>
          </w:rPr>
          <w:t>g</w:t>
        </w:r>
        <w:r w:rsidR="00081729" w:rsidRPr="00507069">
          <w:rPr>
            <w:rFonts w:ascii="Calibri" w:eastAsia="Calibri" w:hAnsi="Calibri" w:cs="Calibri"/>
            <w:color w:val="0092D1"/>
            <w:sz w:val="22"/>
            <w:szCs w:val="22"/>
            <w:u w:val="single"/>
            <w:lang w:val="sr-Latn-RS"/>
          </w:rPr>
          <w:t xml:space="preserve"> i zdravo</w:t>
        </w:r>
        <w:r w:rsidR="00691B18" w:rsidRPr="00507069">
          <w:rPr>
            <w:rFonts w:ascii="Calibri" w:eastAsia="Calibri" w:hAnsi="Calibri" w:cs="Calibri"/>
            <w:color w:val="0092D1"/>
            <w:sz w:val="22"/>
            <w:szCs w:val="22"/>
            <w:u w:val="single"/>
            <w:lang w:val="sr-Latn-RS"/>
          </w:rPr>
          <w:t>g</w:t>
        </w:r>
        <w:r w:rsidR="00081729" w:rsidRPr="00507069">
          <w:rPr>
            <w:rFonts w:ascii="Calibri" w:eastAsia="Calibri" w:hAnsi="Calibri" w:cs="Calibri"/>
            <w:color w:val="0092D1"/>
            <w:sz w:val="22"/>
            <w:szCs w:val="22"/>
            <w:u w:val="single"/>
            <w:lang w:val="sr-Latn-RS"/>
          </w:rPr>
          <w:t xml:space="preserve"> starenj</w:t>
        </w:r>
        <w:r w:rsidR="00691B18" w:rsidRPr="00507069">
          <w:rPr>
            <w:rFonts w:ascii="Calibri" w:eastAsia="Calibri" w:hAnsi="Calibri" w:cs="Calibri"/>
            <w:color w:val="0092D1"/>
            <w:sz w:val="22"/>
            <w:szCs w:val="22"/>
            <w:u w:val="single"/>
            <w:lang w:val="sr-Latn-RS"/>
          </w:rPr>
          <w:t>a</w:t>
        </w:r>
        <w:r w:rsidR="00081729" w:rsidRPr="00507069">
          <w:rPr>
            <w:rFonts w:ascii="Calibri" w:eastAsia="Calibri" w:hAnsi="Calibri" w:cs="Calibri"/>
            <w:color w:val="0092D1"/>
            <w:sz w:val="22"/>
            <w:szCs w:val="22"/>
            <w:u w:val="single"/>
            <w:lang w:val="sr-Latn-RS"/>
          </w:rPr>
          <w:t xml:space="preserve"> 2024-2030</w:t>
        </w:r>
      </w:hyperlink>
      <w:r w:rsidR="00081729" w:rsidRPr="00507069">
        <w:rPr>
          <w:rFonts w:ascii="Calibri" w:eastAsia="Calibri" w:hAnsi="Calibri" w:cs="Calibri"/>
          <w:color w:val="0092D1"/>
          <w:sz w:val="22"/>
          <w:szCs w:val="22"/>
          <w:lang w:val="sr-Latn-RS"/>
        </w:rPr>
        <w:t>.</w:t>
      </w:r>
      <w:r w:rsidR="00081729" w:rsidRPr="00507069">
        <w:rPr>
          <w:rFonts w:ascii="Calibri" w:eastAsia="Calibri" w:hAnsi="Calibri" w:cs="Calibri"/>
          <w:color w:val="434343"/>
          <w:sz w:val="22"/>
          <w:szCs w:val="22"/>
          <w:lang w:val="sr-Latn-RS"/>
        </w:rPr>
        <w:t xml:space="preserve"> </w:t>
      </w:r>
      <w:r w:rsidR="009E7462" w:rsidRPr="00507069">
        <w:rPr>
          <w:rFonts w:ascii="Calibri" w:eastAsia="Calibri" w:hAnsi="Calibri" w:cs="Calibri"/>
          <w:color w:val="434343"/>
          <w:sz w:val="22"/>
          <w:szCs w:val="22"/>
          <w:lang w:val="sr-Latn-RS"/>
        </w:rPr>
        <w:t xml:space="preserve">Model </w:t>
      </w:r>
      <w:r w:rsidR="00081729" w:rsidRPr="00507069">
        <w:rPr>
          <w:rFonts w:ascii="Calibri" w:eastAsia="Calibri" w:hAnsi="Calibri" w:cs="Calibri"/>
          <w:color w:val="434343"/>
          <w:sz w:val="22"/>
          <w:szCs w:val="22"/>
          <w:lang w:val="sr-Latn-RS"/>
        </w:rPr>
        <w:t>RCIC</w:t>
      </w:r>
      <w:r w:rsidR="009E7462"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će služiti kao platforma za podsticanje međugeneracijske solidarnosti, promovisanje aktivnog i zdravog </w:t>
      </w:r>
      <w:r w:rsidR="00081729" w:rsidRPr="00507069">
        <w:rPr>
          <w:rFonts w:ascii="Calibri" w:eastAsia="Calibri" w:hAnsi="Calibri" w:cs="Calibri"/>
          <w:color w:val="434343"/>
          <w:sz w:val="22"/>
          <w:szCs w:val="22"/>
          <w:lang w:val="sr-Latn-RS"/>
        </w:rPr>
        <w:lastRenderedPageBreak/>
        <w:t xml:space="preserve">starenja i poboljšanje socio-ekonomske inkluzije starijih osoba. </w:t>
      </w:r>
      <w:r w:rsidR="009E7462" w:rsidRPr="00507069">
        <w:rPr>
          <w:rFonts w:ascii="Calibri" w:eastAsia="Calibri" w:hAnsi="Calibri" w:cs="Calibri"/>
          <w:color w:val="434343"/>
          <w:sz w:val="22"/>
          <w:szCs w:val="22"/>
          <w:lang w:val="sr-Latn-RS"/>
        </w:rPr>
        <w:t>Diskusija tokom O</w:t>
      </w:r>
      <w:r w:rsidR="00081729" w:rsidRPr="00507069">
        <w:rPr>
          <w:rFonts w:ascii="Calibri" w:eastAsia="Calibri" w:hAnsi="Calibri" w:cs="Calibri"/>
          <w:color w:val="434343"/>
          <w:sz w:val="22"/>
          <w:szCs w:val="22"/>
          <w:lang w:val="sr-Latn-RS"/>
        </w:rPr>
        <w:t>krugl</w:t>
      </w:r>
      <w:r w:rsidR="009E7462" w:rsidRPr="00507069">
        <w:rPr>
          <w:rFonts w:ascii="Calibri" w:eastAsia="Calibri" w:hAnsi="Calibri" w:cs="Calibri"/>
          <w:color w:val="434343"/>
          <w:sz w:val="22"/>
          <w:szCs w:val="22"/>
          <w:lang w:val="sr-Latn-RS"/>
        </w:rPr>
        <w:t>og</w:t>
      </w:r>
      <w:r w:rsidR="00081729" w:rsidRPr="00507069">
        <w:rPr>
          <w:rFonts w:ascii="Calibri" w:eastAsia="Calibri" w:hAnsi="Calibri" w:cs="Calibri"/>
          <w:color w:val="434343"/>
          <w:sz w:val="22"/>
          <w:szCs w:val="22"/>
          <w:lang w:val="sr-Latn-RS"/>
        </w:rPr>
        <w:t xml:space="preserve"> sto</w:t>
      </w:r>
      <w:r w:rsidR="009E7462" w:rsidRPr="00507069">
        <w:rPr>
          <w:rFonts w:ascii="Calibri" w:eastAsia="Calibri" w:hAnsi="Calibri" w:cs="Calibri"/>
          <w:color w:val="434343"/>
          <w:sz w:val="22"/>
          <w:szCs w:val="22"/>
          <w:lang w:val="sr-Latn-RS"/>
        </w:rPr>
        <w:t>la</w:t>
      </w:r>
      <w:r w:rsidR="00081729" w:rsidRPr="00507069">
        <w:rPr>
          <w:rFonts w:ascii="Calibri" w:eastAsia="Calibri" w:hAnsi="Calibri" w:cs="Calibri"/>
          <w:color w:val="434343"/>
          <w:sz w:val="22"/>
          <w:szCs w:val="22"/>
          <w:lang w:val="sr-Latn-RS"/>
        </w:rPr>
        <w:t xml:space="preserve"> na nacionalnom nivou koji je okupio 23 predstavnika (17 žena) iz ključnih ministarstava, nacionalnih institucija, lokalnih zajednica, OCD i poslovnog sektora rezultira</w:t>
      </w:r>
      <w:r w:rsidR="009E7462" w:rsidRPr="00507069">
        <w:rPr>
          <w:rFonts w:ascii="Calibri" w:eastAsia="Calibri" w:hAnsi="Calibri" w:cs="Calibri"/>
          <w:color w:val="434343"/>
          <w:sz w:val="22"/>
          <w:szCs w:val="22"/>
          <w:lang w:val="sr-Latn-RS"/>
        </w:rPr>
        <w:t>la</w:t>
      </w:r>
      <w:r w:rsidR="00081729" w:rsidRPr="00507069">
        <w:rPr>
          <w:rFonts w:ascii="Calibri" w:eastAsia="Calibri" w:hAnsi="Calibri" w:cs="Calibri"/>
          <w:color w:val="434343"/>
          <w:sz w:val="22"/>
          <w:szCs w:val="22"/>
          <w:lang w:val="sr-Latn-RS"/>
        </w:rPr>
        <w:t xml:space="preserve"> je širokom podrškom konceptu RCIC</w:t>
      </w:r>
      <w:r w:rsidR="009E7462"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koji će osigurati institucionalnu podršku i izglede za održivost. Nakon sprovođenja mapiranja 15</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w:t>
      </w:r>
      <w:r w:rsidR="009E7462" w:rsidRPr="00507069">
        <w:rPr>
          <w:rFonts w:ascii="Calibri" w:eastAsia="Calibri" w:hAnsi="Calibri" w:cs="Calibri"/>
          <w:color w:val="434343"/>
          <w:sz w:val="22"/>
          <w:szCs w:val="22"/>
          <w:lang w:val="sr-Latn-RS"/>
        </w:rPr>
        <w:t>u cilju</w:t>
      </w:r>
      <w:r w:rsidR="00081729" w:rsidRPr="00507069">
        <w:rPr>
          <w:rFonts w:ascii="Calibri" w:eastAsia="Calibri" w:hAnsi="Calibri" w:cs="Calibri"/>
          <w:color w:val="434343"/>
          <w:sz w:val="22"/>
          <w:szCs w:val="22"/>
          <w:lang w:val="sr-Latn-RS"/>
        </w:rPr>
        <w:t xml:space="preserve"> pro</w:t>
      </w:r>
      <w:r w:rsidR="004924FE" w:rsidRPr="00507069">
        <w:rPr>
          <w:rFonts w:ascii="Calibri" w:eastAsia="Calibri" w:hAnsi="Calibri" w:cs="Calibri"/>
          <w:color w:val="434343"/>
          <w:sz w:val="22"/>
          <w:szCs w:val="22"/>
          <w:lang w:val="sr-Latn-RS"/>
        </w:rPr>
        <w:t>c</w:t>
      </w:r>
      <w:r w:rsidR="00081729" w:rsidRPr="00507069">
        <w:rPr>
          <w:rFonts w:ascii="Calibri" w:eastAsia="Calibri" w:hAnsi="Calibri" w:cs="Calibri"/>
          <w:color w:val="434343"/>
          <w:sz w:val="22"/>
          <w:szCs w:val="22"/>
          <w:lang w:val="sr-Latn-RS"/>
        </w:rPr>
        <w:t>en</w:t>
      </w:r>
      <w:r w:rsidR="009E746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njihovih postojećih aktivnosti </w:t>
      </w:r>
      <w:r w:rsidR="009E7462" w:rsidRPr="00507069">
        <w:rPr>
          <w:rFonts w:ascii="Calibri" w:eastAsia="Calibri" w:hAnsi="Calibri" w:cs="Calibri"/>
          <w:color w:val="434343"/>
          <w:sz w:val="22"/>
          <w:szCs w:val="22"/>
          <w:lang w:val="sr-Latn-RS"/>
        </w:rPr>
        <w:t>u vezi sa</w:t>
      </w:r>
      <w:r w:rsidR="00081729" w:rsidRPr="00507069">
        <w:rPr>
          <w:rFonts w:ascii="Calibri" w:eastAsia="Calibri" w:hAnsi="Calibri" w:cs="Calibri"/>
          <w:color w:val="434343"/>
          <w:sz w:val="22"/>
          <w:szCs w:val="22"/>
          <w:lang w:val="sr-Latn-RS"/>
        </w:rPr>
        <w:t xml:space="preserve"> starij</w:t>
      </w:r>
      <w:r w:rsidR="009E7462" w:rsidRPr="00507069">
        <w:rPr>
          <w:rFonts w:ascii="Calibri" w:eastAsia="Calibri" w:hAnsi="Calibri" w:cs="Calibri"/>
          <w:color w:val="434343"/>
          <w:sz w:val="22"/>
          <w:szCs w:val="22"/>
          <w:lang w:val="sr-Latn-RS"/>
        </w:rPr>
        <w:t>im</w:t>
      </w:r>
      <w:r w:rsidR="00081729" w:rsidRPr="00507069">
        <w:rPr>
          <w:rFonts w:ascii="Calibri" w:eastAsia="Calibri" w:hAnsi="Calibri" w:cs="Calibri"/>
          <w:color w:val="434343"/>
          <w:sz w:val="22"/>
          <w:szCs w:val="22"/>
          <w:lang w:val="sr-Latn-RS"/>
        </w:rPr>
        <w:t xml:space="preserve"> osob</w:t>
      </w:r>
      <w:r w:rsidR="009E7462" w:rsidRPr="00507069">
        <w:rPr>
          <w:rFonts w:ascii="Calibri" w:eastAsia="Calibri" w:hAnsi="Calibri" w:cs="Calibri"/>
          <w:color w:val="434343"/>
          <w:sz w:val="22"/>
          <w:szCs w:val="22"/>
          <w:lang w:val="sr-Latn-RS"/>
        </w:rPr>
        <w:t>ama</w:t>
      </w:r>
      <w:r w:rsidR="00081729" w:rsidRPr="00507069">
        <w:rPr>
          <w:rFonts w:ascii="Calibri" w:eastAsia="Calibri" w:hAnsi="Calibri" w:cs="Calibri"/>
          <w:color w:val="434343"/>
          <w:sz w:val="22"/>
          <w:szCs w:val="22"/>
          <w:lang w:val="sr-Latn-RS"/>
        </w:rPr>
        <w:t>, raspo</w:t>
      </w:r>
      <w:r w:rsidR="008A5E84" w:rsidRPr="00507069">
        <w:rPr>
          <w:rFonts w:ascii="Calibri" w:eastAsia="Calibri" w:hAnsi="Calibri" w:cs="Calibri"/>
          <w:color w:val="434343"/>
          <w:sz w:val="22"/>
          <w:szCs w:val="22"/>
          <w:lang w:val="sr-Latn-RS"/>
        </w:rPr>
        <w:t>d</w:t>
      </w:r>
      <w:r w:rsidR="00081729" w:rsidRPr="00507069">
        <w:rPr>
          <w:rFonts w:ascii="Calibri" w:eastAsia="Calibri" w:hAnsi="Calibri" w:cs="Calibri"/>
          <w:color w:val="434343"/>
          <w:sz w:val="22"/>
          <w:szCs w:val="22"/>
          <w:lang w:val="sr-Latn-RS"/>
        </w:rPr>
        <w:t>el</w:t>
      </w:r>
      <w:r w:rsidR="009E7462"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resursa za socijalnu zaštitu i spremnost</w:t>
      </w:r>
      <w:r w:rsidR="009E7462"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za uspostavljanje RCIC-a,</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Pirot je izabran</w:t>
      </w:r>
      <w:r w:rsidR="009E7462"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kao pilot</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za </w:t>
      </w:r>
      <w:r w:rsidR="009E7462" w:rsidRPr="00507069">
        <w:rPr>
          <w:rFonts w:ascii="Calibri" w:eastAsia="Calibri" w:hAnsi="Calibri" w:cs="Calibri"/>
          <w:color w:val="434343"/>
          <w:sz w:val="22"/>
          <w:szCs w:val="22"/>
          <w:lang w:val="sr-Latn-RS"/>
        </w:rPr>
        <w:t>izradu</w:t>
      </w:r>
      <w:r w:rsidR="00081729" w:rsidRPr="00507069">
        <w:rPr>
          <w:rFonts w:ascii="Calibri" w:eastAsia="Calibri" w:hAnsi="Calibri" w:cs="Calibri"/>
          <w:color w:val="434343"/>
          <w:sz w:val="22"/>
          <w:szCs w:val="22"/>
          <w:lang w:val="sr-Latn-RS"/>
        </w:rPr>
        <w:t xml:space="preserve"> plana</w:t>
      </w:r>
      <w:r w:rsidR="009E7462" w:rsidRPr="00507069">
        <w:rPr>
          <w:rFonts w:ascii="Calibri" w:eastAsia="Calibri" w:hAnsi="Calibri" w:cs="Calibri"/>
          <w:color w:val="434343"/>
          <w:sz w:val="22"/>
          <w:szCs w:val="22"/>
          <w:lang w:val="sr-Latn-RS"/>
        </w:rPr>
        <w:t xml:space="preserve"> RCIC-a</w:t>
      </w:r>
      <w:r w:rsidR="00081729" w:rsidRPr="00507069">
        <w:rPr>
          <w:rFonts w:ascii="Calibri" w:eastAsia="Calibri" w:hAnsi="Calibri" w:cs="Calibri"/>
          <w:color w:val="434343"/>
          <w:sz w:val="22"/>
          <w:szCs w:val="22"/>
          <w:lang w:val="sr-Latn-RS"/>
        </w:rPr>
        <w:t>. Ovaj plan opisuje ključne korake za integraciju postojećih resursa, stvaranje novih međugeneracijskih aktivnosti, uspostavljanje partnerstava i formalizaciju RCIC-a u 2025. godini. Da bi se poboljšao angažman zainteresovanih strana</w:t>
      </w:r>
      <w:r w:rsidR="009E7462" w:rsidRPr="00507069">
        <w:rPr>
          <w:rFonts w:ascii="Calibri" w:eastAsia="Calibri" w:hAnsi="Calibri" w:cs="Calibri"/>
          <w:color w:val="434343"/>
          <w:sz w:val="22"/>
          <w:szCs w:val="22"/>
          <w:lang w:val="sr-Latn-RS"/>
        </w:rPr>
        <w:t xml:space="preserve"> i održivost</w:t>
      </w:r>
      <w:r w:rsidR="00081729" w:rsidRPr="00507069">
        <w:rPr>
          <w:rFonts w:ascii="Calibri" w:eastAsia="Calibri" w:hAnsi="Calibri" w:cs="Calibri"/>
          <w:color w:val="434343"/>
          <w:sz w:val="22"/>
          <w:szCs w:val="22"/>
          <w:lang w:val="sr-Latn-RS"/>
        </w:rPr>
        <w:t xml:space="preserve">, koncept </w:t>
      </w:r>
      <w:r w:rsidR="009E7462" w:rsidRPr="00507069">
        <w:rPr>
          <w:rFonts w:ascii="Calibri" w:eastAsia="Calibri" w:hAnsi="Calibri" w:cs="Calibri"/>
          <w:color w:val="434343"/>
          <w:sz w:val="22"/>
          <w:szCs w:val="22"/>
          <w:lang w:val="sr-Latn-RS"/>
        </w:rPr>
        <w:t xml:space="preserve">RCIC-a </w:t>
      </w:r>
      <w:r w:rsidR="00081729" w:rsidRPr="00507069">
        <w:rPr>
          <w:rFonts w:ascii="Calibri" w:eastAsia="Calibri" w:hAnsi="Calibri" w:cs="Calibri"/>
          <w:color w:val="434343"/>
          <w:sz w:val="22"/>
          <w:szCs w:val="22"/>
          <w:lang w:val="sr-Latn-RS"/>
        </w:rPr>
        <w:t xml:space="preserve">uključuje komponentu </w:t>
      </w:r>
      <w:r w:rsidR="009E7462" w:rsidRPr="00507069">
        <w:rPr>
          <w:rFonts w:ascii="Calibri" w:eastAsia="Calibri" w:hAnsi="Calibri" w:cs="Calibri"/>
          <w:color w:val="434343"/>
          <w:sz w:val="22"/>
          <w:szCs w:val="22"/>
          <w:lang w:val="sr-Latn-RS"/>
        </w:rPr>
        <w:t xml:space="preserve">C4D </w:t>
      </w:r>
      <w:r w:rsidR="00081729" w:rsidRPr="00507069">
        <w:rPr>
          <w:rFonts w:ascii="Calibri" w:eastAsia="Calibri" w:hAnsi="Calibri" w:cs="Calibri"/>
          <w:color w:val="434343"/>
          <w:sz w:val="22"/>
          <w:szCs w:val="22"/>
          <w:lang w:val="sr-Latn-RS"/>
        </w:rPr>
        <w:t>koja ima za cilj promovisanje pozitivnih promena u stavovima, znanju i ponašanju u vezi sa aktivnim i zdravim starenjem i međugeneracijskom saradnjom.</w:t>
      </w:r>
      <w:r w:rsidR="00081729" w:rsidRPr="00507069">
        <w:rPr>
          <w:rFonts w:ascii="Calibri" w:eastAsia="Calibri" w:hAnsi="Calibri" w:cs="Calibri"/>
          <w:color w:val="434343"/>
          <w:sz w:val="22"/>
          <w:szCs w:val="22"/>
          <w:vertAlign w:val="superscript"/>
          <w:lang w:val="sr-Latn-RS"/>
        </w:rPr>
        <w:footnoteReference w:id="54"/>
      </w:r>
    </w:p>
    <w:p w14:paraId="7BF9C693" w14:textId="1D74A032" w:rsidR="00EA7AC0" w:rsidRPr="00507069" w:rsidRDefault="00CA72B7">
      <w:pPr>
        <w:numPr>
          <w:ilvl w:val="0"/>
          <w:numId w:val="14"/>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2.4.4: </w:t>
      </w:r>
      <w:r w:rsidR="00754F64" w:rsidRPr="00507069">
        <w:rPr>
          <w:rFonts w:ascii="Calibri" w:eastAsia="Calibri" w:hAnsi="Calibri" w:cs="Calibri"/>
          <w:b/>
          <w:color w:val="434343"/>
          <w:sz w:val="22"/>
          <w:szCs w:val="22"/>
          <w:lang w:val="sr-Latn-RS"/>
        </w:rPr>
        <w:t>Smanjenje raskoraka u digitalnoj pismenosti</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Intervencija za smanjenje </w:t>
      </w:r>
      <w:r w:rsidR="00754F64" w:rsidRPr="00507069">
        <w:rPr>
          <w:rFonts w:ascii="Calibri" w:eastAsia="Calibri" w:hAnsi="Calibri" w:cs="Calibri"/>
          <w:color w:val="434343"/>
          <w:sz w:val="22"/>
          <w:szCs w:val="22"/>
          <w:lang w:val="sr-Latn-RS"/>
        </w:rPr>
        <w:t>raskoraka</w:t>
      </w:r>
      <w:r w:rsidR="00081729" w:rsidRPr="00507069">
        <w:rPr>
          <w:rFonts w:ascii="Calibri" w:eastAsia="Calibri" w:hAnsi="Calibri" w:cs="Calibri"/>
          <w:color w:val="434343"/>
          <w:sz w:val="22"/>
          <w:szCs w:val="22"/>
          <w:lang w:val="sr-Latn-RS"/>
        </w:rPr>
        <w:t xml:space="preserve"> u digitalnoj pismenosti u lokalnim zajednicama sprovedena je kroz obuku održanu u šest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55"/>
      </w:r>
      <w:r w:rsidR="00081729" w:rsidRPr="00507069">
        <w:rPr>
          <w:rFonts w:ascii="Calibri" w:eastAsia="Calibri" w:hAnsi="Calibri" w:cs="Calibri"/>
          <w:color w:val="434343"/>
          <w:sz w:val="22"/>
          <w:szCs w:val="22"/>
          <w:lang w:val="sr-Latn-RS"/>
        </w:rPr>
        <w:t xml:space="preserve"> koju je završilo 377 učesnika (342 žene), uglavnom starij</w:t>
      </w:r>
      <w:r w:rsidR="00754F64"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osob</w:t>
      </w:r>
      <w:r w:rsidR="00754F64"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w:t>
      </w:r>
      <w:r w:rsidR="00081729" w:rsidRPr="00507069">
        <w:rPr>
          <w:rFonts w:ascii="Calibri" w:eastAsia="Calibri" w:hAnsi="Calibri" w:cs="Calibri"/>
          <w:color w:val="434343"/>
          <w:sz w:val="22"/>
          <w:szCs w:val="22"/>
          <w:vertAlign w:val="superscript"/>
          <w:lang w:val="sr-Latn-RS"/>
        </w:rPr>
        <w:footnoteReference w:id="56"/>
      </w:r>
      <w:r w:rsidR="00081729" w:rsidRPr="00507069">
        <w:rPr>
          <w:rFonts w:ascii="Calibri" w:eastAsia="Calibri" w:hAnsi="Calibri" w:cs="Calibri"/>
          <w:color w:val="434343"/>
          <w:sz w:val="22"/>
          <w:szCs w:val="22"/>
          <w:lang w:val="sr-Latn-RS"/>
        </w:rPr>
        <w:t xml:space="preserve"> Program obuke obuhvatio je osnovne digitalne </w:t>
      </w:r>
      <w:r w:rsidR="004924FE" w:rsidRPr="00507069">
        <w:rPr>
          <w:rFonts w:ascii="Calibri" w:eastAsia="Calibri" w:hAnsi="Calibri" w:cs="Calibri"/>
          <w:color w:val="434343"/>
          <w:sz w:val="22"/>
          <w:szCs w:val="22"/>
          <w:lang w:val="sr-Latn-RS"/>
        </w:rPr>
        <w:t>v</w:t>
      </w:r>
      <w:r w:rsidR="00081729" w:rsidRPr="00507069">
        <w:rPr>
          <w:rFonts w:ascii="Calibri" w:eastAsia="Calibri" w:hAnsi="Calibri" w:cs="Calibri"/>
          <w:color w:val="434343"/>
          <w:sz w:val="22"/>
          <w:szCs w:val="22"/>
          <w:lang w:val="sr-Latn-RS"/>
        </w:rPr>
        <w:t>eštine potrebne za pristup i ostvarivanje prava. Najveće interesovanje bilo je za korišćenje e</w:t>
      </w:r>
      <w:r w:rsidR="007A5A63" w:rsidRPr="00507069">
        <w:rPr>
          <w:rFonts w:ascii="Calibri" w:eastAsia="Calibri" w:hAnsi="Calibri" w:cs="Calibri"/>
          <w:color w:val="434343"/>
          <w:sz w:val="22"/>
          <w:szCs w:val="22"/>
          <w:lang w:val="sr-Latn-RS"/>
        </w:rPr>
        <w:t>K</w:t>
      </w:r>
      <w:r w:rsidR="00081729" w:rsidRPr="00507069">
        <w:rPr>
          <w:rFonts w:ascii="Calibri" w:eastAsia="Calibri" w:hAnsi="Calibri" w:cs="Calibri"/>
          <w:color w:val="434343"/>
          <w:sz w:val="22"/>
          <w:szCs w:val="22"/>
          <w:lang w:val="sr-Latn-RS"/>
        </w:rPr>
        <w:t>atastra, dobijanje dokumenata kao što su lične karte i pasoši i pristup aplikaciji "Moj doktor". Potpuna održivost postignuta je 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Zaječar kroz potpisan memorandum o razumevanju između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w:t>
      </w:r>
      <w:r w:rsidR="00754F64" w:rsidRPr="00507069">
        <w:rPr>
          <w:rFonts w:ascii="Calibri" w:eastAsia="Calibri" w:hAnsi="Calibri" w:cs="Calibri"/>
          <w:color w:val="434343"/>
          <w:sz w:val="22"/>
          <w:szCs w:val="22"/>
          <w:lang w:val="sr-Latn-RS"/>
        </w:rPr>
        <w:t>CS</w:t>
      </w:r>
      <w:r w:rsidR="00081729" w:rsidRPr="00507069">
        <w:rPr>
          <w:rFonts w:ascii="Calibri" w:eastAsia="Calibri" w:hAnsi="Calibri" w:cs="Calibri"/>
          <w:color w:val="434343"/>
          <w:sz w:val="22"/>
          <w:szCs w:val="22"/>
          <w:lang w:val="sr-Latn-RS"/>
        </w:rPr>
        <w:t xml:space="preserve"> i Crvenog krsta. Dodata vrednost ogleda se u uključivanju 34 mlađa hranitelja (20 žena) kao i saradnji sa Centrom za porodični smeštaj dece u Velikoj Plani, čime se obuka proširuje aplikacijom vezanom za zaštitu dece.</w:t>
      </w:r>
    </w:p>
    <w:p w14:paraId="3843F515" w14:textId="77777777" w:rsidR="00EA7AC0" w:rsidRPr="00507069" w:rsidRDefault="00EA7AC0">
      <w:pPr>
        <w:jc w:val="both"/>
        <w:rPr>
          <w:rFonts w:ascii="Calibri" w:eastAsia="Calibri" w:hAnsi="Calibri" w:cs="Calibri"/>
          <w:color w:val="434343"/>
          <w:sz w:val="22"/>
          <w:szCs w:val="22"/>
          <w:lang w:val="sr-Latn-RS"/>
        </w:rPr>
      </w:pPr>
    </w:p>
    <w:p w14:paraId="221DEDE3" w14:textId="595096DA" w:rsidR="00EA7AC0" w:rsidRPr="00507069" w:rsidRDefault="0042466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Rezultat </w:t>
      </w:r>
      <w:r w:rsidR="00081729" w:rsidRPr="00507069">
        <w:rPr>
          <w:rFonts w:ascii="Calibri" w:eastAsia="Calibri" w:hAnsi="Calibri" w:cs="Calibri"/>
          <w:b/>
          <w:color w:val="434343"/>
          <w:sz w:val="22"/>
          <w:szCs w:val="22"/>
          <w:lang w:val="sr-Latn-RS"/>
        </w:rPr>
        <w:t xml:space="preserve">2.5: Održivi </w:t>
      </w:r>
      <w:r w:rsidR="00E27029" w:rsidRPr="00507069">
        <w:rPr>
          <w:rFonts w:ascii="Calibri" w:eastAsia="Calibri" w:hAnsi="Calibri" w:cs="Calibri"/>
          <w:b/>
          <w:color w:val="434343"/>
          <w:sz w:val="22"/>
          <w:szCs w:val="22"/>
          <w:lang w:val="sr-Latn-RS"/>
        </w:rPr>
        <w:t>prihod</w:t>
      </w:r>
      <w:r w:rsidR="00081729" w:rsidRPr="00507069">
        <w:rPr>
          <w:rFonts w:ascii="Calibri" w:eastAsia="Calibri" w:hAnsi="Calibri" w:cs="Calibri"/>
          <w:b/>
          <w:color w:val="434343"/>
          <w:sz w:val="22"/>
          <w:szCs w:val="22"/>
          <w:lang w:val="sr-Latn-RS"/>
        </w:rPr>
        <w:t xml:space="preserve"> neformalnih sakupljača otpada</w:t>
      </w:r>
    </w:p>
    <w:p w14:paraId="713BED56" w14:textId="77777777" w:rsidR="00EA7AC0" w:rsidRPr="00507069" w:rsidRDefault="00EA7AC0">
      <w:pPr>
        <w:jc w:val="both"/>
        <w:rPr>
          <w:rFonts w:ascii="Calibri" w:eastAsia="Calibri" w:hAnsi="Calibri" w:cs="Calibri"/>
          <w:color w:val="434343"/>
          <w:sz w:val="22"/>
          <w:szCs w:val="22"/>
          <w:lang w:val="sr-Latn-RS"/>
        </w:rPr>
      </w:pPr>
    </w:p>
    <w:p w14:paraId="230CEE36" w14:textId="7D410BAD" w:rsidR="00EA7AC0" w:rsidRPr="00507069" w:rsidRDefault="00CA72B7">
      <w:pPr>
        <w:numPr>
          <w:ilvl w:val="0"/>
          <w:numId w:val="14"/>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2.5.1: Podrška</w:t>
      </w:r>
      <w:r w:rsidR="00AE393E" w:rsidRPr="00507069">
        <w:rPr>
          <w:rFonts w:ascii="Calibri" w:eastAsia="Calibri" w:hAnsi="Calibri" w:cs="Calibri"/>
          <w:b/>
          <w:color w:val="434343"/>
          <w:sz w:val="22"/>
          <w:szCs w:val="22"/>
          <w:lang w:val="sr-Latn-RS"/>
        </w:rPr>
        <w:t xml:space="preserve"> JLS</w:t>
      </w:r>
      <w:r w:rsidR="00081729" w:rsidRPr="00507069">
        <w:rPr>
          <w:rFonts w:ascii="Calibri" w:eastAsia="Calibri" w:hAnsi="Calibri" w:cs="Calibri"/>
          <w:b/>
          <w:color w:val="434343"/>
          <w:sz w:val="22"/>
          <w:szCs w:val="22"/>
          <w:lang w:val="sr-Latn-RS"/>
        </w:rPr>
        <w:t xml:space="preserve"> za uspostavljanje L</w:t>
      </w:r>
      <w:r w:rsidR="00E27029" w:rsidRPr="00507069">
        <w:rPr>
          <w:rFonts w:ascii="Calibri" w:eastAsia="Calibri" w:hAnsi="Calibri" w:cs="Calibri"/>
          <w:b/>
          <w:color w:val="434343"/>
          <w:sz w:val="22"/>
          <w:szCs w:val="22"/>
          <w:lang w:val="sr-Latn-RS"/>
        </w:rPr>
        <w:t>K</w:t>
      </w:r>
      <w:r w:rsidR="00081729" w:rsidRPr="00507069">
        <w:rPr>
          <w:rFonts w:ascii="Calibri" w:eastAsia="Calibri" w:hAnsi="Calibri" w:cs="Calibri"/>
          <w:b/>
          <w:color w:val="434343"/>
          <w:sz w:val="22"/>
          <w:szCs w:val="22"/>
          <w:lang w:val="sr-Latn-RS"/>
        </w:rPr>
        <w:t xml:space="preserve">M-a: </w:t>
      </w:r>
      <w:r w:rsidR="00081729" w:rsidRPr="00507069">
        <w:rPr>
          <w:rFonts w:ascii="Calibri" w:eastAsia="Calibri" w:hAnsi="Calibri" w:cs="Calibri"/>
          <w:color w:val="434343"/>
          <w:sz w:val="22"/>
          <w:szCs w:val="22"/>
          <w:lang w:val="sr-Latn-RS"/>
        </w:rPr>
        <w:t xml:space="preserve">Od 12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w:t>
      </w:r>
      <w:r w:rsidR="00E27029" w:rsidRPr="00507069">
        <w:rPr>
          <w:rFonts w:ascii="Calibri" w:eastAsia="Calibri" w:hAnsi="Calibri" w:cs="Calibri"/>
          <w:color w:val="434343"/>
          <w:sz w:val="22"/>
          <w:szCs w:val="22"/>
          <w:lang w:val="sr-Latn-RS"/>
        </w:rPr>
        <w:t>koje su ispunjavale uslove za učešće u</w:t>
      </w:r>
      <w:r w:rsidR="00081729" w:rsidRPr="00507069">
        <w:rPr>
          <w:rFonts w:ascii="Calibri" w:eastAsia="Calibri" w:hAnsi="Calibri" w:cs="Calibri"/>
          <w:color w:val="434343"/>
          <w:sz w:val="22"/>
          <w:szCs w:val="22"/>
          <w:lang w:val="sr-Latn-RS"/>
        </w:rPr>
        <w:t xml:space="preserve"> </w:t>
      </w:r>
      <w:hyperlink r:id="rId63">
        <w:r w:rsidR="00E27029" w:rsidRPr="00507069">
          <w:rPr>
            <w:rFonts w:ascii="Calibri" w:eastAsia="Calibri" w:hAnsi="Calibri" w:cs="Calibri"/>
            <w:color w:val="0092D1"/>
            <w:sz w:val="22"/>
            <w:szCs w:val="22"/>
            <w:u w:val="single"/>
            <w:lang w:val="sr-Latn-RS"/>
          </w:rPr>
          <w:t>PD</w:t>
        </w:r>
        <w:r w:rsidR="00081729" w:rsidRPr="00507069">
          <w:rPr>
            <w:rFonts w:ascii="Calibri" w:eastAsia="Calibri" w:hAnsi="Calibri" w:cs="Calibri"/>
            <w:color w:val="0092D1"/>
            <w:sz w:val="22"/>
            <w:szCs w:val="22"/>
            <w:u w:val="single"/>
            <w:lang w:val="sr-Latn-RS"/>
          </w:rPr>
          <w:t>P</w:t>
        </w:r>
        <w:r w:rsidR="00E27029" w:rsidRPr="00507069">
          <w:rPr>
            <w:rFonts w:ascii="Calibri" w:eastAsia="Calibri" w:hAnsi="Calibri" w:cs="Calibri"/>
            <w:color w:val="0092D1"/>
            <w:sz w:val="22"/>
            <w:szCs w:val="22"/>
            <w:u w:val="single"/>
            <w:lang w:val="sr-Latn-RS"/>
          </w:rPr>
          <w:t>-u</w:t>
        </w:r>
        <w:r w:rsidR="00081729" w:rsidRPr="00507069">
          <w:rPr>
            <w:rFonts w:ascii="Calibri" w:eastAsia="Calibri" w:hAnsi="Calibri" w:cs="Calibri"/>
            <w:color w:val="0092D1"/>
            <w:sz w:val="22"/>
            <w:szCs w:val="22"/>
            <w:u w:val="single"/>
            <w:lang w:val="sr-Latn-RS"/>
          </w:rPr>
          <w:t xml:space="preserve"> za uspostavljanje lokalnog koordinacionog mehanizma</w:t>
        </w:r>
      </w:hyperlink>
      <w:r w:rsidR="00081729" w:rsidRPr="00507069">
        <w:rPr>
          <w:rFonts w:ascii="Calibri" w:eastAsia="Calibri" w:hAnsi="Calibri" w:cs="Calibri"/>
          <w:color w:val="434343"/>
          <w:sz w:val="22"/>
          <w:szCs w:val="22"/>
          <w:vertAlign w:val="superscript"/>
          <w:lang w:val="sr-Latn-RS"/>
        </w:rPr>
        <w:footnoteReference w:id="57"/>
      </w:r>
      <w:r w:rsidR="00081729" w:rsidRPr="00507069">
        <w:rPr>
          <w:rFonts w:ascii="Calibri" w:eastAsia="Calibri" w:hAnsi="Calibri" w:cs="Calibri"/>
          <w:color w:val="434343"/>
          <w:sz w:val="22"/>
          <w:szCs w:val="22"/>
          <w:lang w:val="sr-Latn-RS"/>
        </w:rPr>
        <w:t xml:space="preserve">, ukupno 10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58"/>
      </w:r>
      <w:r w:rsidR="00081729" w:rsidRPr="00507069">
        <w:rPr>
          <w:rFonts w:ascii="Calibri" w:eastAsia="Calibri" w:hAnsi="Calibri" w:cs="Calibri"/>
          <w:color w:val="434343"/>
          <w:sz w:val="22"/>
          <w:szCs w:val="22"/>
          <w:lang w:val="sr-Latn-RS"/>
        </w:rPr>
        <w:t xml:space="preserve"> se prijavilo i </w:t>
      </w:r>
      <w:r w:rsidR="00E27029" w:rsidRPr="00507069">
        <w:rPr>
          <w:rFonts w:ascii="Calibri" w:eastAsia="Calibri" w:hAnsi="Calibri" w:cs="Calibri"/>
          <w:color w:val="434343"/>
          <w:sz w:val="22"/>
          <w:szCs w:val="22"/>
          <w:lang w:val="sr-Latn-RS"/>
        </w:rPr>
        <w:t>sklopilo ugovore</w:t>
      </w:r>
      <w:r w:rsidR="00081729" w:rsidRPr="00507069">
        <w:rPr>
          <w:rFonts w:ascii="Calibri" w:eastAsia="Calibri" w:hAnsi="Calibri" w:cs="Calibri"/>
          <w:color w:val="434343"/>
          <w:sz w:val="22"/>
          <w:szCs w:val="22"/>
          <w:lang w:val="sr-Latn-RS"/>
        </w:rPr>
        <w:t xml:space="preserve"> u martu. Svih deset </w:t>
      </w:r>
      <w:r w:rsidR="00E27029" w:rsidRPr="00507069">
        <w:rPr>
          <w:rFonts w:ascii="Calibri" w:eastAsia="Calibri" w:hAnsi="Calibri" w:cs="Calibri"/>
          <w:color w:val="434343"/>
          <w:sz w:val="22"/>
          <w:szCs w:val="22"/>
          <w:lang w:val="sr-Latn-RS"/>
        </w:rPr>
        <w:t>JLS koje su dobile bespovratna sredstva</w:t>
      </w:r>
      <w:r w:rsidR="00081729" w:rsidRPr="00507069">
        <w:rPr>
          <w:rFonts w:ascii="Calibri" w:eastAsia="Calibri" w:hAnsi="Calibri" w:cs="Calibri"/>
          <w:color w:val="434343"/>
          <w:sz w:val="22"/>
          <w:szCs w:val="22"/>
          <w:lang w:val="sr-Latn-RS"/>
        </w:rPr>
        <w:t xml:space="preserve"> </w:t>
      </w:r>
      <w:r w:rsidR="00E27029" w:rsidRPr="00507069">
        <w:rPr>
          <w:rFonts w:ascii="Calibri" w:eastAsia="Calibri" w:hAnsi="Calibri" w:cs="Calibri"/>
          <w:color w:val="434343"/>
          <w:sz w:val="22"/>
          <w:szCs w:val="22"/>
          <w:lang w:val="sr-Latn-RS"/>
        </w:rPr>
        <w:t>osnovalo</w:t>
      </w:r>
      <w:r w:rsidR="00081729" w:rsidRPr="00507069">
        <w:rPr>
          <w:rFonts w:ascii="Calibri" w:eastAsia="Calibri" w:hAnsi="Calibri" w:cs="Calibri"/>
          <w:color w:val="434343"/>
          <w:sz w:val="22"/>
          <w:szCs w:val="22"/>
          <w:lang w:val="sr-Latn-RS"/>
        </w:rPr>
        <w:t xml:space="preserve"> je L</w:t>
      </w:r>
      <w:r w:rsidR="00E27029" w:rsidRPr="00507069">
        <w:rPr>
          <w:rFonts w:ascii="Calibri" w:eastAsia="Calibri" w:hAnsi="Calibri" w:cs="Calibri"/>
          <w:color w:val="434343"/>
          <w:sz w:val="22"/>
          <w:szCs w:val="22"/>
          <w:lang w:val="sr-Latn-RS"/>
        </w:rPr>
        <w:t>K</w:t>
      </w:r>
      <w:r w:rsidR="00081729" w:rsidRPr="00507069">
        <w:rPr>
          <w:rFonts w:ascii="Calibri" w:eastAsia="Calibri" w:hAnsi="Calibri" w:cs="Calibri"/>
          <w:color w:val="434343"/>
          <w:sz w:val="22"/>
          <w:szCs w:val="22"/>
          <w:lang w:val="sr-Latn-RS"/>
        </w:rPr>
        <w:t xml:space="preserve">M kao multisektorsko radno telo za sistemsko </w:t>
      </w:r>
      <w:r w:rsidR="003B69CB" w:rsidRPr="00507069">
        <w:rPr>
          <w:rFonts w:ascii="Calibri" w:eastAsia="Calibri" w:hAnsi="Calibri" w:cs="Calibri"/>
          <w:color w:val="434343"/>
          <w:sz w:val="22"/>
          <w:szCs w:val="22"/>
          <w:lang w:val="sr-Latn-RS"/>
        </w:rPr>
        <w:t>bavljenje</w:t>
      </w:r>
      <w:r w:rsidR="00081729" w:rsidRPr="00507069">
        <w:rPr>
          <w:rFonts w:ascii="Calibri" w:eastAsia="Calibri" w:hAnsi="Calibri" w:cs="Calibri"/>
          <w:color w:val="434343"/>
          <w:sz w:val="22"/>
          <w:szCs w:val="22"/>
          <w:lang w:val="sr-Latn-RS"/>
        </w:rPr>
        <w:t xml:space="preserve"> potrebama sakupljača otpada na lokalnom nivou. L</w:t>
      </w:r>
      <w:r w:rsidR="003B69CB" w:rsidRPr="00507069">
        <w:rPr>
          <w:rFonts w:ascii="Calibri" w:eastAsia="Calibri" w:hAnsi="Calibri" w:cs="Calibri"/>
          <w:color w:val="434343"/>
          <w:sz w:val="22"/>
          <w:szCs w:val="22"/>
          <w:lang w:val="sr-Latn-RS"/>
        </w:rPr>
        <w:t>K</w:t>
      </w:r>
      <w:r w:rsidR="00081729" w:rsidRPr="00507069">
        <w:rPr>
          <w:rFonts w:ascii="Calibri" w:eastAsia="Calibri" w:hAnsi="Calibri" w:cs="Calibri"/>
          <w:color w:val="434343"/>
          <w:sz w:val="22"/>
          <w:szCs w:val="22"/>
          <w:lang w:val="sr-Latn-RS"/>
        </w:rPr>
        <w:t>M se formalno osnivaju kao novo telo ili koriste postojeće resurse (kao što su mobilni tim za uključivanje Roma ili lokalna kancelarija za smanjenje siromaštva). Svaki L</w:t>
      </w:r>
      <w:r w:rsidR="003B69CB" w:rsidRPr="00507069">
        <w:rPr>
          <w:rFonts w:ascii="Calibri" w:eastAsia="Calibri" w:hAnsi="Calibri" w:cs="Calibri"/>
          <w:color w:val="434343"/>
          <w:sz w:val="22"/>
          <w:szCs w:val="22"/>
          <w:lang w:val="sr-Latn-RS"/>
        </w:rPr>
        <w:t>K</w:t>
      </w:r>
      <w:r w:rsidR="00081729" w:rsidRPr="00507069">
        <w:rPr>
          <w:rFonts w:ascii="Calibri" w:eastAsia="Calibri" w:hAnsi="Calibri" w:cs="Calibri"/>
          <w:color w:val="434343"/>
          <w:sz w:val="22"/>
          <w:szCs w:val="22"/>
          <w:lang w:val="sr-Latn-RS"/>
        </w:rPr>
        <w:t xml:space="preserve">M se sastoji od predstavnika </w:t>
      </w:r>
      <w:r w:rsidR="003B69CB" w:rsidRPr="00507069">
        <w:rPr>
          <w:rFonts w:ascii="Calibri" w:eastAsia="Calibri" w:hAnsi="Calibri" w:cs="Calibri"/>
          <w:color w:val="434343"/>
          <w:sz w:val="22"/>
          <w:szCs w:val="22"/>
          <w:lang w:val="sr-Latn-RS"/>
        </w:rPr>
        <w:t>više</w:t>
      </w:r>
      <w:r w:rsidR="00081729" w:rsidRPr="00507069">
        <w:rPr>
          <w:rFonts w:ascii="Calibri" w:eastAsia="Calibri" w:hAnsi="Calibri" w:cs="Calibri"/>
          <w:color w:val="434343"/>
          <w:sz w:val="22"/>
          <w:szCs w:val="22"/>
          <w:lang w:val="sr-Latn-RS"/>
        </w:rPr>
        <w:t xml:space="preserve"> lokalnih institucija, </w:t>
      </w:r>
      <w:r w:rsidR="003B69CB" w:rsidRPr="00507069">
        <w:rPr>
          <w:rFonts w:ascii="Calibri" w:eastAsia="Calibri" w:hAnsi="Calibri" w:cs="Calibri"/>
          <w:color w:val="434343"/>
          <w:sz w:val="22"/>
          <w:szCs w:val="22"/>
          <w:lang w:val="sr-Latn-RS"/>
        </w:rPr>
        <w:t>odnosno</w:t>
      </w:r>
      <w:r w:rsidR="00081729" w:rsidRPr="00507069">
        <w:rPr>
          <w:rFonts w:ascii="Calibri" w:eastAsia="Calibri" w:hAnsi="Calibri" w:cs="Calibri"/>
          <w:color w:val="434343"/>
          <w:sz w:val="22"/>
          <w:szCs w:val="22"/>
          <w:lang w:val="sr-Latn-RS"/>
        </w:rPr>
        <w:t xml:space="preserve"> CS</w:t>
      </w:r>
      <w:r w:rsidR="003B69CB" w:rsidRPr="00507069">
        <w:rPr>
          <w:rFonts w:ascii="Calibri" w:eastAsia="Calibri" w:hAnsi="Calibri" w:cs="Calibri"/>
          <w:color w:val="434343"/>
          <w:sz w:val="22"/>
          <w:szCs w:val="22"/>
          <w:lang w:val="sr-Latn-RS"/>
        </w:rPr>
        <w:t>R</w:t>
      </w:r>
      <w:r w:rsidR="00081729" w:rsidRPr="00507069">
        <w:rPr>
          <w:rFonts w:ascii="Calibri" w:eastAsia="Calibri" w:hAnsi="Calibri" w:cs="Calibri"/>
          <w:color w:val="434343"/>
          <w:sz w:val="22"/>
          <w:szCs w:val="22"/>
          <w:lang w:val="sr-Latn-RS"/>
        </w:rPr>
        <w:t>, Nacionaln</w:t>
      </w:r>
      <w:r w:rsidR="003B69CB"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služb</w:t>
      </w:r>
      <w:r w:rsidR="003B69CB"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za zapošljavanje (NS</w:t>
      </w:r>
      <w:r w:rsidR="003B69CB" w:rsidRPr="00507069">
        <w:rPr>
          <w:rFonts w:ascii="Calibri" w:eastAsia="Calibri" w:hAnsi="Calibri" w:cs="Calibri"/>
          <w:color w:val="434343"/>
          <w:sz w:val="22"/>
          <w:szCs w:val="22"/>
          <w:lang w:val="sr-Latn-RS"/>
        </w:rPr>
        <w:t>Z</w:t>
      </w:r>
      <w:r w:rsidR="00081729" w:rsidRPr="00507069">
        <w:rPr>
          <w:rFonts w:ascii="Calibri" w:eastAsia="Calibri" w:hAnsi="Calibri" w:cs="Calibri"/>
          <w:color w:val="434343"/>
          <w:sz w:val="22"/>
          <w:szCs w:val="22"/>
          <w:lang w:val="sr-Latn-RS"/>
        </w:rPr>
        <w:t>), Dom</w:t>
      </w:r>
      <w:r w:rsidR="003B69CB"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zdravlja, </w:t>
      </w:r>
      <w:r w:rsidR="003B69CB" w:rsidRPr="00507069">
        <w:rPr>
          <w:rFonts w:ascii="Calibri" w:eastAsia="Calibri" w:hAnsi="Calibri" w:cs="Calibri"/>
          <w:color w:val="434343"/>
          <w:sz w:val="22"/>
          <w:szCs w:val="22"/>
          <w:lang w:val="sr-Latn-RS"/>
        </w:rPr>
        <w:t>j</w:t>
      </w:r>
      <w:r w:rsidR="00081729" w:rsidRPr="00507069">
        <w:rPr>
          <w:rFonts w:ascii="Calibri" w:eastAsia="Calibri" w:hAnsi="Calibri" w:cs="Calibri"/>
          <w:color w:val="434343"/>
          <w:sz w:val="22"/>
          <w:szCs w:val="22"/>
          <w:lang w:val="sr-Latn-RS"/>
        </w:rPr>
        <w:t>avno komunalno</w:t>
      </w:r>
      <w:r w:rsidR="003B69CB" w:rsidRPr="00507069">
        <w:rPr>
          <w:rFonts w:ascii="Calibri" w:eastAsia="Calibri" w:hAnsi="Calibri" w:cs="Calibri"/>
          <w:color w:val="434343"/>
          <w:sz w:val="22"/>
          <w:szCs w:val="22"/>
          <w:lang w:val="sr-Latn-RS"/>
        </w:rPr>
        <w:t>g</w:t>
      </w:r>
      <w:r w:rsidR="00081729" w:rsidRPr="00507069">
        <w:rPr>
          <w:rFonts w:ascii="Calibri" w:eastAsia="Calibri" w:hAnsi="Calibri" w:cs="Calibri"/>
          <w:color w:val="434343"/>
          <w:sz w:val="22"/>
          <w:szCs w:val="22"/>
          <w:lang w:val="sr-Latn-RS"/>
        </w:rPr>
        <w:t xml:space="preserve"> preduzeć</w:t>
      </w:r>
      <w:r w:rsidR="003B69CB"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(JKP), poslovn</w:t>
      </w:r>
      <w:r w:rsidR="003B69CB" w:rsidRPr="00507069">
        <w:rPr>
          <w:rFonts w:ascii="Calibri" w:eastAsia="Calibri" w:hAnsi="Calibri" w:cs="Calibri"/>
          <w:color w:val="434343"/>
          <w:sz w:val="22"/>
          <w:szCs w:val="22"/>
          <w:lang w:val="sr-Latn-RS"/>
        </w:rPr>
        <w:t>og</w:t>
      </w:r>
      <w:r w:rsidR="00081729" w:rsidRPr="00507069">
        <w:rPr>
          <w:rFonts w:ascii="Calibri" w:eastAsia="Calibri" w:hAnsi="Calibri" w:cs="Calibri"/>
          <w:color w:val="434343"/>
          <w:sz w:val="22"/>
          <w:szCs w:val="22"/>
          <w:lang w:val="sr-Latn-RS"/>
        </w:rPr>
        <w:t xml:space="preserve"> i civiln</w:t>
      </w:r>
      <w:r w:rsidR="003B69CB" w:rsidRPr="00507069">
        <w:rPr>
          <w:rFonts w:ascii="Calibri" w:eastAsia="Calibri" w:hAnsi="Calibri" w:cs="Calibri"/>
          <w:color w:val="434343"/>
          <w:sz w:val="22"/>
          <w:szCs w:val="22"/>
          <w:lang w:val="sr-Latn-RS"/>
        </w:rPr>
        <w:t>og</w:t>
      </w:r>
      <w:r w:rsidR="00081729" w:rsidRPr="00507069">
        <w:rPr>
          <w:rFonts w:ascii="Calibri" w:eastAsia="Calibri" w:hAnsi="Calibri" w:cs="Calibri"/>
          <w:color w:val="434343"/>
          <w:sz w:val="22"/>
          <w:szCs w:val="22"/>
          <w:lang w:val="sr-Latn-RS"/>
        </w:rPr>
        <w:t xml:space="preserve"> sektor</w:t>
      </w:r>
      <w:r w:rsidR="003B69CB"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p>
    <w:p w14:paraId="421B4BBC" w14:textId="25ED2EAA" w:rsidR="00EA7AC0" w:rsidRPr="00507069" w:rsidRDefault="00081729">
      <w:pPr>
        <w:ind w:left="720" w:right="-150"/>
        <w:jc w:val="both"/>
        <w:rPr>
          <w:rFonts w:ascii="Calibri" w:eastAsia="Calibri" w:hAnsi="Calibri" w:cs="Calibri"/>
          <w:b/>
          <w:color w:val="434343"/>
          <w:sz w:val="22"/>
          <w:szCs w:val="22"/>
          <w:lang w:val="sr-Latn-RS"/>
        </w:rPr>
      </w:pPr>
      <w:r w:rsidRPr="00507069">
        <w:rPr>
          <w:rFonts w:ascii="Calibri" w:eastAsia="Calibri" w:hAnsi="Calibri" w:cs="Calibri"/>
          <w:color w:val="434343"/>
          <w:sz w:val="22"/>
          <w:szCs w:val="22"/>
          <w:lang w:val="sr-Latn-RS"/>
        </w:rPr>
        <w:t xml:space="preserve">Svih deset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sprovelo je procese zapošljavanja i angažovalo porodične </w:t>
      </w:r>
      <w:r w:rsidR="003B69CB" w:rsidRPr="00507069">
        <w:rPr>
          <w:rFonts w:ascii="Calibri" w:eastAsia="Calibri" w:hAnsi="Calibri" w:cs="Calibri"/>
          <w:color w:val="434343"/>
          <w:sz w:val="22"/>
          <w:szCs w:val="22"/>
          <w:lang w:val="sr-Latn-RS"/>
        </w:rPr>
        <w:t>saradnike</w:t>
      </w:r>
      <w:r w:rsidRPr="00507069">
        <w:rPr>
          <w:rFonts w:ascii="Calibri" w:eastAsia="Calibri" w:hAnsi="Calibri" w:cs="Calibri"/>
          <w:color w:val="434343"/>
          <w:sz w:val="22"/>
          <w:szCs w:val="22"/>
          <w:lang w:val="sr-Latn-RS"/>
        </w:rPr>
        <w:t xml:space="preserve"> kao glavne </w:t>
      </w:r>
      <w:r w:rsidR="003B69CB" w:rsidRPr="00507069">
        <w:rPr>
          <w:rFonts w:ascii="Calibri" w:eastAsia="Calibri" w:hAnsi="Calibri" w:cs="Calibri"/>
          <w:color w:val="434343"/>
          <w:sz w:val="22"/>
          <w:szCs w:val="22"/>
          <w:lang w:val="sr-Latn-RS"/>
        </w:rPr>
        <w:t>kontakt</w:t>
      </w:r>
      <w:r w:rsidRPr="00507069">
        <w:rPr>
          <w:rFonts w:ascii="Calibri" w:eastAsia="Calibri" w:hAnsi="Calibri" w:cs="Calibri"/>
          <w:color w:val="434343"/>
          <w:sz w:val="22"/>
          <w:szCs w:val="22"/>
          <w:lang w:val="sr-Latn-RS"/>
        </w:rPr>
        <w:t xml:space="preserve"> tačke za podršku korisnicima iz prioritetne grupe. Zbog nezainteresovanosti </w:t>
      </w:r>
      <w:r w:rsidR="00E70784"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Ub i Apatin za </w:t>
      </w:r>
      <w:r w:rsidR="00E70784" w:rsidRPr="00507069">
        <w:rPr>
          <w:rFonts w:ascii="Calibri" w:eastAsia="Calibri" w:hAnsi="Calibri" w:cs="Calibri"/>
          <w:color w:val="434343"/>
          <w:sz w:val="22"/>
          <w:szCs w:val="22"/>
          <w:lang w:val="sr-Latn-RS"/>
        </w:rPr>
        <w:t>učešće u</w:t>
      </w:r>
      <w:r w:rsidRPr="00507069">
        <w:rPr>
          <w:rFonts w:ascii="Calibri" w:eastAsia="Calibri" w:hAnsi="Calibri" w:cs="Calibri"/>
          <w:color w:val="434343"/>
          <w:sz w:val="22"/>
          <w:szCs w:val="22"/>
          <w:lang w:val="sr-Latn-RS"/>
        </w:rPr>
        <w:t xml:space="preserve"> </w:t>
      </w:r>
      <w:r w:rsidR="00E70784" w:rsidRPr="00507069">
        <w:rPr>
          <w:rFonts w:ascii="Calibri" w:eastAsia="Calibri" w:hAnsi="Calibri" w:cs="Calibri"/>
          <w:color w:val="434343"/>
          <w:sz w:val="22"/>
          <w:szCs w:val="22"/>
          <w:lang w:val="sr-Latn-RS"/>
        </w:rPr>
        <w:t>PDP-u</w:t>
      </w:r>
      <w:r w:rsidRPr="00507069">
        <w:rPr>
          <w:rFonts w:ascii="Calibri" w:eastAsia="Calibri" w:hAnsi="Calibri" w:cs="Calibri"/>
          <w:color w:val="434343"/>
          <w:sz w:val="22"/>
          <w:szCs w:val="22"/>
          <w:lang w:val="sr-Latn-RS"/>
        </w:rPr>
        <w:t xml:space="preserve">, Program je direktno pružao uslugu </w:t>
      </w:r>
      <w:r w:rsidR="00E70784" w:rsidRPr="00507069">
        <w:rPr>
          <w:rFonts w:ascii="Calibri" w:eastAsia="Calibri" w:hAnsi="Calibri" w:cs="Calibri"/>
          <w:color w:val="434343"/>
          <w:sz w:val="22"/>
          <w:szCs w:val="22"/>
          <w:lang w:val="sr-Latn-RS"/>
        </w:rPr>
        <w:t>porodičnog saradnika</w:t>
      </w:r>
      <w:r w:rsidRPr="00507069">
        <w:rPr>
          <w:rFonts w:ascii="Calibri" w:eastAsia="Calibri" w:hAnsi="Calibri" w:cs="Calibri"/>
          <w:color w:val="434343"/>
          <w:sz w:val="22"/>
          <w:szCs w:val="22"/>
          <w:lang w:val="sr-Latn-RS"/>
        </w:rPr>
        <w:t xml:space="preserve"> u ovim opštinama kroz proces nabavke. </w:t>
      </w:r>
      <w:r w:rsidR="00E70784" w:rsidRPr="00507069">
        <w:rPr>
          <w:rFonts w:ascii="Calibri" w:eastAsia="Calibri" w:hAnsi="Calibri" w:cs="Calibri"/>
          <w:color w:val="434343"/>
          <w:sz w:val="22"/>
          <w:szCs w:val="22"/>
          <w:lang w:val="sr-Latn-RS"/>
        </w:rPr>
        <w:t>Ima</w:t>
      </w:r>
      <w:r w:rsidRPr="00507069">
        <w:rPr>
          <w:rFonts w:ascii="Calibri" w:eastAsia="Calibri" w:hAnsi="Calibri" w:cs="Calibri"/>
          <w:color w:val="434343"/>
          <w:sz w:val="22"/>
          <w:szCs w:val="22"/>
          <w:lang w:val="sr-Latn-RS"/>
        </w:rPr>
        <w:t xml:space="preserve"> ukupno 13 </w:t>
      </w:r>
      <w:r w:rsidR="00E70784" w:rsidRPr="00507069">
        <w:rPr>
          <w:rFonts w:ascii="Calibri" w:eastAsia="Calibri" w:hAnsi="Calibri" w:cs="Calibri"/>
          <w:color w:val="434343"/>
          <w:sz w:val="22"/>
          <w:szCs w:val="22"/>
          <w:lang w:val="sr-Latn-RS"/>
        </w:rPr>
        <w:t>porodičnih saradnika</w:t>
      </w:r>
      <w:r w:rsidRPr="00507069">
        <w:rPr>
          <w:rFonts w:ascii="Calibri" w:eastAsia="Calibri" w:hAnsi="Calibri" w:cs="Calibri"/>
          <w:color w:val="434343"/>
          <w:sz w:val="22"/>
          <w:szCs w:val="22"/>
          <w:vertAlign w:val="superscript"/>
          <w:lang w:val="sr-Latn-RS"/>
        </w:rPr>
        <w:footnoteReference w:id="59"/>
      </w:r>
      <w:r w:rsidRPr="00507069">
        <w:rPr>
          <w:rFonts w:ascii="Calibri" w:eastAsia="Calibri" w:hAnsi="Calibri" w:cs="Calibri"/>
          <w:color w:val="434343"/>
          <w:sz w:val="22"/>
          <w:szCs w:val="22"/>
          <w:lang w:val="sr-Latn-RS"/>
        </w:rPr>
        <w:t xml:space="preserve"> (šest žena i šest Roma) koji </w:t>
      </w:r>
      <w:r w:rsidR="00E70784" w:rsidRPr="00507069">
        <w:rPr>
          <w:rFonts w:ascii="Calibri" w:eastAsia="Calibri" w:hAnsi="Calibri" w:cs="Calibri"/>
          <w:color w:val="434343"/>
          <w:sz w:val="22"/>
          <w:szCs w:val="22"/>
          <w:lang w:val="sr-Latn-RS"/>
        </w:rPr>
        <w:t>pružaju podršku</w:t>
      </w:r>
      <w:r w:rsidRPr="00507069">
        <w:rPr>
          <w:rFonts w:ascii="Calibri" w:eastAsia="Calibri" w:hAnsi="Calibri" w:cs="Calibri"/>
          <w:color w:val="434343"/>
          <w:sz w:val="22"/>
          <w:szCs w:val="22"/>
          <w:lang w:val="sr-Latn-RS"/>
        </w:rPr>
        <w:t xml:space="preserve"> porodic</w:t>
      </w:r>
      <w:r w:rsidR="00CD4296" w:rsidRPr="00507069">
        <w:rPr>
          <w:rFonts w:ascii="Calibri" w:eastAsia="Calibri" w:hAnsi="Calibri" w:cs="Calibri"/>
          <w:color w:val="434343"/>
          <w:sz w:val="22"/>
          <w:szCs w:val="22"/>
          <w:lang w:val="sr-Latn-RS"/>
        </w:rPr>
        <w:t>ama</w:t>
      </w:r>
      <w:r w:rsidRPr="00507069">
        <w:rPr>
          <w:rFonts w:ascii="Calibri" w:eastAsia="Calibri" w:hAnsi="Calibri" w:cs="Calibri"/>
          <w:color w:val="434343"/>
          <w:sz w:val="22"/>
          <w:szCs w:val="22"/>
          <w:lang w:val="sr-Latn-RS"/>
        </w:rPr>
        <w:t xml:space="preserve"> sa prebivalištem na teritoriji 15</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vertAlign w:val="superscript"/>
          <w:lang w:val="sr-Latn-RS"/>
        </w:rPr>
        <w:footnoteReference w:id="60"/>
      </w:r>
      <w:r w:rsidRPr="00507069">
        <w:rPr>
          <w:rFonts w:ascii="Calibri" w:eastAsia="Calibri" w:hAnsi="Calibri" w:cs="Calibri"/>
          <w:color w:val="434343"/>
          <w:sz w:val="22"/>
          <w:szCs w:val="22"/>
          <w:lang w:val="sr-Latn-RS"/>
        </w:rPr>
        <w:t xml:space="preserve"> Do sada su </w:t>
      </w:r>
      <w:r w:rsidR="00CD4296" w:rsidRPr="00507069">
        <w:rPr>
          <w:rFonts w:ascii="Calibri" w:eastAsia="Calibri" w:hAnsi="Calibri" w:cs="Calibri"/>
          <w:color w:val="434343"/>
          <w:sz w:val="22"/>
          <w:szCs w:val="22"/>
          <w:lang w:val="sr-Latn-RS"/>
        </w:rPr>
        <w:t>porodični saradnici</w:t>
      </w:r>
      <w:r w:rsidRPr="00507069">
        <w:rPr>
          <w:rFonts w:ascii="Calibri" w:eastAsia="Calibri" w:hAnsi="Calibri" w:cs="Calibri"/>
          <w:color w:val="434343"/>
          <w:sz w:val="22"/>
          <w:szCs w:val="22"/>
          <w:lang w:val="sr-Latn-RS"/>
        </w:rPr>
        <w:t xml:space="preserve"> </w:t>
      </w:r>
      <w:r w:rsidR="00CD4296" w:rsidRPr="00507069">
        <w:rPr>
          <w:rFonts w:ascii="Calibri" w:eastAsia="Calibri" w:hAnsi="Calibri" w:cs="Calibri"/>
          <w:color w:val="434343"/>
          <w:sz w:val="22"/>
          <w:szCs w:val="22"/>
          <w:lang w:val="sr-Latn-RS"/>
        </w:rPr>
        <w:t>prošli kroz</w:t>
      </w:r>
      <w:r w:rsidRPr="00507069">
        <w:rPr>
          <w:rFonts w:ascii="Calibri" w:eastAsia="Calibri" w:hAnsi="Calibri" w:cs="Calibri"/>
          <w:color w:val="434343"/>
          <w:sz w:val="22"/>
          <w:szCs w:val="22"/>
          <w:lang w:val="sr-Latn-RS"/>
        </w:rPr>
        <w:t xml:space="preserve"> četiri ciklusa obuke o kvalitetn</w:t>
      </w:r>
      <w:r w:rsidR="008C38B4"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m </w:t>
      </w:r>
      <w:r w:rsidR="008C38B4" w:rsidRPr="00507069">
        <w:rPr>
          <w:rFonts w:ascii="Calibri" w:eastAsia="Calibri" w:hAnsi="Calibri" w:cs="Calibri"/>
          <w:color w:val="434343"/>
          <w:sz w:val="22"/>
          <w:szCs w:val="22"/>
          <w:lang w:val="sr-Latn-RS"/>
        </w:rPr>
        <w:t>radu</w:t>
      </w:r>
      <w:r w:rsidRPr="00507069">
        <w:rPr>
          <w:rFonts w:ascii="Calibri" w:eastAsia="Calibri" w:hAnsi="Calibri" w:cs="Calibri"/>
          <w:color w:val="434343"/>
          <w:sz w:val="22"/>
          <w:szCs w:val="22"/>
          <w:lang w:val="sr-Latn-RS"/>
        </w:rPr>
        <w:t xml:space="preserve">, dok je mentor dodeljen svakom </w:t>
      </w:r>
      <w:r w:rsidR="008C38B4" w:rsidRPr="00507069">
        <w:rPr>
          <w:rFonts w:ascii="Calibri" w:eastAsia="Calibri" w:hAnsi="Calibri" w:cs="Calibri"/>
          <w:color w:val="434343"/>
          <w:sz w:val="22"/>
          <w:szCs w:val="22"/>
          <w:lang w:val="sr-Latn-RS"/>
        </w:rPr>
        <w:t>porodičnom saradniku</w:t>
      </w:r>
      <w:r w:rsidRPr="00507069">
        <w:rPr>
          <w:rFonts w:ascii="Calibri" w:eastAsia="Calibri" w:hAnsi="Calibri" w:cs="Calibri"/>
          <w:color w:val="434343"/>
          <w:sz w:val="22"/>
          <w:szCs w:val="22"/>
          <w:lang w:val="sr-Latn-RS"/>
        </w:rPr>
        <w:t xml:space="preserve"> </w:t>
      </w:r>
      <w:r w:rsidR="008C38B4" w:rsidRPr="00507069">
        <w:rPr>
          <w:rFonts w:ascii="Calibri" w:eastAsia="Calibri" w:hAnsi="Calibri" w:cs="Calibri"/>
          <w:color w:val="434343"/>
          <w:sz w:val="22"/>
          <w:szCs w:val="22"/>
          <w:lang w:val="sr-Latn-RS"/>
        </w:rPr>
        <w:t>radi</w:t>
      </w:r>
      <w:r w:rsidRPr="00507069">
        <w:rPr>
          <w:rFonts w:ascii="Calibri" w:eastAsia="Calibri" w:hAnsi="Calibri" w:cs="Calibri"/>
          <w:color w:val="434343"/>
          <w:sz w:val="22"/>
          <w:szCs w:val="22"/>
          <w:lang w:val="sr-Latn-RS"/>
        </w:rPr>
        <w:t xml:space="preserve"> dodatn</w:t>
      </w:r>
      <w:r w:rsidR="008C38B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lastRenderedPageBreak/>
        <w:t>podršk</w:t>
      </w:r>
      <w:r w:rsidR="008C38B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8C38B4" w:rsidRPr="00507069">
        <w:rPr>
          <w:rFonts w:ascii="Calibri" w:eastAsia="Calibri" w:hAnsi="Calibri" w:cs="Calibri"/>
          <w:color w:val="434343"/>
          <w:sz w:val="22"/>
          <w:szCs w:val="22"/>
          <w:lang w:val="sr-Latn-RS"/>
        </w:rPr>
        <w:t>za</w:t>
      </w:r>
      <w:r w:rsidRPr="00507069">
        <w:rPr>
          <w:rFonts w:ascii="Calibri" w:eastAsia="Calibri" w:hAnsi="Calibri" w:cs="Calibri"/>
          <w:color w:val="434343"/>
          <w:sz w:val="22"/>
          <w:szCs w:val="22"/>
          <w:lang w:val="sr-Latn-RS"/>
        </w:rPr>
        <w:t xml:space="preserve"> </w:t>
      </w:r>
      <w:r w:rsidR="004A5A4C" w:rsidRPr="00507069">
        <w:rPr>
          <w:rFonts w:ascii="Calibri" w:eastAsia="Calibri" w:hAnsi="Calibri" w:cs="Calibri"/>
          <w:color w:val="434343"/>
          <w:sz w:val="22"/>
          <w:szCs w:val="22"/>
          <w:lang w:val="sr-Latn-RS"/>
        </w:rPr>
        <w:t>pravilno</w:t>
      </w:r>
      <w:r w:rsidR="008C38B4" w:rsidRPr="00507069">
        <w:rPr>
          <w:rFonts w:ascii="Calibri" w:eastAsia="Calibri" w:hAnsi="Calibri" w:cs="Calibri"/>
          <w:color w:val="434343"/>
          <w:sz w:val="22"/>
          <w:szCs w:val="22"/>
          <w:lang w:val="sr-Latn-RS"/>
        </w:rPr>
        <w:t xml:space="preserve"> </w:t>
      </w:r>
      <w:r w:rsidR="004A5A4C" w:rsidRPr="00507069">
        <w:rPr>
          <w:rFonts w:ascii="Calibri" w:eastAsia="Calibri" w:hAnsi="Calibri" w:cs="Calibri"/>
          <w:color w:val="434343"/>
          <w:sz w:val="22"/>
          <w:szCs w:val="22"/>
          <w:lang w:val="sr-Latn-RS"/>
        </w:rPr>
        <w:t>postupanje</w:t>
      </w:r>
      <w:r w:rsidRPr="00507069">
        <w:rPr>
          <w:rFonts w:ascii="Calibri" w:eastAsia="Calibri" w:hAnsi="Calibri" w:cs="Calibri"/>
          <w:color w:val="434343"/>
          <w:sz w:val="22"/>
          <w:szCs w:val="22"/>
          <w:lang w:val="sr-Latn-RS"/>
        </w:rPr>
        <w:t xml:space="preserve">. Svi </w:t>
      </w:r>
      <w:r w:rsidR="004A5A4C" w:rsidRPr="00507069">
        <w:rPr>
          <w:rFonts w:ascii="Calibri" w:eastAsia="Calibri" w:hAnsi="Calibri" w:cs="Calibri"/>
          <w:color w:val="434343"/>
          <w:sz w:val="22"/>
          <w:szCs w:val="22"/>
          <w:lang w:val="sr-Latn-RS"/>
        </w:rPr>
        <w:t>porodični saradnici</w:t>
      </w:r>
      <w:r w:rsidRPr="00507069">
        <w:rPr>
          <w:rFonts w:ascii="Calibri" w:eastAsia="Calibri" w:hAnsi="Calibri" w:cs="Calibri"/>
          <w:color w:val="434343"/>
          <w:sz w:val="22"/>
          <w:szCs w:val="22"/>
          <w:lang w:val="sr-Latn-RS"/>
        </w:rPr>
        <w:t xml:space="preserve"> su završili proveru statusa početn</w:t>
      </w:r>
      <w:r w:rsidR="004A5A4C"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w:t>
      </w:r>
      <w:r w:rsidR="004A5A4C" w:rsidRPr="00507069">
        <w:rPr>
          <w:rFonts w:ascii="Calibri" w:eastAsia="Calibri" w:hAnsi="Calibri" w:cs="Calibri"/>
          <w:color w:val="434343"/>
          <w:sz w:val="22"/>
          <w:szCs w:val="22"/>
          <w:lang w:val="sr-Latn-RS"/>
        </w:rPr>
        <w:t>spiska</w:t>
      </w:r>
      <w:r w:rsidRPr="00507069">
        <w:rPr>
          <w:rFonts w:ascii="Calibri" w:eastAsia="Calibri" w:hAnsi="Calibri" w:cs="Calibri"/>
          <w:color w:val="434343"/>
          <w:sz w:val="22"/>
          <w:szCs w:val="22"/>
          <w:vertAlign w:val="superscript"/>
          <w:lang w:val="sr-Latn-RS"/>
        </w:rPr>
        <w:footnoteReference w:id="61"/>
      </w:r>
      <w:r w:rsidRPr="00507069">
        <w:rPr>
          <w:rFonts w:ascii="Calibri" w:eastAsia="Calibri" w:hAnsi="Calibri" w:cs="Calibri"/>
          <w:color w:val="434343"/>
          <w:sz w:val="22"/>
          <w:szCs w:val="22"/>
          <w:lang w:val="sr-Latn-RS"/>
        </w:rPr>
        <w:t xml:space="preserve"> prioritetne grupe i određivanje konač</w:t>
      </w:r>
      <w:r w:rsidR="001E2FCB" w:rsidRPr="00507069">
        <w:rPr>
          <w:rFonts w:ascii="Calibri" w:eastAsia="Calibri" w:hAnsi="Calibri" w:cs="Calibri"/>
          <w:color w:val="434343"/>
          <w:sz w:val="22"/>
          <w:szCs w:val="22"/>
          <w:lang w:val="sr-Latn-RS"/>
        </w:rPr>
        <w:t>nog spiska</w:t>
      </w:r>
      <w:r w:rsidRPr="00507069">
        <w:rPr>
          <w:rFonts w:ascii="Calibri" w:eastAsia="Calibri" w:hAnsi="Calibri" w:cs="Calibri"/>
          <w:color w:val="434343"/>
          <w:sz w:val="22"/>
          <w:szCs w:val="22"/>
          <w:vertAlign w:val="superscript"/>
          <w:lang w:val="sr-Latn-RS"/>
        </w:rPr>
        <w:footnoteReference w:id="62"/>
      </w:r>
      <w:r w:rsidRPr="00507069">
        <w:rPr>
          <w:rFonts w:ascii="Calibri" w:eastAsia="Calibri" w:hAnsi="Calibri" w:cs="Calibri"/>
          <w:color w:val="434343"/>
          <w:sz w:val="22"/>
          <w:szCs w:val="22"/>
          <w:lang w:val="sr-Latn-RS"/>
        </w:rPr>
        <w:t xml:space="preserve"> broji ukupno 61 porodicu i 311 članova porodice.</w:t>
      </w:r>
      <w:r w:rsidRPr="00507069">
        <w:rPr>
          <w:rFonts w:ascii="Calibri" w:eastAsia="Calibri" w:hAnsi="Calibri" w:cs="Calibri"/>
          <w:color w:val="434343"/>
          <w:sz w:val="22"/>
          <w:szCs w:val="22"/>
          <w:vertAlign w:val="superscript"/>
          <w:lang w:val="sr-Latn-RS"/>
        </w:rPr>
        <w:footnoteReference w:id="63"/>
      </w:r>
      <w:r w:rsidRPr="00507069">
        <w:rPr>
          <w:rFonts w:ascii="Calibri" w:eastAsia="Calibri" w:hAnsi="Calibri" w:cs="Calibri"/>
          <w:color w:val="434343"/>
          <w:sz w:val="22"/>
          <w:szCs w:val="22"/>
          <w:lang w:val="sr-Latn-RS"/>
        </w:rPr>
        <w:t xml:space="preserve"> Prvo, </w:t>
      </w:r>
      <w:r w:rsidR="004A5A4C" w:rsidRPr="00507069">
        <w:rPr>
          <w:rFonts w:ascii="Calibri" w:eastAsia="Calibri" w:hAnsi="Calibri" w:cs="Calibri"/>
          <w:color w:val="434343"/>
          <w:sz w:val="22"/>
          <w:szCs w:val="22"/>
          <w:lang w:val="sr-Latn-RS"/>
        </w:rPr>
        <w:t>porodični saradnici</w:t>
      </w:r>
      <w:r w:rsidRPr="00507069">
        <w:rPr>
          <w:rFonts w:ascii="Calibri" w:eastAsia="Calibri" w:hAnsi="Calibri" w:cs="Calibri"/>
          <w:color w:val="434343"/>
          <w:sz w:val="22"/>
          <w:szCs w:val="22"/>
          <w:lang w:val="sr-Latn-RS"/>
        </w:rPr>
        <w:t xml:space="preserve"> su sproveli inicijalnu procenu porodičnog profila i potreba</w:t>
      </w:r>
      <w:r w:rsidR="004A5A4C" w:rsidRPr="00507069">
        <w:rPr>
          <w:rFonts w:ascii="Calibri" w:eastAsia="Calibri" w:hAnsi="Calibri" w:cs="Calibri"/>
          <w:color w:val="434343"/>
          <w:sz w:val="22"/>
          <w:szCs w:val="22"/>
          <w:lang w:val="sr-Latn-RS"/>
        </w:rPr>
        <w:t xml:space="preserve"> s tim u vezi</w:t>
      </w:r>
      <w:r w:rsidRPr="00507069">
        <w:rPr>
          <w:rFonts w:ascii="Calibri" w:eastAsia="Calibri" w:hAnsi="Calibri" w:cs="Calibri"/>
          <w:color w:val="434343"/>
          <w:sz w:val="22"/>
          <w:szCs w:val="22"/>
          <w:lang w:val="sr-Latn-RS"/>
        </w:rPr>
        <w:t xml:space="preserve"> koristeći Upitnik,</w:t>
      </w:r>
      <w:r w:rsidRPr="00507069">
        <w:rPr>
          <w:rFonts w:ascii="Calibri" w:eastAsia="Calibri" w:hAnsi="Calibri" w:cs="Calibri"/>
          <w:color w:val="434343"/>
          <w:sz w:val="22"/>
          <w:szCs w:val="22"/>
          <w:vertAlign w:val="superscript"/>
          <w:lang w:val="sr-Latn-RS"/>
        </w:rPr>
        <w:footnoteReference w:id="64"/>
      </w:r>
      <w:r w:rsidRPr="00507069">
        <w:rPr>
          <w:rFonts w:ascii="Calibri" w:eastAsia="Calibri" w:hAnsi="Calibri" w:cs="Calibri"/>
          <w:color w:val="434343"/>
          <w:sz w:val="22"/>
          <w:szCs w:val="22"/>
          <w:lang w:val="sr-Latn-RS"/>
        </w:rPr>
        <w:t xml:space="preserve"> koji je pripremio Program. Ovi nalazi su poslužili kao osnova za </w:t>
      </w:r>
      <w:r w:rsidR="001E2FCB" w:rsidRPr="00507069">
        <w:rPr>
          <w:rFonts w:ascii="Calibri" w:eastAsia="Calibri" w:hAnsi="Calibri" w:cs="Calibri"/>
          <w:color w:val="434343"/>
          <w:sz w:val="22"/>
          <w:szCs w:val="22"/>
          <w:lang w:val="sr-Latn-RS"/>
        </w:rPr>
        <w:t>izradu</w:t>
      </w:r>
      <w:r w:rsidRPr="00507069">
        <w:rPr>
          <w:rFonts w:ascii="Calibri" w:eastAsia="Calibri" w:hAnsi="Calibri" w:cs="Calibri"/>
          <w:color w:val="434343"/>
          <w:sz w:val="22"/>
          <w:szCs w:val="22"/>
          <w:lang w:val="sr-Latn-RS"/>
        </w:rPr>
        <w:t xml:space="preserve"> individualnih planova podrške </w:t>
      </w:r>
      <w:r w:rsidR="001E2FCB" w:rsidRPr="00507069">
        <w:rPr>
          <w:rFonts w:ascii="Calibri" w:eastAsia="Calibri" w:hAnsi="Calibri" w:cs="Calibri"/>
          <w:color w:val="434343"/>
          <w:sz w:val="22"/>
          <w:szCs w:val="22"/>
          <w:lang w:val="sr-Latn-RS"/>
        </w:rPr>
        <w:t xml:space="preserve">za </w:t>
      </w:r>
      <w:r w:rsidRPr="00507069">
        <w:rPr>
          <w:rFonts w:ascii="Calibri" w:eastAsia="Calibri" w:hAnsi="Calibri" w:cs="Calibri"/>
          <w:color w:val="434343"/>
          <w:sz w:val="22"/>
          <w:szCs w:val="22"/>
          <w:lang w:val="sr-Latn-RS"/>
        </w:rPr>
        <w:t>domaćinstv</w:t>
      </w:r>
      <w:r w:rsidR="001E2FCB"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1E2FCB" w:rsidRPr="00507069">
        <w:rPr>
          <w:rFonts w:ascii="Calibri" w:eastAsia="Calibri" w:hAnsi="Calibri" w:cs="Calibri"/>
          <w:i/>
          <w:iCs/>
          <w:color w:val="434343"/>
          <w:sz w:val="22"/>
          <w:szCs w:val="22"/>
          <w:lang w:val="sr-Latn-RS"/>
        </w:rPr>
        <w:t>eng</w:t>
      </w:r>
      <w:r w:rsidR="001E2FCB"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IHSP) za svaku porodicu </w:t>
      </w:r>
      <w:r w:rsidR="001E2FCB"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w:t>
      </w:r>
      <w:r w:rsidR="001E2FCB" w:rsidRPr="00507069">
        <w:rPr>
          <w:rFonts w:ascii="Calibri" w:eastAsia="Calibri" w:hAnsi="Calibri" w:cs="Calibri"/>
          <w:color w:val="434343"/>
          <w:sz w:val="22"/>
          <w:szCs w:val="22"/>
          <w:lang w:val="sr-Latn-RS"/>
        </w:rPr>
        <w:t>utvrđene</w:t>
      </w:r>
      <w:r w:rsidRPr="00507069">
        <w:rPr>
          <w:rFonts w:ascii="Calibri" w:eastAsia="Calibri" w:hAnsi="Calibri" w:cs="Calibri"/>
          <w:color w:val="434343"/>
          <w:sz w:val="22"/>
          <w:szCs w:val="22"/>
          <w:lang w:val="sr-Latn-RS"/>
        </w:rPr>
        <w:t xml:space="preserve"> prioritet</w:t>
      </w:r>
      <w:r w:rsidR="001E2FCB"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za podršku, posebno u pogledu njihovog ekonomskog osnaživanja. </w:t>
      </w:r>
      <w:r w:rsidR="001E2FCB" w:rsidRPr="00507069">
        <w:rPr>
          <w:rFonts w:ascii="Calibri" w:eastAsia="Calibri" w:hAnsi="Calibri" w:cs="Calibri"/>
          <w:color w:val="434343"/>
          <w:sz w:val="22"/>
          <w:szCs w:val="22"/>
          <w:lang w:val="sr-Latn-RS"/>
        </w:rPr>
        <w:t>Porodični saradnici</w:t>
      </w:r>
      <w:r w:rsidRPr="00507069">
        <w:rPr>
          <w:rFonts w:ascii="Calibri" w:eastAsia="Calibri" w:hAnsi="Calibri" w:cs="Calibri"/>
          <w:color w:val="434343"/>
          <w:sz w:val="22"/>
          <w:szCs w:val="22"/>
          <w:lang w:val="sr-Latn-RS"/>
        </w:rPr>
        <w:t xml:space="preserve"> su aktivno pružali različite vrste podrške porodicama, uglavnom u oblasti socijalne zaštite, zdravlja i obrazovanja. Kao ilustracija podrške: ukupno 28 porodica je </w:t>
      </w:r>
      <w:r w:rsidR="00216F4C" w:rsidRPr="00507069">
        <w:rPr>
          <w:rFonts w:ascii="Calibri" w:eastAsia="Calibri" w:hAnsi="Calibri" w:cs="Calibri"/>
          <w:color w:val="434343"/>
          <w:sz w:val="22"/>
          <w:szCs w:val="22"/>
          <w:lang w:val="sr-Latn-RS"/>
        </w:rPr>
        <w:t>dobilo novčanu</w:t>
      </w:r>
      <w:r w:rsidRPr="00507069">
        <w:rPr>
          <w:rFonts w:ascii="Calibri" w:eastAsia="Calibri" w:hAnsi="Calibri" w:cs="Calibri"/>
          <w:color w:val="434343"/>
          <w:sz w:val="22"/>
          <w:szCs w:val="22"/>
          <w:lang w:val="sr-Latn-RS"/>
        </w:rPr>
        <w:t xml:space="preserve"> socijaln</w:t>
      </w:r>
      <w:r w:rsidR="00216F4C"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pomoć, organizovane su medicinske operacije za dve osobe, 17 korisnika je </w:t>
      </w:r>
      <w:r w:rsidR="00216F4C" w:rsidRPr="00507069">
        <w:rPr>
          <w:rFonts w:ascii="Calibri" w:eastAsia="Calibri" w:hAnsi="Calibri" w:cs="Calibri"/>
          <w:color w:val="434343"/>
          <w:sz w:val="22"/>
          <w:szCs w:val="22"/>
          <w:lang w:val="sr-Latn-RS"/>
        </w:rPr>
        <w:t>dobilo</w:t>
      </w:r>
      <w:r w:rsidRPr="00507069">
        <w:rPr>
          <w:rFonts w:ascii="Calibri" w:eastAsia="Calibri" w:hAnsi="Calibri" w:cs="Calibri"/>
          <w:color w:val="434343"/>
          <w:sz w:val="22"/>
          <w:szCs w:val="22"/>
          <w:lang w:val="sr-Latn-RS"/>
        </w:rPr>
        <w:t xml:space="preserve"> ličn</w:t>
      </w:r>
      <w:r w:rsidR="00216F4C"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dokumenta (ličn</w:t>
      </w:r>
      <w:r w:rsidR="00216F4C"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kart</w:t>
      </w:r>
      <w:r w:rsidR="00216F4C"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 zdravstvene </w:t>
      </w:r>
      <w:r w:rsidR="00216F4C" w:rsidRPr="00507069">
        <w:rPr>
          <w:rFonts w:ascii="Calibri" w:eastAsia="Calibri" w:hAnsi="Calibri" w:cs="Calibri"/>
          <w:color w:val="434343"/>
          <w:sz w:val="22"/>
          <w:szCs w:val="22"/>
          <w:lang w:val="sr-Latn-RS"/>
        </w:rPr>
        <w:t>knjižice</w:t>
      </w:r>
      <w:r w:rsidRPr="00507069">
        <w:rPr>
          <w:rFonts w:ascii="Calibri" w:eastAsia="Calibri" w:hAnsi="Calibri" w:cs="Calibri"/>
          <w:color w:val="434343"/>
          <w:sz w:val="22"/>
          <w:szCs w:val="22"/>
          <w:lang w:val="sr-Latn-RS"/>
        </w:rPr>
        <w:t xml:space="preserve">), obezbeđen je građevinski materijal za dve porodice za popravku krovova, skoro svim porodicama je pružena dodatna humanitarna pomoć koju </w:t>
      </w:r>
      <w:r w:rsidR="00216F4C" w:rsidRPr="00507069">
        <w:rPr>
          <w:rFonts w:ascii="Calibri" w:eastAsia="Calibri" w:hAnsi="Calibri" w:cs="Calibri"/>
          <w:color w:val="434343"/>
          <w:sz w:val="22"/>
          <w:szCs w:val="22"/>
          <w:lang w:val="sr-Latn-RS"/>
        </w:rPr>
        <w:t>obezbeđuje</w:t>
      </w:r>
      <w:r w:rsidRPr="00507069">
        <w:rPr>
          <w:rFonts w:ascii="Calibri" w:eastAsia="Calibri" w:hAnsi="Calibri" w:cs="Calibri"/>
          <w:color w:val="434343"/>
          <w:sz w:val="22"/>
          <w:szCs w:val="22"/>
          <w:lang w:val="sr-Latn-RS"/>
        </w:rPr>
        <w:t xml:space="preserve"> lokalni Crveni krst ili L</w:t>
      </w:r>
      <w:r w:rsidR="00216F4C" w:rsidRPr="00507069">
        <w:rPr>
          <w:rFonts w:ascii="Calibri" w:eastAsia="Calibri" w:hAnsi="Calibri" w:cs="Calibri"/>
          <w:color w:val="434343"/>
          <w:sz w:val="22"/>
          <w:szCs w:val="22"/>
          <w:lang w:val="sr-Latn-RS"/>
        </w:rPr>
        <w:t>K</w:t>
      </w:r>
      <w:r w:rsidRPr="00507069">
        <w:rPr>
          <w:rFonts w:ascii="Calibri" w:eastAsia="Calibri" w:hAnsi="Calibri" w:cs="Calibri"/>
          <w:color w:val="434343"/>
          <w:sz w:val="22"/>
          <w:szCs w:val="22"/>
          <w:lang w:val="sr-Latn-RS"/>
        </w:rPr>
        <w:t>M.</w:t>
      </w:r>
    </w:p>
    <w:p w14:paraId="2C353507" w14:textId="0C22B83D" w:rsidR="00EA7AC0" w:rsidRPr="00507069" w:rsidRDefault="00081729">
      <w:pPr>
        <w:ind w:left="7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Kao ključni dokument za zaštitu prava sakupljača otpada tokom podrške, Program je </w:t>
      </w:r>
      <w:r w:rsidR="00337B73" w:rsidRPr="00507069">
        <w:rPr>
          <w:rFonts w:ascii="Calibri" w:eastAsia="Calibri" w:hAnsi="Calibri" w:cs="Calibri"/>
          <w:color w:val="434343"/>
          <w:sz w:val="22"/>
          <w:szCs w:val="22"/>
          <w:lang w:val="sr-Latn-RS"/>
        </w:rPr>
        <w:t>sačinio</w:t>
      </w:r>
      <w:r w:rsidRPr="00507069">
        <w:rPr>
          <w:rFonts w:ascii="Calibri" w:eastAsia="Calibri" w:hAnsi="Calibri" w:cs="Calibri"/>
          <w:color w:val="434343"/>
          <w:sz w:val="22"/>
          <w:szCs w:val="22"/>
          <w:lang w:val="sr-Latn-RS"/>
        </w:rPr>
        <w:t xml:space="preserve"> Smernice za mehanizam žalbi</w:t>
      </w:r>
      <w:r w:rsidRPr="00507069">
        <w:rPr>
          <w:rFonts w:ascii="Calibri" w:eastAsia="Calibri" w:hAnsi="Calibri" w:cs="Calibri"/>
          <w:color w:val="434343"/>
          <w:sz w:val="22"/>
          <w:szCs w:val="22"/>
          <w:vertAlign w:val="superscript"/>
          <w:lang w:val="sr-Latn-RS"/>
        </w:rPr>
        <w:footnoteReference w:id="65"/>
      </w:r>
      <w:r w:rsidRPr="00507069">
        <w:rPr>
          <w:rFonts w:ascii="Calibri" w:eastAsia="Calibri" w:hAnsi="Calibri" w:cs="Calibri"/>
          <w:color w:val="434343"/>
          <w:sz w:val="22"/>
          <w:szCs w:val="22"/>
          <w:lang w:val="sr-Latn-RS"/>
        </w:rPr>
        <w:t xml:space="preserve"> koji je </w:t>
      </w:r>
      <w:r w:rsidR="00337B73" w:rsidRPr="00507069">
        <w:rPr>
          <w:rFonts w:ascii="Calibri" w:eastAsia="Calibri" w:hAnsi="Calibri" w:cs="Calibri"/>
          <w:color w:val="434343"/>
          <w:sz w:val="22"/>
          <w:szCs w:val="22"/>
          <w:lang w:val="sr-Latn-RS"/>
        </w:rPr>
        <w:t>dostavljen</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w:t>
      </w:r>
      <w:r w:rsidR="00337B73" w:rsidRPr="00507069">
        <w:rPr>
          <w:rFonts w:ascii="Calibri" w:eastAsia="Calibri" w:hAnsi="Calibri" w:cs="Calibri"/>
          <w:color w:val="434343"/>
          <w:sz w:val="22"/>
          <w:szCs w:val="22"/>
          <w:lang w:val="sr-Latn-RS"/>
        </w:rPr>
        <w:t>kako bi ga koristili</w:t>
      </w:r>
      <w:r w:rsidRPr="00507069">
        <w:rPr>
          <w:rFonts w:ascii="Calibri" w:eastAsia="Calibri" w:hAnsi="Calibri" w:cs="Calibri"/>
          <w:color w:val="434343"/>
          <w:sz w:val="22"/>
          <w:szCs w:val="22"/>
          <w:lang w:val="sr-Latn-RS"/>
        </w:rPr>
        <w:t xml:space="preserve"> L</w:t>
      </w:r>
      <w:r w:rsidR="00337B73" w:rsidRPr="00507069">
        <w:rPr>
          <w:rFonts w:ascii="Calibri" w:eastAsia="Calibri" w:hAnsi="Calibri" w:cs="Calibri"/>
          <w:color w:val="434343"/>
          <w:sz w:val="22"/>
          <w:szCs w:val="22"/>
          <w:lang w:val="sr-Latn-RS"/>
        </w:rPr>
        <w:t>K</w:t>
      </w:r>
      <w:r w:rsidRPr="00507069">
        <w:rPr>
          <w:rFonts w:ascii="Calibri" w:eastAsia="Calibri" w:hAnsi="Calibri" w:cs="Calibri"/>
          <w:color w:val="434343"/>
          <w:sz w:val="22"/>
          <w:szCs w:val="22"/>
          <w:lang w:val="sr-Latn-RS"/>
        </w:rPr>
        <w:t xml:space="preserve">M. </w:t>
      </w:r>
    </w:p>
    <w:p w14:paraId="10401D32" w14:textId="2C101DCD"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2.5.2: Procena lokalnog konteksta: </w:t>
      </w:r>
      <w:r w:rsidR="00081729" w:rsidRPr="00507069">
        <w:rPr>
          <w:rFonts w:ascii="Calibri" w:eastAsia="Calibri" w:hAnsi="Calibri" w:cs="Calibri"/>
          <w:i/>
          <w:color w:val="434343"/>
          <w:sz w:val="22"/>
          <w:szCs w:val="22"/>
          <w:lang w:val="sr-Latn-RS"/>
        </w:rPr>
        <w:t xml:space="preserve">Aktivnost je završena. </w:t>
      </w:r>
      <w:r w:rsidR="00337B73" w:rsidRPr="00507069">
        <w:rPr>
          <w:rFonts w:ascii="Calibri" w:eastAsia="Calibri" w:hAnsi="Calibri" w:cs="Calibri"/>
          <w:color w:val="434343"/>
          <w:sz w:val="22"/>
          <w:szCs w:val="22"/>
          <w:lang w:val="sr-Latn-RS"/>
        </w:rPr>
        <w:t>U s</w:t>
      </w:r>
      <w:r w:rsidR="00081729" w:rsidRPr="00507069">
        <w:rPr>
          <w:rFonts w:ascii="Calibri" w:eastAsia="Calibri" w:hAnsi="Calibri" w:cs="Calibri"/>
          <w:color w:val="434343"/>
          <w:sz w:val="22"/>
          <w:szCs w:val="22"/>
          <w:lang w:val="sr-Latn-RS"/>
        </w:rPr>
        <w:t>veobuhvatn</w:t>
      </w:r>
      <w:r w:rsidR="00337B73" w:rsidRPr="00507069">
        <w:rPr>
          <w:rFonts w:ascii="Calibri" w:eastAsia="Calibri" w:hAnsi="Calibri" w:cs="Calibri"/>
          <w:color w:val="434343"/>
          <w:sz w:val="22"/>
          <w:szCs w:val="22"/>
          <w:lang w:val="sr-Latn-RS"/>
        </w:rPr>
        <w:t>oj</w:t>
      </w:r>
      <w:r w:rsidR="00081729" w:rsidRPr="00507069">
        <w:rPr>
          <w:rFonts w:ascii="Calibri" w:eastAsia="Calibri" w:hAnsi="Calibri" w:cs="Calibri"/>
          <w:color w:val="434343"/>
          <w:sz w:val="22"/>
          <w:szCs w:val="22"/>
          <w:lang w:val="sr-Latn-RS"/>
        </w:rPr>
        <w:t xml:space="preserve"> procen</w:t>
      </w:r>
      <w:r w:rsidR="00337B73"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konteksta lokalne zajednice</w:t>
      </w:r>
      <w:r w:rsidR="00081729" w:rsidRPr="00507069">
        <w:rPr>
          <w:rFonts w:ascii="Calibri" w:eastAsia="Calibri" w:hAnsi="Calibri" w:cs="Calibri"/>
          <w:color w:val="434343"/>
          <w:sz w:val="22"/>
          <w:szCs w:val="22"/>
          <w:vertAlign w:val="superscript"/>
          <w:lang w:val="sr-Latn-RS"/>
        </w:rPr>
        <w:footnoteReference w:id="66"/>
      </w:r>
      <w:r w:rsidR="00081729" w:rsidRPr="00507069">
        <w:rPr>
          <w:rFonts w:ascii="Calibri" w:eastAsia="Calibri" w:hAnsi="Calibri" w:cs="Calibri"/>
          <w:color w:val="434343"/>
          <w:sz w:val="22"/>
          <w:szCs w:val="22"/>
          <w:lang w:val="sr-Latn-RS"/>
        </w:rPr>
        <w:t xml:space="preserve"> 12</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vertAlign w:val="superscript"/>
          <w:lang w:val="sr-Latn-RS"/>
        </w:rPr>
        <w:footnoteReference w:id="67"/>
      </w:r>
      <w:r w:rsidR="00081729" w:rsidRPr="00507069">
        <w:rPr>
          <w:rFonts w:ascii="Calibri" w:eastAsia="Calibri" w:hAnsi="Calibri" w:cs="Calibri"/>
          <w:color w:val="434343"/>
          <w:sz w:val="22"/>
          <w:szCs w:val="22"/>
          <w:lang w:val="sr-Latn-RS"/>
        </w:rPr>
        <w:t>, gde prioritetna grupa sakupljača otpada ima prebivalište, angažova</w:t>
      </w:r>
      <w:r w:rsidR="00337B73" w:rsidRPr="00507069">
        <w:rPr>
          <w:rFonts w:ascii="Calibri" w:eastAsia="Calibri" w:hAnsi="Calibri" w:cs="Calibri"/>
          <w:color w:val="434343"/>
          <w:sz w:val="22"/>
          <w:szCs w:val="22"/>
          <w:lang w:val="sr-Latn-RS"/>
        </w:rPr>
        <w:t>no</w:t>
      </w:r>
      <w:r w:rsidR="00081729" w:rsidRPr="00507069">
        <w:rPr>
          <w:rFonts w:ascii="Calibri" w:eastAsia="Calibri" w:hAnsi="Calibri" w:cs="Calibri"/>
          <w:color w:val="434343"/>
          <w:sz w:val="22"/>
          <w:szCs w:val="22"/>
          <w:lang w:val="sr-Latn-RS"/>
        </w:rPr>
        <w:t xml:space="preserve"> je 97 lokalnih partnera i 190 učesnika (120 žena). Prikupljeni podaci pružili su sveobuhvatan pregled dostupnih javnih usluga na lokalnom nivou u </w:t>
      </w:r>
      <w:r w:rsidR="00337B73" w:rsidRPr="00507069">
        <w:rPr>
          <w:rFonts w:ascii="Calibri" w:eastAsia="Calibri" w:hAnsi="Calibri" w:cs="Calibri"/>
          <w:color w:val="434343"/>
          <w:sz w:val="22"/>
          <w:szCs w:val="22"/>
          <w:lang w:val="sr-Latn-RS"/>
        </w:rPr>
        <w:t>oblasti</w:t>
      </w:r>
      <w:r w:rsidR="00081729" w:rsidRPr="00507069">
        <w:rPr>
          <w:rFonts w:ascii="Calibri" w:eastAsia="Calibri" w:hAnsi="Calibri" w:cs="Calibri"/>
          <w:color w:val="434343"/>
          <w:sz w:val="22"/>
          <w:szCs w:val="22"/>
          <w:lang w:val="sr-Latn-RS"/>
        </w:rPr>
        <w:t xml:space="preserve"> socijaln</w:t>
      </w:r>
      <w:r w:rsidR="00337B73"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zaštit</w:t>
      </w:r>
      <w:r w:rsidR="00337B73"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zdravstv</w:t>
      </w:r>
      <w:r w:rsidR="00213DC1"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obrazovan</w:t>
      </w:r>
      <w:r w:rsidR="00213DC1" w:rsidRPr="00507069">
        <w:rPr>
          <w:rFonts w:ascii="Calibri" w:eastAsia="Calibri" w:hAnsi="Calibri" w:cs="Calibri"/>
          <w:color w:val="434343"/>
          <w:sz w:val="22"/>
          <w:szCs w:val="22"/>
          <w:lang w:val="sr-Latn-RS"/>
        </w:rPr>
        <w:t>ja</w:t>
      </w:r>
      <w:r w:rsidR="00081729" w:rsidRPr="00507069">
        <w:rPr>
          <w:rFonts w:ascii="Calibri" w:eastAsia="Calibri" w:hAnsi="Calibri" w:cs="Calibri"/>
          <w:color w:val="434343"/>
          <w:sz w:val="22"/>
          <w:szCs w:val="22"/>
          <w:lang w:val="sr-Latn-RS"/>
        </w:rPr>
        <w:t xml:space="preserve"> i zapošljavanj</w:t>
      </w:r>
      <w:r w:rsidR="00213DC1"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213DC1" w:rsidRPr="00507069">
        <w:rPr>
          <w:rFonts w:ascii="Calibri" w:eastAsia="Calibri" w:hAnsi="Calibri" w:cs="Calibri"/>
          <w:color w:val="434343"/>
          <w:sz w:val="22"/>
          <w:szCs w:val="22"/>
          <w:lang w:val="sr-Latn-RS"/>
        </w:rPr>
        <w:t>U p</w:t>
      </w:r>
      <w:r w:rsidR="00081729" w:rsidRPr="00507069">
        <w:rPr>
          <w:rFonts w:ascii="Calibri" w:eastAsia="Calibri" w:hAnsi="Calibri" w:cs="Calibri"/>
          <w:color w:val="434343"/>
          <w:sz w:val="22"/>
          <w:szCs w:val="22"/>
          <w:lang w:val="sr-Latn-RS"/>
        </w:rPr>
        <w:t>rocen</w:t>
      </w:r>
      <w:r w:rsidR="00213DC1" w:rsidRPr="00507069">
        <w:rPr>
          <w:rFonts w:ascii="Calibri" w:eastAsia="Calibri" w:hAnsi="Calibri" w:cs="Calibri"/>
          <w:color w:val="434343"/>
          <w:sz w:val="22"/>
          <w:szCs w:val="22"/>
          <w:lang w:val="sr-Latn-RS"/>
        </w:rPr>
        <w:t>i se</w:t>
      </w:r>
      <w:r w:rsidR="00081729" w:rsidRPr="00507069">
        <w:rPr>
          <w:rFonts w:ascii="Calibri" w:eastAsia="Calibri" w:hAnsi="Calibri" w:cs="Calibri"/>
          <w:color w:val="434343"/>
          <w:sz w:val="22"/>
          <w:szCs w:val="22"/>
          <w:lang w:val="sr-Latn-RS"/>
        </w:rPr>
        <w:t xml:space="preserve"> posebno naglašava dostupnost rodno osetljivih mera, kao i mogućnosti za</w:t>
      </w:r>
      <w:r w:rsidR="00213DC1" w:rsidRPr="00507069">
        <w:rPr>
          <w:rFonts w:ascii="Calibri" w:eastAsia="Calibri" w:hAnsi="Calibri" w:cs="Calibri"/>
          <w:color w:val="434343"/>
          <w:sz w:val="22"/>
          <w:szCs w:val="22"/>
          <w:lang w:val="sr-Latn-RS"/>
        </w:rPr>
        <w:t xml:space="preserve"> za</w:t>
      </w:r>
      <w:r w:rsidR="00081729" w:rsidRPr="00507069">
        <w:rPr>
          <w:rFonts w:ascii="Calibri" w:eastAsia="Calibri" w:hAnsi="Calibri" w:cs="Calibri"/>
          <w:color w:val="434343"/>
          <w:sz w:val="22"/>
          <w:szCs w:val="22"/>
          <w:lang w:val="sr-Latn-RS"/>
        </w:rPr>
        <w:t>pošljavanj</w:t>
      </w:r>
      <w:r w:rsidR="00213DC1"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mladih. Nalaz</w:t>
      </w:r>
      <w:r w:rsidR="00213DC1"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procene će koristiti</w:t>
      </w:r>
      <w:r w:rsidR="00213DC1" w:rsidRPr="00507069">
        <w:rPr>
          <w:rFonts w:ascii="Calibri" w:eastAsia="Calibri" w:hAnsi="Calibri" w:cs="Calibri"/>
          <w:color w:val="434343"/>
          <w:sz w:val="22"/>
          <w:szCs w:val="22"/>
          <w:lang w:val="sr-Latn-RS"/>
        </w:rPr>
        <w:t xml:space="preserve"> porodični saradnici</w:t>
      </w:r>
      <w:r w:rsidR="00081729" w:rsidRPr="00507069">
        <w:rPr>
          <w:rFonts w:ascii="Calibri" w:eastAsia="Calibri" w:hAnsi="Calibri" w:cs="Calibri"/>
          <w:color w:val="434343"/>
          <w:sz w:val="22"/>
          <w:szCs w:val="22"/>
          <w:lang w:val="sr-Latn-RS"/>
        </w:rPr>
        <w:t xml:space="preserve"> kao dodatni alat za pružanje podrške sakupljačima otpada i članovima njihovih porodica. </w:t>
      </w:r>
    </w:p>
    <w:p w14:paraId="06ACBDDE" w14:textId="03E98EAB"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2.5.3: </w:t>
      </w:r>
      <w:r w:rsidR="00213DC1" w:rsidRPr="00507069">
        <w:rPr>
          <w:rFonts w:ascii="Calibri" w:eastAsia="Calibri" w:hAnsi="Calibri" w:cs="Calibri"/>
          <w:b/>
          <w:color w:val="434343"/>
          <w:sz w:val="22"/>
          <w:szCs w:val="22"/>
          <w:lang w:val="sr-Latn-RS"/>
        </w:rPr>
        <w:t>Tehnička pomoć</w:t>
      </w:r>
      <w:r w:rsidR="00081729" w:rsidRPr="00507069">
        <w:rPr>
          <w:rFonts w:ascii="Calibri" w:eastAsia="Calibri" w:hAnsi="Calibri" w:cs="Calibri"/>
          <w:b/>
          <w:color w:val="434343"/>
          <w:sz w:val="22"/>
          <w:szCs w:val="22"/>
          <w:lang w:val="sr-Latn-RS"/>
        </w:rPr>
        <w:t xml:space="preserve"> za bolju socijalnu </w:t>
      </w:r>
      <w:r w:rsidR="00213DC1" w:rsidRPr="00507069">
        <w:rPr>
          <w:rFonts w:ascii="Calibri" w:eastAsia="Calibri" w:hAnsi="Calibri" w:cs="Calibri"/>
          <w:b/>
          <w:color w:val="434343"/>
          <w:sz w:val="22"/>
          <w:szCs w:val="22"/>
          <w:lang w:val="sr-Latn-RS"/>
        </w:rPr>
        <w:t>uključenost</w:t>
      </w:r>
      <w:r w:rsidR="00081729" w:rsidRPr="00507069">
        <w:rPr>
          <w:rFonts w:ascii="Calibri" w:eastAsia="Calibri" w:hAnsi="Calibri" w:cs="Calibri"/>
          <w:b/>
          <w:color w:val="434343"/>
          <w:sz w:val="22"/>
          <w:szCs w:val="22"/>
          <w:lang w:val="sr-Latn-RS"/>
        </w:rPr>
        <w:t xml:space="preserve"> sakupljača otpada: </w:t>
      </w:r>
      <w:r w:rsidR="00081729" w:rsidRPr="00507069">
        <w:rPr>
          <w:rFonts w:ascii="Calibri" w:eastAsia="Calibri" w:hAnsi="Calibri" w:cs="Calibri"/>
          <w:color w:val="434343"/>
          <w:sz w:val="22"/>
          <w:szCs w:val="22"/>
          <w:lang w:val="sr-Latn-RS"/>
        </w:rPr>
        <w:t xml:space="preserve">Program je pripremio konceptualizaciju </w:t>
      </w:r>
      <w:r w:rsidR="00213DC1" w:rsidRPr="00507069">
        <w:rPr>
          <w:rFonts w:ascii="Calibri" w:eastAsia="Calibri" w:hAnsi="Calibri" w:cs="Calibri"/>
          <w:color w:val="434343"/>
          <w:sz w:val="22"/>
          <w:szCs w:val="22"/>
          <w:lang w:val="sr-Latn-RS"/>
        </w:rPr>
        <w:t>tehničke pomoći</w:t>
      </w:r>
      <w:r w:rsidR="00081729" w:rsidRPr="00507069">
        <w:rPr>
          <w:rFonts w:ascii="Calibri" w:eastAsia="Calibri" w:hAnsi="Calibri" w:cs="Calibri"/>
          <w:color w:val="434343"/>
          <w:sz w:val="22"/>
          <w:szCs w:val="22"/>
          <w:lang w:val="sr-Latn-RS"/>
        </w:rPr>
        <w:t xml:space="preserve"> za 42</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vertAlign w:val="superscript"/>
          <w:lang w:val="sr-Latn-RS"/>
        </w:rPr>
        <w:footnoteReference w:id="68"/>
      </w:r>
      <w:r w:rsidR="00081729" w:rsidRPr="00507069">
        <w:rPr>
          <w:rFonts w:ascii="Calibri" w:eastAsia="Calibri" w:hAnsi="Calibri" w:cs="Calibri"/>
          <w:color w:val="434343"/>
          <w:sz w:val="22"/>
          <w:szCs w:val="22"/>
          <w:lang w:val="sr-Latn-RS"/>
        </w:rPr>
        <w:t xml:space="preserve"> za </w:t>
      </w:r>
      <w:r w:rsidR="00213DC1" w:rsidRPr="00507069">
        <w:rPr>
          <w:rFonts w:ascii="Calibri" w:eastAsia="Calibri" w:hAnsi="Calibri" w:cs="Calibri"/>
          <w:color w:val="434343"/>
          <w:sz w:val="22"/>
          <w:szCs w:val="22"/>
          <w:lang w:val="sr-Latn-RS"/>
        </w:rPr>
        <w:t>formulisanje</w:t>
      </w:r>
      <w:r w:rsidR="00081729" w:rsidRPr="00507069">
        <w:rPr>
          <w:rFonts w:ascii="Calibri" w:eastAsia="Calibri" w:hAnsi="Calibri" w:cs="Calibri"/>
          <w:color w:val="434343"/>
          <w:sz w:val="22"/>
          <w:szCs w:val="22"/>
          <w:lang w:val="sr-Latn-RS"/>
        </w:rPr>
        <w:t xml:space="preserve"> lokalnih sistemskih politika i institucionalnih osnova za rešavanje</w:t>
      </w:r>
      <w:r w:rsidR="00213DC1" w:rsidRPr="00507069">
        <w:rPr>
          <w:rFonts w:ascii="Calibri" w:eastAsia="Calibri" w:hAnsi="Calibri" w:cs="Calibri"/>
          <w:color w:val="434343"/>
          <w:sz w:val="22"/>
          <w:szCs w:val="22"/>
          <w:lang w:val="sr-Latn-RS"/>
        </w:rPr>
        <w:t xml:space="preserve"> pitanja</w:t>
      </w:r>
      <w:r w:rsidR="00081729" w:rsidRPr="00507069">
        <w:rPr>
          <w:rFonts w:ascii="Calibri" w:eastAsia="Calibri" w:hAnsi="Calibri" w:cs="Calibri"/>
          <w:color w:val="434343"/>
          <w:sz w:val="22"/>
          <w:szCs w:val="22"/>
          <w:lang w:val="sr-Latn-RS"/>
        </w:rPr>
        <w:t xml:space="preserve"> prava i potreba neformalnih sakupljača otpada u njihovim </w:t>
      </w:r>
      <w:r w:rsidR="004F179B" w:rsidRPr="00507069">
        <w:rPr>
          <w:rFonts w:ascii="Calibri" w:eastAsia="Calibri" w:hAnsi="Calibri" w:cs="Calibri"/>
          <w:color w:val="434343"/>
          <w:sz w:val="22"/>
          <w:szCs w:val="22"/>
          <w:lang w:val="sr-Latn-RS"/>
        </w:rPr>
        <w:t>područjima</w:t>
      </w:r>
      <w:r w:rsidR="00081729" w:rsidRPr="00507069">
        <w:rPr>
          <w:rFonts w:ascii="Calibri" w:eastAsia="Calibri" w:hAnsi="Calibri" w:cs="Calibri"/>
          <w:color w:val="434343"/>
          <w:sz w:val="22"/>
          <w:szCs w:val="22"/>
          <w:lang w:val="sr-Latn-RS"/>
        </w:rPr>
        <w:t xml:space="preserve">. Međutim, iako su tri </w:t>
      </w:r>
      <w:r w:rsidR="004F179B" w:rsidRPr="00507069">
        <w:rPr>
          <w:rFonts w:ascii="Calibri" w:eastAsia="Calibri" w:hAnsi="Calibri" w:cs="Calibri"/>
          <w:color w:val="434343"/>
          <w:sz w:val="22"/>
          <w:szCs w:val="22"/>
          <w:lang w:val="sr-Latn-RS"/>
        </w:rPr>
        <w:t xml:space="preserve">ključna </w:t>
      </w:r>
      <w:r w:rsidR="00081729" w:rsidRPr="00507069">
        <w:rPr>
          <w:rFonts w:ascii="Calibri" w:eastAsia="Calibri" w:hAnsi="Calibri" w:cs="Calibri"/>
          <w:color w:val="434343"/>
          <w:sz w:val="22"/>
          <w:szCs w:val="22"/>
          <w:lang w:val="sr-Latn-RS"/>
        </w:rPr>
        <w:t xml:space="preserve">ministarstva potpisala zvanično pismo o značaju aktivnog učešća u </w:t>
      </w:r>
      <w:r w:rsidR="004F179B" w:rsidRPr="00507069">
        <w:rPr>
          <w:rFonts w:ascii="Calibri" w:eastAsia="Calibri" w:hAnsi="Calibri" w:cs="Calibri"/>
          <w:color w:val="434343"/>
          <w:sz w:val="22"/>
          <w:szCs w:val="22"/>
          <w:lang w:val="sr-Latn-RS"/>
        </w:rPr>
        <w:t>tehničkoj pomoći</w:t>
      </w:r>
      <w:r w:rsidR="00081729" w:rsidRPr="00507069">
        <w:rPr>
          <w:rFonts w:ascii="Calibri" w:eastAsia="Calibri" w:hAnsi="Calibri" w:cs="Calibri"/>
          <w:color w:val="434343"/>
          <w:sz w:val="22"/>
          <w:szCs w:val="22"/>
          <w:lang w:val="sr-Latn-RS"/>
        </w:rPr>
        <w:t xml:space="preserve"> koje je </w:t>
      </w:r>
      <w:r w:rsidR="004F179B" w:rsidRPr="00507069">
        <w:rPr>
          <w:rFonts w:ascii="Calibri" w:eastAsia="Calibri" w:hAnsi="Calibri" w:cs="Calibri"/>
          <w:color w:val="434343"/>
          <w:sz w:val="22"/>
          <w:szCs w:val="22"/>
          <w:lang w:val="sr-Latn-RS"/>
        </w:rPr>
        <w:t>dostavljeno</w:t>
      </w:r>
      <w:r w:rsidR="00081729" w:rsidRPr="00507069">
        <w:rPr>
          <w:rFonts w:ascii="Calibri" w:eastAsia="Calibri" w:hAnsi="Calibri" w:cs="Calibri"/>
          <w:color w:val="434343"/>
          <w:sz w:val="22"/>
          <w:szCs w:val="22"/>
          <w:lang w:val="sr-Latn-RS"/>
        </w:rPr>
        <w:t xml:space="preserve"> kabinetima svih 42</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kao dodatnu motivaciju </w:t>
      </w:r>
      <w:r w:rsidR="004F179B" w:rsidRPr="00507069">
        <w:rPr>
          <w:rFonts w:ascii="Calibri" w:eastAsia="Calibri" w:hAnsi="Calibri" w:cs="Calibri"/>
          <w:color w:val="434343"/>
          <w:sz w:val="22"/>
          <w:szCs w:val="22"/>
          <w:lang w:val="sr-Latn-RS"/>
        </w:rPr>
        <w:t xml:space="preserve">opštinama </w:t>
      </w:r>
      <w:r w:rsidR="00081729" w:rsidRPr="00507069">
        <w:rPr>
          <w:rFonts w:ascii="Calibri" w:eastAsia="Calibri" w:hAnsi="Calibri" w:cs="Calibri"/>
          <w:color w:val="434343"/>
          <w:sz w:val="22"/>
          <w:szCs w:val="22"/>
          <w:lang w:val="sr-Latn-RS"/>
        </w:rPr>
        <w:t xml:space="preserve">za proaktivnu ulogu, od 42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ukupno 25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vertAlign w:val="superscript"/>
          <w:lang w:val="sr-Latn-RS"/>
        </w:rPr>
        <w:footnoteReference w:id="69"/>
      </w:r>
      <w:r w:rsidR="00081729" w:rsidRPr="00507069">
        <w:rPr>
          <w:rFonts w:ascii="Calibri" w:eastAsia="Calibri" w:hAnsi="Calibri" w:cs="Calibri"/>
          <w:color w:val="434343"/>
          <w:sz w:val="22"/>
          <w:szCs w:val="22"/>
          <w:lang w:val="sr-Latn-RS"/>
        </w:rPr>
        <w:t xml:space="preserve"> potpisalo je Pismo o namerama </w:t>
      </w:r>
      <w:r w:rsidR="004F179B" w:rsidRPr="00507069">
        <w:rPr>
          <w:rFonts w:ascii="Calibri" w:eastAsia="Calibri" w:hAnsi="Calibri" w:cs="Calibri"/>
          <w:color w:val="434343"/>
          <w:sz w:val="22"/>
          <w:szCs w:val="22"/>
          <w:lang w:val="sr-Latn-RS"/>
        </w:rPr>
        <w:t>u vezi sa učešćem u tehničkoj pomoći</w:t>
      </w:r>
      <w:r w:rsidR="00081729" w:rsidRPr="00507069">
        <w:rPr>
          <w:rFonts w:ascii="Calibri" w:eastAsia="Calibri" w:hAnsi="Calibri" w:cs="Calibri"/>
          <w:color w:val="434343"/>
          <w:sz w:val="22"/>
          <w:szCs w:val="22"/>
          <w:lang w:val="sr-Latn-RS"/>
        </w:rPr>
        <w:t>, dok su dv</w:t>
      </w:r>
      <w:r w:rsidR="004F179B"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(Bajina Bašta i Ljig) zvanično odbil</w:t>
      </w:r>
      <w:r w:rsidR="004F179B"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da učestvuju uz obrazloženje da na njihovim teritorijama nema sakupljača otpada. </w:t>
      </w:r>
    </w:p>
    <w:p w14:paraId="2BFC91B1" w14:textId="30ABC13F" w:rsidR="00EA7AC0" w:rsidRPr="00507069" w:rsidRDefault="00081729">
      <w:pPr>
        <w:ind w:left="7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Identifikovane su sledeće oblasti podrške: a) podrška </w:t>
      </w:r>
      <w:r w:rsidR="00025378" w:rsidRPr="00507069">
        <w:rPr>
          <w:rFonts w:ascii="Calibri" w:eastAsia="Calibri" w:hAnsi="Calibri" w:cs="Calibri"/>
          <w:color w:val="434343"/>
          <w:sz w:val="22"/>
          <w:szCs w:val="22"/>
          <w:lang w:val="sr-Latn-RS"/>
        </w:rPr>
        <w:t>za</w:t>
      </w:r>
      <w:r w:rsidRPr="00507069">
        <w:rPr>
          <w:rFonts w:ascii="Calibri" w:eastAsia="Calibri" w:hAnsi="Calibri" w:cs="Calibri"/>
          <w:color w:val="434343"/>
          <w:sz w:val="22"/>
          <w:szCs w:val="22"/>
          <w:lang w:val="sr-Latn-RS"/>
        </w:rPr>
        <w:t xml:space="preserve"> </w:t>
      </w:r>
      <w:r w:rsidR="00025378" w:rsidRPr="00507069">
        <w:rPr>
          <w:rFonts w:ascii="Calibri" w:eastAsia="Calibri" w:hAnsi="Calibri" w:cs="Calibri"/>
          <w:color w:val="434343"/>
          <w:sz w:val="22"/>
          <w:szCs w:val="22"/>
          <w:lang w:val="sr-Latn-RS"/>
        </w:rPr>
        <w:t>izradu</w:t>
      </w:r>
      <w:r w:rsidRPr="00507069">
        <w:rPr>
          <w:rFonts w:ascii="Calibri" w:eastAsia="Calibri" w:hAnsi="Calibri" w:cs="Calibri"/>
          <w:color w:val="434343"/>
          <w:sz w:val="22"/>
          <w:szCs w:val="22"/>
          <w:lang w:val="sr-Latn-RS"/>
        </w:rPr>
        <w:t xml:space="preserve"> metodologije za mapiranje neformalnih sakupljača otpada i njihovih potreba; b) podrška </w:t>
      </w:r>
      <w:r w:rsidR="00025378" w:rsidRPr="00507069">
        <w:rPr>
          <w:rFonts w:ascii="Calibri" w:eastAsia="Calibri" w:hAnsi="Calibri" w:cs="Calibri"/>
          <w:color w:val="434343"/>
          <w:sz w:val="22"/>
          <w:szCs w:val="22"/>
          <w:lang w:val="sr-Latn-RS"/>
        </w:rPr>
        <w:t>za</w:t>
      </w:r>
      <w:r w:rsidRPr="00507069">
        <w:rPr>
          <w:rFonts w:ascii="Calibri" w:eastAsia="Calibri" w:hAnsi="Calibri" w:cs="Calibri"/>
          <w:color w:val="434343"/>
          <w:sz w:val="22"/>
          <w:szCs w:val="22"/>
          <w:lang w:val="sr-Latn-RS"/>
        </w:rPr>
        <w:t xml:space="preserve"> izrad</w:t>
      </w:r>
      <w:r w:rsidR="00025378"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/ažuriranj</w:t>
      </w:r>
      <w:r w:rsidR="00025378"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lokalnih strateških dokumenata i lokalnih normativnih akata; c) podrška u pronalaženju najboljeg rešenja </w:t>
      </w:r>
      <w:r w:rsidR="00025378" w:rsidRPr="00507069">
        <w:rPr>
          <w:rFonts w:ascii="Calibri" w:eastAsia="Calibri" w:hAnsi="Calibri" w:cs="Calibri"/>
          <w:color w:val="434343"/>
          <w:sz w:val="22"/>
          <w:szCs w:val="22"/>
          <w:lang w:val="sr-Latn-RS"/>
        </w:rPr>
        <w:t>za</w:t>
      </w:r>
      <w:r w:rsidRPr="00507069">
        <w:rPr>
          <w:rFonts w:ascii="Calibri" w:eastAsia="Calibri" w:hAnsi="Calibri" w:cs="Calibri"/>
          <w:color w:val="434343"/>
          <w:sz w:val="22"/>
          <w:szCs w:val="22"/>
          <w:lang w:val="sr-Latn-RS"/>
        </w:rPr>
        <w:t xml:space="preserve"> obezbeđivanj</w:t>
      </w:r>
      <w:r w:rsidR="00025378"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održiv</w:t>
      </w:r>
      <w:r w:rsidR="00025378" w:rsidRPr="00507069">
        <w:rPr>
          <w:rFonts w:ascii="Calibri" w:eastAsia="Calibri" w:hAnsi="Calibri" w:cs="Calibri"/>
          <w:color w:val="434343"/>
          <w:sz w:val="22"/>
          <w:szCs w:val="22"/>
          <w:lang w:val="sr-Latn-RS"/>
        </w:rPr>
        <w:t>ih izvora</w:t>
      </w:r>
      <w:r w:rsidRPr="00507069">
        <w:rPr>
          <w:rFonts w:ascii="Calibri" w:eastAsia="Calibri" w:hAnsi="Calibri" w:cs="Calibri"/>
          <w:color w:val="434343"/>
          <w:sz w:val="22"/>
          <w:szCs w:val="22"/>
          <w:lang w:val="sr-Latn-RS"/>
        </w:rPr>
        <w:t xml:space="preserve"> prihoda neformalnih sakupljača otpada </w:t>
      </w:r>
      <w:r w:rsidR="00025378" w:rsidRPr="00507069">
        <w:rPr>
          <w:rFonts w:ascii="Calibri" w:eastAsia="Calibri" w:hAnsi="Calibri" w:cs="Calibri"/>
          <w:color w:val="434343"/>
          <w:sz w:val="22"/>
          <w:szCs w:val="22"/>
          <w:lang w:val="sr-Latn-RS"/>
        </w:rPr>
        <w:t xml:space="preserve">vezanih za </w:t>
      </w:r>
      <w:r w:rsidRPr="00507069">
        <w:rPr>
          <w:rFonts w:ascii="Calibri" w:eastAsia="Calibri" w:hAnsi="Calibri" w:cs="Calibri"/>
          <w:color w:val="434343"/>
          <w:sz w:val="22"/>
          <w:szCs w:val="22"/>
          <w:lang w:val="sr-Latn-RS"/>
        </w:rPr>
        <w:t>mer</w:t>
      </w:r>
      <w:r w:rsidR="00025378"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zapošljavanja i mer</w:t>
      </w:r>
      <w:r w:rsidR="00025378"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socijaln</w:t>
      </w:r>
      <w:r w:rsidR="00025378"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w:t>
      </w:r>
      <w:r w:rsidR="00025378" w:rsidRPr="00507069">
        <w:rPr>
          <w:rFonts w:ascii="Calibri" w:eastAsia="Calibri" w:hAnsi="Calibri" w:cs="Calibri"/>
          <w:color w:val="434343"/>
          <w:sz w:val="22"/>
          <w:szCs w:val="22"/>
          <w:lang w:val="sr-Latn-RS"/>
        </w:rPr>
        <w:t>uključivanja</w:t>
      </w:r>
      <w:r w:rsidRPr="00507069">
        <w:rPr>
          <w:rFonts w:ascii="Calibri" w:eastAsia="Calibri" w:hAnsi="Calibri" w:cs="Calibri"/>
          <w:color w:val="434343"/>
          <w:sz w:val="22"/>
          <w:szCs w:val="22"/>
          <w:lang w:val="sr-Latn-RS"/>
        </w:rPr>
        <w:t xml:space="preserve">; i d) podrška </w:t>
      </w:r>
      <w:r w:rsidR="00025378" w:rsidRPr="00507069">
        <w:rPr>
          <w:rFonts w:ascii="Calibri" w:eastAsia="Calibri" w:hAnsi="Calibri" w:cs="Calibri"/>
          <w:color w:val="434343"/>
          <w:sz w:val="22"/>
          <w:szCs w:val="22"/>
          <w:lang w:val="sr-Latn-RS"/>
        </w:rPr>
        <w:t>za izradu</w:t>
      </w:r>
      <w:r w:rsidRPr="00507069">
        <w:rPr>
          <w:rFonts w:ascii="Calibri" w:eastAsia="Calibri" w:hAnsi="Calibri" w:cs="Calibri"/>
          <w:color w:val="434343"/>
          <w:sz w:val="22"/>
          <w:szCs w:val="22"/>
          <w:lang w:val="sr-Latn-RS"/>
        </w:rPr>
        <w:t xml:space="preserve"> metodologije praćenj</w:t>
      </w:r>
      <w:r w:rsidR="00025378"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izveštavanj</w:t>
      </w:r>
      <w:r w:rsidR="00025378"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o pruženoj pomoći neformalnim sakupljačima otpada na lokalnom nivou. Do sada je ukupno 61 učesnik (36 žena) </w:t>
      </w:r>
      <w:r w:rsidRPr="00507069">
        <w:rPr>
          <w:rFonts w:ascii="Calibri" w:eastAsia="Calibri" w:hAnsi="Calibri" w:cs="Calibri"/>
          <w:color w:val="434343"/>
          <w:sz w:val="22"/>
          <w:szCs w:val="22"/>
          <w:lang w:val="sr-Latn-RS"/>
        </w:rPr>
        <w:lastRenderedPageBreak/>
        <w:t xml:space="preserve">iz 20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prisustvovao </w:t>
      </w:r>
      <w:r w:rsidR="00991FE4" w:rsidRPr="00507069">
        <w:rPr>
          <w:rFonts w:ascii="Calibri" w:eastAsia="Calibri" w:hAnsi="Calibri" w:cs="Calibri"/>
          <w:color w:val="434343"/>
          <w:sz w:val="22"/>
          <w:szCs w:val="22"/>
          <w:lang w:val="sr-Latn-RS"/>
        </w:rPr>
        <w:t xml:space="preserve">na </w:t>
      </w:r>
      <w:r w:rsidRPr="00507069">
        <w:rPr>
          <w:rFonts w:ascii="Calibri" w:eastAsia="Calibri" w:hAnsi="Calibri" w:cs="Calibri"/>
          <w:color w:val="434343"/>
          <w:sz w:val="22"/>
          <w:szCs w:val="22"/>
          <w:lang w:val="sr-Latn-RS"/>
        </w:rPr>
        <w:t xml:space="preserve">tri regionalne radionice, dok je ukupno 13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vertAlign w:val="superscript"/>
          <w:lang w:val="sr-Latn-RS"/>
        </w:rPr>
        <w:footnoteReference w:id="70"/>
      </w:r>
      <w:r w:rsidRPr="00507069">
        <w:rPr>
          <w:rFonts w:ascii="Calibri" w:eastAsia="Calibri" w:hAnsi="Calibri" w:cs="Calibri"/>
          <w:color w:val="434343"/>
          <w:sz w:val="22"/>
          <w:szCs w:val="22"/>
          <w:lang w:val="sr-Latn-RS"/>
        </w:rPr>
        <w:t xml:space="preserve"> odabrano za mentorsku fazu koja se odnosi na održiva rešenja za </w:t>
      </w:r>
      <w:r w:rsidR="00991FE4" w:rsidRPr="00507069">
        <w:rPr>
          <w:rFonts w:ascii="Calibri" w:eastAsia="Calibri" w:hAnsi="Calibri" w:cs="Calibri"/>
          <w:color w:val="434343"/>
          <w:sz w:val="22"/>
          <w:szCs w:val="22"/>
          <w:lang w:val="sr-Latn-RS"/>
        </w:rPr>
        <w:t>unapređenje</w:t>
      </w:r>
      <w:r w:rsidRPr="00507069">
        <w:rPr>
          <w:rFonts w:ascii="Calibri" w:eastAsia="Calibri" w:hAnsi="Calibri" w:cs="Calibri"/>
          <w:color w:val="434343"/>
          <w:sz w:val="22"/>
          <w:szCs w:val="22"/>
          <w:lang w:val="sr-Latn-RS"/>
        </w:rPr>
        <w:t xml:space="preserve"> socijaln</w:t>
      </w:r>
      <w:r w:rsidR="00991FE4"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i ekonomsk</w:t>
      </w:r>
      <w:r w:rsidR="00991FE4"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w:t>
      </w:r>
      <w:r w:rsidR="00991FE4" w:rsidRPr="00507069">
        <w:rPr>
          <w:rFonts w:ascii="Calibri" w:eastAsia="Calibri" w:hAnsi="Calibri" w:cs="Calibri"/>
          <w:color w:val="434343"/>
          <w:sz w:val="22"/>
          <w:szCs w:val="22"/>
          <w:lang w:val="sr-Latn-RS"/>
        </w:rPr>
        <w:t>položaja</w:t>
      </w:r>
      <w:r w:rsidRPr="00507069">
        <w:rPr>
          <w:rFonts w:ascii="Calibri" w:eastAsia="Calibri" w:hAnsi="Calibri" w:cs="Calibri"/>
          <w:color w:val="434343"/>
          <w:sz w:val="22"/>
          <w:szCs w:val="22"/>
          <w:lang w:val="sr-Latn-RS"/>
        </w:rPr>
        <w:t xml:space="preserve"> sakupljača otpada. Kao </w:t>
      </w:r>
      <w:r w:rsidR="00991FE4" w:rsidRPr="00507069">
        <w:rPr>
          <w:rFonts w:ascii="Calibri" w:eastAsia="Calibri" w:hAnsi="Calibri" w:cs="Calibri"/>
          <w:color w:val="434343"/>
          <w:sz w:val="22"/>
          <w:szCs w:val="22"/>
          <w:lang w:val="sr-Latn-RS"/>
        </w:rPr>
        <w:t>aktuelni</w:t>
      </w:r>
      <w:r w:rsidRPr="00507069">
        <w:rPr>
          <w:rFonts w:ascii="Calibri" w:eastAsia="Calibri" w:hAnsi="Calibri" w:cs="Calibri"/>
          <w:color w:val="434343"/>
          <w:sz w:val="22"/>
          <w:szCs w:val="22"/>
          <w:lang w:val="sr-Latn-RS"/>
        </w:rPr>
        <w:t xml:space="preserve"> rezultat </w:t>
      </w:r>
      <w:r w:rsidR="00991FE4" w:rsidRPr="00507069">
        <w:rPr>
          <w:rFonts w:ascii="Calibri" w:eastAsia="Calibri" w:hAnsi="Calibri" w:cs="Calibri"/>
          <w:color w:val="434343"/>
          <w:sz w:val="22"/>
          <w:szCs w:val="22"/>
          <w:lang w:val="sr-Latn-RS"/>
        </w:rPr>
        <w:t>tehničke pomoći</w:t>
      </w:r>
      <w:r w:rsidRPr="00507069">
        <w:rPr>
          <w:rFonts w:ascii="Calibri" w:eastAsia="Calibri" w:hAnsi="Calibri" w:cs="Calibri"/>
          <w:color w:val="434343"/>
          <w:sz w:val="22"/>
          <w:szCs w:val="22"/>
          <w:lang w:val="sr-Latn-RS"/>
        </w:rPr>
        <w:t>,</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Bela Palanka je unapredi</w:t>
      </w:r>
      <w:r w:rsidR="00991FE4" w:rsidRPr="00507069">
        <w:rPr>
          <w:rFonts w:ascii="Calibri" w:eastAsia="Calibri" w:hAnsi="Calibri" w:cs="Calibri"/>
          <w:color w:val="434343"/>
          <w:sz w:val="22"/>
          <w:szCs w:val="22"/>
          <w:lang w:val="sr-Latn-RS"/>
        </w:rPr>
        <w:t>la</w:t>
      </w:r>
      <w:r w:rsidRPr="00507069">
        <w:rPr>
          <w:rFonts w:ascii="Calibri" w:eastAsia="Calibri" w:hAnsi="Calibri" w:cs="Calibri"/>
          <w:color w:val="434343"/>
          <w:sz w:val="22"/>
          <w:szCs w:val="22"/>
          <w:lang w:val="sr-Latn-RS"/>
        </w:rPr>
        <w:t xml:space="preserve"> Lokalni akcioni plan za inkluziju Roma </w:t>
      </w:r>
      <w:r w:rsidR="00991FE4" w:rsidRPr="00507069">
        <w:rPr>
          <w:rFonts w:ascii="Calibri" w:eastAsia="Calibri" w:hAnsi="Calibri" w:cs="Calibri"/>
          <w:color w:val="434343"/>
          <w:sz w:val="22"/>
          <w:szCs w:val="22"/>
          <w:lang w:val="sr-Latn-RS"/>
        </w:rPr>
        <w:t xml:space="preserve">za period </w:t>
      </w:r>
      <w:r w:rsidRPr="00507069">
        <w:rPr>
          <w:rFonts w:ascii="Calibri" w:eastAsia="Calibri" w:hAnsi="Calibri" w:cs="Calibri"/>
          <w:color w:val="434343"/>
          <w:sz w:val="22"/>
          <w:szCs w:val="22"/>
          <w:lang w:val="sr-Latn-RS"/>
        </w:rPr>
        <w:t xml:space="preserve">2025 </w:t>
      </w:r>
      <w:r w:rsidR="00991FE4"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2027</w:t>
      </w:r>
      <w:r w:rsidR="00991FE4" w:rsidRPr="00507069">
        <w:rPr>
          <w:rFonts w:ascii="Calibri" w:eastAsia="Calibri" w:hAnsi="Calibri" w:cs="Calibri"/>
          <w:color w:val="434343"/>
          <w:sz w:val="22"/>
          <w:szCs w:val="22"/>
          <w:lang w:val="sr-Latn-RS"/>
        </w:rPr>
        <w:t>. godine</w:t>
      </w:r>
      <w:r w:rsidRPr="00507069">
        <w:rPr>
          <w:rFonts w:ascii="Calibri" w:eastAsia="Calibri" w:hAnsi="Calibri" w:cs="Calibri"/>
          <w:color w:val="434343"/>
          <w:sz w:val="22"/>
          <w:szCs w:val="22"/>
          <w:lang w:val="sr-Latn-RS"/>
        </w:rPr>
        <w:t xml:space="preserve"> merama koje se odnose na sakupljače otpada, dok je proces unapređenja Lokalnog akcionog plana za upravljanje otpadom </w:t>
      </w:r>
      <w:r w:rsidR="00991FE4" w:rsidRPr="00507069">
        <w:rPr>
          <w:rFonts w:ascii="Calibri" w:eastAsia="Calibri" w:hAnsi="Calibri" w:cs="Calibri"/>
          <w:color w:val="434343"/>
          <w:sz w:val="22"/>
          <w:szCs w:val="22"/>
          <w:lang w:val="sr-Latn-RS"/>
        </w:rPr>
        <w:t xml:space="preserve">za period </w:t>
      </w:r>
      <w:r w:rsidRPr="00507069">
        <w:rPr>
          <w:rFonts w:ascii="Calibri" w:eastAsia="Calibri" w:hAnsi="Calibri" w:cs="Calibri"/>
          <w:color w:val="434343"/>
          <w:sz w:val="22"/>
          <w:szCs w:val="22"/>
          <w:lang w:val="sr-Latn-RS"/>
        </w:rPr>
        <w:t>2024 - 2022.</w:t>
      </w:r>
      <w:r w:rsidR="00991FE4" w:rsidRPr="00507069">
        <w:rPr>
          <w:rFonts w:ascii="Calibri" w:eastAsia="Calibri" w:hAnsi="Calibri" w:cs="Calibri"/>
          <w:color w:val="434343"/>
          <w:sz w:val="22"/>
          <w:szCs w:val="22"/>
          <w:lang w:val="sr-Latn-RS"/>
        </w:rPr>
        <w:t xml:space="preserve"> godine</w:t>
      </w:r>
      <w:r w:rsidRPr="00507069">
        <w:rPr>
          <w:rFonts w:ascii="Calibri" w:eastAsia="Calibri" w:hAnsi="Calibri" w:cs="Calibri"/>
          <w:color w:val="434343"/>
          <w:sz w:val="22"/>
          <w:szCs w:val="22"/>
          <w:lang w:val="sr-Latn-RS"/>
        </w:rPr>
        <w:t xml:space="preserve"> Nov</w:t>
      </w:r>
      <w:r w:rsidR="00991FE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Varoš</w:t>
      </w:r>
      <w:r w:rsidR="00991FE4"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još uvek u toku.  Poseban paket za izgradnju kapaciteta uključivaće stručnjake iz sektora zdravstva, obrazovanja i socijalne zaštite kako bi se sprečilo </w:t>
      </w:r>
      <w:r w:rsidR="00991FE4" w:rsidRPr="00507069">
        <w:rPr>
          <w:rFonts w:ascii="Calibri" w:eastAsia="Calibri" w:hAnsi="Calibri" w:cs="Calibri"/>
          <w:color w:val="434343"/>
          <w:sz w:val="22"/>
          <w:szCs w:val="22"/>
          <w:lang w:val="sr-Latn-RS"/>
        </w:rPr>
        <w:t>da deca izađu</w:t>
      </w:r>
      <w:r w:rsidRPr="00507069">
        <w:rPr>
          <w:rFonts w:ascii="Calibri" w:eastAsia="Calibri" w:hAnsi="Calibri" w:cs="Calibri"/>
          <w:color w:val="434343"/>
          <w:sz w:val="22"/>
          <w:szCs w:val="22"/>
          <w:lang w:val="sr-Latn-RS"/>
        </w:rPr>
        <w:t xml:space="preserve"> iz sistema, kao i kako bi se praks</w:t>
      </w:r>
      <w:r w:rsidR="00991FE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prilagodil</w:t>
      </w:r>
      <w:r w:rsidR="00991FE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potrebama porodica. </w:t>
      </w:r>
      <w:r w:rsidRPr="00507069">
        <w:rPr>
          <w:rFonts w:ascii="Calibri" w:eastAsia="Calibri" w:hAnsi="Calibri" w:cs="Calibri"/>
          <w:sz w:val="22"/>
          <w:szCs w:val="22"/>
          <w:vertAlign w:val="superscript"/>
          <w:lang w:val="sr-Latn-RS"/>
        </w:rPr>
        <w:footnoteReference w:id="71"/>
      </w:r>
      <w:r w:rsidRPr="00507069">
        <w:rPr>
          <w:rFonts w:ascii="Calibri" w:eastAsia="Calibri" w:hAnsi="Calibri" w:cs="Calibri"/>
          <w:sz w:val="22"/>
          <w:szCs w:val="22"/>
          <w:vertAlign w:val="superscript"/>
          <w:lang w:val="sr-Latn-RS"/>
        </w:rPr>
        <w:t xml:space="preserve"> </w:t>
      </w:r>
    </w:p>
    <w:p w14:paraId="136DF4F1" w14:textId="4EA44A90" w:rsidR="00EA7AC0" w:rsidRPr="00507069" w:rsidRDefault="009C3DC1">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Aktivnost </w:t>
      </w:r>
      <w:r w:rsidR="00081729" w:rsidRPr="00507069">
        <w:rPr>
          <w:rFonts w:ascii="Calibri" w:eastAsia="Calibri" w:hAnsi="Calibri" w:cs="Calibri"/>
          <w:b/>
          <w:color w:val="434343"/>
          <w:sz w:val="22"/>
          <w:szCs w:val="22"/>
          <w:lang w:val="sr-Latn-RS"/>
        </w:rPr>
        <w:t xml:space="preserve">2.5.4: Zapošljivost sakupljača otpada u kontekstu osnaživanja porodice: </w:t>
      </w:r>
      <w:r w:rsidR="00081729" w:rsidRPr="00507069">
        <w:rPr>
          <w:rFonts w:ascii="Calibri" w:eastAsia="Calibri" w:hAnsi="Calibri" w:cs="Calibri"/>
          <w:color w:val="434343"/>
          <w:sz w:val="22"/>
          <w:szCs w:val="22"/>
          <w:lang w:val="sr-Latn-RS"/>
        </w:rPr>
        <w:t xml:space="preserve">U cilju intenzivne podrške sakupljačima otpada tokom njihovog uključivanja u formalno tržište rada, u procesu izrade su dva dokumenta, odnosno </w:t>
      </w:r>
      <w:r w:rsidR="00081729" w:rsidRPr="00507069">
        <w:rPr>
          <w:rFonts w:ascii="Calibri" w:eastAsia="Calibri" w:hAnsi="Calibri" w:cs="Calibri"/>
          <w:i/>
          <w:color w:val="434343"/>
          <w:sz w:val="22"/>
          <w:szCs w:val="22"/>
          <w:lang w:val="sr-Latn-RS"/>
        </w:rPr>
        <w:t>Program zapošljivosti</w:t>
      </w:r>
      <w:r w:rsidR="00081729" w:rsidRPr="00507069">
        <w:rPr>
          <w:rFonts w:ascii="Calibri" w:eastAsia="Calibri" w:hAnsi="Calibri" w:cs="Calibri"/>
          <w:color w:val="434343"/>
          <w:sz w:val="22"/>
          <w:szCs w:val="22"/>
          <w:lang w:val="sr-Latn-RS"/>
        </w:rPr>
        <w:t xml:space="preserve"> kao metodološki okvir za povećanje mogućnosti zapošljavanja sakupljača otpada kroz njihovu svest o pravima i dostupnim uslugama,  i </w:t>
      </w:r>
      <w:r w:rsidR="00081729" w:rsidRPr="00507069">
        <w:rPr>
          <w:rFonts w:ascii="Calibri" w:eastAsia="Calibri" w:hAnsi="Calibri" w:cs="Calibri"/>
          <w:i/>
          <w:color w:val="434343"/>
          <w:sz w:val="22"/>
          <w:szCs w:val="22"/>
          <w:lang w:val="sr-Latn-RS"/>
        </w:rPr>
        <w:t>Ilustrovani priručnik</w:t>
      </w:r>
      <w:r w:rsidR="00081729" w:rsidRPr="00507069">
        <w:rPr>
          <w:rFonts w:ascii="Calibri" w:eastAsia="Calibri" w:hAnsi="Calibri" w:cs="Calibri"/>
          <w:color w:val="434343"/>
          <w:sz w:val="22"/>
          <w:szCs w:val="22"/>
          <w:lang w:val="sr-Latn-RS"/>
        </w:rPr>
        <w:t xml:space="preserve"> </w:t>
      </w:r>
      <w:r w:rsidR="005E645E" w:rsidRPr="00507069">
        <w:rPr>
          <w:rFonts w:ascii="Calibri" w:eastAsia="Calibri" w:hAnsi="Calibri" w:cs="Calibri"/>
          <w:color w:val="434343"/>
          <w:sz w:val="22"/>
          <w:szCs w:val="22"/>
          <w:lang w:val="sr-Latn-RS"/>
        </w:rPr>
        <w:t>namenski sačinjen</w:t>
      </w:r>
      <w:r w:rsidR="00081729" w:rsidRPr="00507069">
        <w:rPr>
          <w:rFonts w:ascii="Calibri" w:eastAsia="Calibri" w:hAnsi="Calibri" w:cs="Calibri"/>
          <w:color w:val="434343"/>
          <w:sz w:val="22"/>
          <w:szCs w:val="22"/>
          <w:lang w:val="sr-Latn-RS"/>
        </w:rPr>
        <w:t xml:space="preserve"> za sakupljače otpada, posebno za pojedince sa </w:t>
      </w:r>
      <w:r w:rsidR="005E645E" w:rsidRPr="00507069">
        <w:rPr>
          <w:rFonts w:ascii="Calibri" w:eastAsia="Calibri" w:hAnsi="Calibri" w:cs="Calibri"/>
          <w:color w:val="434343"/>
          <w:sz w:val="22"/>
          <w:szCs w:val="22"/>
          <w:lang w:val="sr-Latn-RS"/>
        </w:rPr>
        <w:t>teškoćama u oblasti</w:t>
      </w:r>
      <w:r w:rsidR="00081729" w:rsidRPr="00507069">
        <w:rPr>
          <w:rFonts w:ascii="Calibri" w:eastAsia="Calibri" w:hAnsi="Calibri" w:cs="Calibri"/>
          <w:color w:val="434343"/>
          <w:sz w:val="22"/>
          <w:szCs w:val="22"/>
          <w:lang w:val="sr-Latn-RS"/>
        </w:rPr>
        <w:t xml:space="preserve"> pismenosti. Finalizacija oba dokumenta i </w:t>
      </w:r>
      <w:r w:rsidR="005E645E" w:rsidRPr="00507069">
        <w:rPr>
          <w:rFonts w:ascii="Calibri" w:eastAsia="Calibri" w:hAnsi="Calibri" w:cs="Calibri"/>
          <w:color w:val="434343"/>
          <w:sz w:val="22"/>
          <w:szCs w:val="22"/>
          <w:lang w:val="sr-Latn-RS"/>
        </w:rPr>
        <w:t>održavanje</w:t>
      </w:r>
      <w:r w:rsidR="00081729" w:rsidRPr="00507069">
        <w:rPr>
          <w:rFonts w:ascii="Calibri" w:eastAsia="Calibri" w:hAnsi="Calibri" w:cs="Calibri"/>
          <w:color w:val="434343"/>
          <w:sz w:val="22"/>
          <w:szCs w:val="22"/>
          <w:lang w:val="sr-Latn-RS"/>
        </w:rPr>
        <w:t xml:space="preserve"> programa obuke planirani su za 2025. godinu. </w:t>
      </w:r>
    </w:p>
    <w:p w14:paraId="7C5A7985" w14:textId="0E9C51AC"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2.5.5 i 2.5.6: Zadruge i obuka </w:t>
      </w:r>
      <w:r w:rsidR="00460C32" w:rsidRPr="00507069">
        <w:rPr>
          <w:rFonts w:ascii="Calibri" w:eastAsia="Calibri" w:hAnsi="Calibri" w:cs="Calibri"/>
          <w:b/>
          <w:color w:val="434343"/>
          <w:sz w:val="22"/>
          <w:szCs w:val="22"/>
          <w:lang w:val="sr-Latn-RS"/>
        </w:rPr>
        <w:t>uz rad</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Preliminarno</w:t>
      </w:r>
      <w:r w:rsidR="00460C32" w:rsidRPr="00507069">
        <w:rPr>
          <w:rFonts w:ascii="Calibri" w:eastAsia="Calibri" w:hAnsi="Calibri" w:cs="Calibri"/>
          <w:color w:val="434343"/>
          <w:sz w:val="22"/>
          <w:szCs w:val="22"/>
          <w:lang w:val="sr-Latn-RS"/>
        </w:rPr>
        <w:t xml:space="preserve"> je</w:t>
      </w:r>
      <w:r w:rsidR="00081729" w:rsidRPr="00507069">
        <w:rPr>
          <w:rFonts w:ascii="Calibri" w:eastAsia="Calibri" w:hAnsi="Calibri" w:cs="Calibri"/>
          <w:color w:val="434343"/>
          <w:sz w:val="22"/>
          <w:szCs w:val="22"/>
          <w:lang w:val="sr-Latn-RS"/>
        </w:rPr>
        <w:t xml:space="preserve"> </w:t>
      </w:r>
      <w:r w:rsidR="00460C32" w:rsidRPr="00507069">
        <w:rPr>
          <w:rFonts w:ascii="Calibri" w:eastAsia="Calibri" w:hAnsi="Calibri" w:cs="Calibri"/>
          <w:color w:val="434343"/>
          <w:sz w:val="22"/>
          <w:szCs w:val="22"/>
          <w:lang w:val="sr-Latn-RS"/>
        </w:rPr>
        <w:t xml:space="preserve">utvrđeno da je </w:t>
      </w:r>
      <w:r w:rsidR="00081729" w:rsidRPr="00507069">
        <w:rPr>
          <w:rFonts w:ascii="Calibri" w:eastAsia="Calibri" w:hAnsi="Calibri" w:cs="Calibri"/>
          <w:color w:val="434343"/>
          <w:sz w:val="22"/>
          <w:szCs w:val="22"/>
          <w:lang w:val="sr-Latn-RS"/>
        </w:rPr>
        <w:t xml:space="preserve">ukupno 54 korisnika podobno za obuku </w:t>
      </w:r>
      <w:r w:rsidR="00460C32" w:rsidRPr="00507069">
        <w:rPr>
          <w:rFonts w:ascii="Calibri" w:eastAsia="Calibri" w:hAnsi="Calibri" w:cs="Calibri"/>
          <w:color w:val="434343"/>
          <w:sz w:val="22"/>
          <w:szCs w:val="22"/>
          <w:lang w:val="sr-Latn-RS"/>
        </w:rPr>
        <w:t>uz rad</w:t>
      </w:r>
      <w:r w:rsidR="00081729" w:rsidRPr="00507069">
        <w:rPr>
          <w:rFonts w:ascii="Calibri" w:eastAsia="Calibri" w:hAnsi="Calibri" w:cs="Calibri"/>
          <w:color w:val="434343"/>
          <w:sz w:val="22"/>
          <w:szCs w:val="22"/>
          <w:lang w:val="sr-Latn-RS"/>
        </w:rPr>
        <w:t xml:space="preserve">. Iako su neki od korisnika stariji od 45 godina, Program smatra da bi obuka </w:t>
      </w:r>
      <w:r w:rsidR="00460C32" w:rsidRPr="00507069">
        <w:rPr>
          <w:rFonts w:ascii="Calibri" w:eastAsia="Calibri" w:hAnsi="Calibri" w:cs="Calibri"/>
          <w:color w:val="434343"/>
          <w:sz w:val="22"/>
          <w:szCs w:val="22"/>
          <w:lang w:val="sr-Latn-RS"/>
        </w:rPr>
        <w:t>uz rad</w:t>
      </w:r>
      <w:r w:rsidR="00081729" w:rsidRPr="00507069">
        <w:rPr>
          <w:rFonts w:ascii="Calibri" w:eastAsia="Calibri" w:hAnsi="Calibri" w:cs="Calibri"/>
          <w:color w:val="434343"/>
          <w:sz w:val="22"/>
          <w:szCs w:val="22"/>
          <w:lang w:val="sr-Latn-RS"/>
        </w:rPr>
        <w:t xml:space="preserve"> bila dobra opcija za njihovo ekonomsko osnaživanje, tako da su i oni uključeni kao potencijalni korisnici. Trenutno, ukupno 44 kompanije su se prijavile za pružanje obuke </w:t>
      </w:r>
      <w:r w:rsidR="00460C32" w:rsidRPr="00507069">
        <w:rPr>
          <w:rFonts w:ascii="Calibri" w:eastAsia="Calibri" w:hAnsi="Calibri" w:cs="Calibri"/>
          <w:color w:val="434343"/>
          <w:sz w:val="22"/>
          <w:szCs w:val="22"/>
          <w:lang w:val="sr-Latn-RS"/>
        </w:rPr>
        <w:t>uz rad</w:t>
      </w:r>
      <w:r w:rsidR="00081729" w:rsidRPr="00507069">
        <w:rPr>
          <w:rFonts w:ascii="Calibri" w:eastAsia="Calibri" w:hAnsi="Calibri" w:cs="Calibri"/>
          <w:color w:val="434343"/>
          <w:sz w:val="22"/>
          <w:szCs w:val="22"/>
          <w:lang w:val="sr-Latn-RS"/>
        </w:rPr>
        <w:t xml:space="preserve"> u svih 12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Ukupno 20 korisnika iz prioritetne grupe </w:t>
      </w:r>
      <w:r w:rsidR="00460C32" w:rsidRPr="00507069">
        <w:rPr>
          <w:rFonts w:ascii="Calibri" w:eastAsia="Calibri" w:hAnsi="Calibri" w:cs="Calibri"/>
          <w:color w:val="434343"/>
          <w:sz w:val="22"/>
          <w:szCs w:val="22"/>
          <w:lang w:val="sr-Latn-RS"/>
        </w:rPr>
        <w:t>spojeno</w:t>
      </w:r>
      <w:r w:rsidR="00081729" w:rsidRPr="00507069">
        <w:rPr>
          <w:rFonts w:ascii="Calibri" w:eastAsia="Calibri" w:hAnsi="Calibri" w:cs="Calibri"/>
          <w:color w:val="434343"/>
          <w:sz w:val="22"/>
          <w:szCs w:val="22"/>
          <w:lang w:val="sr-Latn-RS"/>
        </w:rPr>
        <w:t xml:space="preserve"> je sa kompanijama koje nude adekvatnu obuku, tako da se prvi ugovori očekuju u prvom kvartalu 2025. godine. Međutim, dvoje korisnika iz Prijepolja odbilo je da se zaposli u lokalnom JKP, dok je sedam korisnika iz Obrenovca odbilo ponudu za obuku/zaposlenje zbog nedostatka linija</w:t>
      </w:r>
      <w:r w:rsidR="00460C32" w:rsidRPr="00507069">
        <w:rPr>
          <w:rFonts w:ascii="Calibri" w:eastAsia="Calibri" w:hAnsi="Calibri" w:cs="Calibri"/>
          <w:color w:val="434343"/>
          <w:sz w:val="22"/>
          <w:szCs w:val="22"/>
          <w:lang w:val="sr-Latn-RS"/>
        </w:rPr>
        <w:t xml:space="preserve"> javnog</w:t>
      </w:r>
      <w:r w:rsidR="00081729" w:rsidRPr="00507069">
        <w:rPr>
          <w:rFonts w:ascii="Calibri" w:eastAsia="Calibri" w:hAnsi="Calibri" w:cs="Calibri"/>
          <w:color w:val="434343"/>
          <w:sz w:val="22"/>
          <w:szCs w:val="22"/>
          <w:lang w:val="sr-Latn-RS"/>
        </w:rPr>
        <w:t xml:space="preserve"> </w:t>
      </w:r>
      <w:r w:rsidR="00460C32" w:rsidRPr="00507069">
        <w:rPr>
          <w:rFonts w:ascii="Calibri" w:eastAsia="Calibri" w:hAnsi="Calibri" w:cs="Calibri"/>
          <w:color w:val="434343"/>
          <w:sz w:val="22"/>
          <w:szCs w:val="22"/>
          <w:lang w:val="sr-Latn-RS"/>
        </w:rPr>
        <w:t xml:space="preserve">prevoza </w:t>
      </w:r>
      <w:r w:rsidR="00081729" w:rsidRPr="00507069">
        <w:rPr>
          <w:rFonts w:ascii="Calibri" w:eastAsia="Calibri" w:hAnsi="Calibri" w:cs="Calibri"/>
          <w:color w:val="434343"/>
          <w:sz w:val="22"/>
          <w:szCs w:val="22"/>
          <w:lang w:val="sr-Latn-RS"/>
        </w:rPr>
        <w:t xml:space="preserve">od njihovog sela do </w:t>
      </w:r>
      <w:r w:rsidR="004924FE"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esta rada. </w:t>
      </w:r>
    </w:p>
    <w:p w14:paraId="35F4D775" w14:textId="080BD36A" w:rsidR="00EA7AC0" w:rsidRPr="00507069" w:rsidRDefault="00081729">
      <w:pPr>
        <w:ind w:left="720"/>
        <w:jc w:val="both"/>
        <w:rPr>
          <w:rFonts w:ascii="Calibri" w:eastAsia="Calibri" w:hAnsi="Calibri" w:cs="Calibri"/>
          <w:b/>
          <w:color w:val="434343"/>
          <w:sz w:val="22"/>
          <w:szCs w:val="22"/>
          <w:lang w:val="sr-Latn-RS"/>
        </w:rPr>
      </w:pPr>
      <w:r w:rsidRPr="00507069">
        <w:rPr>
          <w:rFonts w:ascii="Calibri" w:eastAsia="Calibri" w:hAnsi="Calibri" w:cs="Calibri"/>
          <w:color w:val="434343"/>
          <w:sz w:val="22"/>
          <w:szCs w:val="22"/>
          <w:lang w:val="sr-Latn-RS"/>
        </w:rPr>
        <w:t xml:space="preserve">Što se tiče reciklažnih zadruga, u skladu sa profilom porodica kao i </w:t>
      </w:r>
      <w:r w:rsidR="00127572" w:rsidRPr="00507069">
        <w:rPr>
          <w:rFonts w:ascii="Calibri" w:eastAsia="Calibri" w:hAnsi="Calibri" w:cs="Calibri"/>
          <w:color w:val="434343"/>
          <w:sz w:val="22"/>
          <w:szCs w:val="22"/>
          <w:lang w:val="sr-Latn-RS"/>
        </w:rPr>
        <w:t>potencijalnom</w:t>
      </w:r>
      <w:r w:rsidR="00AE393E" w:rsidRPr="00507069">
        <w:rPr>
          <w:rFonts w:ascii="Calibri" w:eastAsia="Calibri" w:hAnsi="Calibri" w:cs="Calibri"/>
          <w:color w:val="434343"/>
          <w:sz w:val="22"/>
          <w:szCs w:val="22"/>
          <w:lang w:val="sr-Latn-RS"/>
        </w:rPr>
        <w:t xml:space="preserve"> </w:t>
      </w:r>
      <w:r w:rsidR="00050BD4" w:rsidRPr="00507069">
        <w:rPr>
          <w:rFonts w:ascii="Calibri" w:eastAsia="Calibri" w:hAnsi="Calibri" w:cs="Calibri"/>
          <w:color w:val="434343"/>
          <w:sz w:val="22"/>
          <w:szCs w:val="22"/>
          <w:lang w:val="sr-Latn-RS"/>
        </w:rPr>
        <w:t>podršk</w:t>
      </w:r>
      <w:r w:rsidR="00127572" w:rsidRPr="00507069">
        <w:rPr>
          <w:rFonts w:ascii="Calibri" w:eastAsia="Calibri" w:hAnsi="Calibri" w:cs="Calibri"/>
          <w:color w:val="434343"/>
          <w:sz w:val="22"/>
          <w:szCs w:val="22"/>
          <w:lang w:val="sr-Latn-RS"/>
        </w:rPr>
        <w:t>om</w:t>
      </w:r>
      <w:r w:rsidR="00050BD4" w:rsidRPr="00507069">
        <w:rPr>
          <w:rFonts w:ascii="Calibri" w:eastAsia="Calibri" w:hAnsi="Calibri" w:cs="Calibri"/>
          <w:color w:val="434343"/>
          <w:sz w:val="22"/>
          <w:szCs w:val="22"/>
          <w:lang w:val="sr-Latn-RS"/>
        </w:rPr>
        <w:t xml:space="preserve"> od strane </w:t>
      </w:r>
      <w:r w:rsidR="00AE393E" w:rsidRPr="00507069">
        <w:rPr>
          <w:rFonts w:ascii="Calibri" w:eastAsia="Calibri" w:hAnsi="Calibri" w:cs="Calibri"/>
          <w:color w:val="434343"/>
          <w:sz w:val="22"/>
          <w:szCs w:val="22"/>
          <w:lang w:val="sr-Latn-RS"/>
        </w:rPr>
        <w:t>JLS</w:t>
      </w:r>
      <w:r w:rsidR="00050BD4"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 </w:t>
      </w:r>
      <w:r w:rsidR="00050BD4" w:rsidRPr="00507069">
        <w:rPr>
          <w:rFonts w:ascii="Calibri" w:eastAsia="Calibri" w:hAnsi="Calibri" w:cs="Calibri"/>
          <w:color w:val="434343"/>
          <w:sz w:val="22"/>
          <w:szCs w:val="22"/>
          <w:lang w:val="sr-Latn-RS"/>
        </w:rPr>
        <w:t xml:space="preserve">radi </w:t>
      </w:r>
      <w:r w:rsidRPr="00507069">
        <w:rPr>
          <w:rFonts w:ascii="Calibri" w:eastAsia="Calibri" w:hAnsi="Calibri" w:cs="Calibri"/>
          <w:color w:val="434343"/>
          <w:sz w:val="22"/>
          <w:szCs w:val="22"/>
          <w:lang w:val="sr-Latn-RS"/>
        </w:rPr>
        <w:t xml:space="preserve">održivosti, postoji mogućnost za osnivanje dve reciklažne zadruge u Šidu i Odžacima. </w:t>
      </w:r>
      <w:r w:rsidR="00127572"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podršk</w:t>
      </w:r>
      <w:r w:rsidR="00127572"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Programa,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Odžaci je najpre usvoji</w:t>
      </w:r>
      <w:r w:rsidR="00127572" w:rsidRPr="00507069">
        <w:rPr>
          <w:rFonts w:ascii="Calibri" w:eastAsia="Calibri" w:hAnsi="Calibri" w:cs="Calibri"/>
          <w:color w:val="434343"/>
          <w:sz w:val="22"/>
          <w:szCs w:val="22"/>
          <w:lang w:val="sr-Latn-RS"/>
        </w:rPr>
        <w:t>la</w:t>
      </w:r>
      <w:r w:rsidRPr="00507069">
        <w:rPr>
          <w:rFonts w:ascii="Calibri" w:eastAsia="Calibri" w:hAnsi="Calibri" w:cs="Calibri"/>
          <w:color w:val="434343"/>
          <w:sz w:val="22"/>
          <w:szCs w:val="22"/>
          <w:lang w:val="sr-Latn-RS"/>
        </w:rPr>
        <w:t xml:space="preserve"> </w:t>
      </w:r>
      <w:r w:rsidR="00127572" w:rsidRPr="00507069">
        <w:rPr>
          <w:rFonts w:ascii="Calibri" w:eastAsia="Calibri" w:hAnsi="Calibri" w:cs="Calibri"/>
          <w:color w:val="434343"/>
          <w:sz w:val="22"/>
          <w:szCs w:val="22"/>
          <w:lang w:val="sr-Latn-RS"/>
        </w:rPr>
        <w:t>izmene i dopune</w:t>
      </w:r>
      <w:r w:rsidRPr="00507069">
        <w:rPr>
          <w:rFonts w:ascii="Calibri" w:eastAsia="Calibri" w:hAnsi="Calibri" w:cs="Calibri"/>
          <w:color w:val="434343"/>
          <w:sz w:val="22"/>
          <w:szCs w:val="22"/>
          <w:lang w:val="sr-Latn-RS"/>
        </w:rPr>
        <w:t xml:space="preserve"> Lokaln</w:t>
      </w:r>
      <w:r w:rsidR="00127572"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akcion</w:t>
      </w:r>
      <w:r w:rsidR="00127572"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plan</w:t>
      </w:r>
      <w:r w:rsidR="00127572"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za unapređenje</w:t>
      </w:r>
      <w:r w:rsidR="00127572" w:rsidRPr="00507069">
        <w:rPr>
          <w:rFonts w:ascii="Calibri" w:eastAsia="Calibri" w:hAnsi="Calibri" w:cs="Calibri"/>
          <w:color w:val="434343"/>
          <w:sz w:val="22"/>
          <w:szCs w:val="22"/>
          <w:lang w:val="sr-Latn-RS"/>
        </w:rPr>
        <w:t xml:space="preserve"> položaja</w:t>
      </w:r>
      <w:r w:rsidRPr="00507069">
        <w:rPr>
          <w:rFonts w:ascii="Calibri" w:eastAsia="Calibri" w:hAnsi="Calibri" w:cs="Calibri"/>
          <w:color w:val="434343"/>
          <w:sz w:val="22"/>
          <w:szCs w:val="22"/>
          <w:lang w:val="sr-Latn-RS"/>
        </w:rPr>
        <w:t xml:space="preserve"> Roma </w:t>
      </w:r>
      <w:r w:rsidR="00127572" w:rsidRPr="00507069">
        <w:rPr>
          <w:rFonts w:ascii="Calibri" w:eastAsia="Calibri" w:hAnsi="Calibri" w:cs="Calibri"/>
          <w:color w:val="434343"/>
          <w:sz w:val="22"/>
          <w:szCs w:val="22"/>
          <w:lang w:val="sr-Latn-RS"/>
        </w:rPr>
        <w:t xml:space="preserve">za period </w:t>
      </w:r>
      <w:r w:rsidRPr="00507069">
        <w:rPr>
          <w:rFonts w:ascii="Calibri" w:eastAsia="Calibri" w:hAnsi="Calibri" w:cs="Calibri"/>
          <w:color w:val="434343"/>
          <w:sz w:val="22"/>
          <w:szCs w:val="22"/>
          <w:lang w:val="sr-Latn-RS"/>
        </w:rPr>
        <w:t xml:space="preserve">2024 - 2027. godine uključivanjem nove mere, odnosno dodele subvencija novootvorenim socijalnim preduzećima čiji osnivači </w:t>
      </w:r>
      <w:r w:rsidR="00127572" w:rsidRPr="00507069">
        <w:rPr>
          <w:rFonts w:ascii="Calibri" w:eastAsia="Calibri" w:hAnsi="Calibri" w:cs="Calibri"/>
          <w:color w:val="434343"/>
          <w:sz w:val="22"/>
          <w:szCs w:val="22"/>
          <w:lang w:val="sr-Latn-RS"/>
        </w:rPr>
        <w:t>su</w:t>
      </w:r>
      <w:r w:rsidRPr="00507069">
        <w:rPr>
          <w:rFonts w:ascii="Calibri" w:eastAsia="Calibri" w:hAnsi="Calibri" w:cs="Calibri"/>
          <w:color w:val="434343"/>
          <w:sz w:val="22"/>
          <w:szCs w:val="22"/>
          <w:lang w:val="sr-Latn-RS"/>
        </w:rPr>
        <w:t xml:space="preserve"> romsk</w:t>
      </w:r>
      <w:r w:rsidR="00127572"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nacionalnosti. Takođe,</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Odžaci je izdvoji</w:t>
      </w:r>
      <w:r w:rsidR="00127572" w:rsidRPr="00507069">
        <w:rPr>
          <w:rFonts w:ascii="Calibri" w:eastAsia="Calibri" w:hAnsi="Calibri" w:cs="Calibri"/>
          <w:color w:val="434343"/>
          <w:sz w:val="22"/>
          <w:szCs w:val="22"/>
          <w:lang w:val="sr-Latn-RS"/>
        </w:rPr>
        <w:t>la</w:t>
      </w:r>
      <w:r w:rsidRPr="00507069">
        <w:rPr>
          <w:rFonts w:ascii="Calibri" w:eastAsia="Calibri" w:hAnsi="Calibri" w:cs="Calibri"/>
          <w:color w:val="434343"/>
          <w:sz w:val="22"/>
          <w:szCs w:val="22"/>
          <w:lang w:val="sr-Latn-RS"/>
        </w:rPr>
        <w:t xml:space="preserve"> 500.000 </w:t>
      </w:r>
      <w:r w:rsidR="00127572" w:rsidRPr="00507069">
        <w:rPr>
          <w:rFonts w:ascii="Calibri" w:eastAsia="Calibri" w:hAnsi="Calibri" w:cs="Calibri"/>
          <w:color w:val="434343"/>
          <w:sz w:val="22"/>
          <w:szCs w:val="22"/>
          <w:lang w:val="sr-Latn-RS"/>
        </w:rPr>
        <w:t>RSD</w:t>
      </w:r>
      <w:r w:rsidRPr="00507069">
        <w:rPr>
          <w:rFonts w:ascii="Calibri" w:eastAsia="Calibri" w:hAnsi="Calibri" w:cs="Calibri"/>
          <w:color w:val="434343"/>
          <w:sz w:val="22"/>
          <w:szCs w:val="22"/>
          <w:lang w:val="sr-Latn-RS"/>
        </w:rPr>
        <w:t xml:space="preserve"> za 2025. godinu </w:t>
      </w:r>
      <w:r w:rsidR="00127572"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plan da isti iznos izdvoji za 2026. i 2027. godinu. Istovremeno,</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Šid je </w:t>
      </w:r>
      <w:r w:rsidR="00127572" w:rsidRPr="00507069">
        <w:rPr>
          <w:rFonts w:ascii="Calibri" w:eastAsia="Calibri" w:hAnsi="Calibri" w:cs="Calibri"/>
          <w:color w:val="434343"/>
          <w:sz w:val="22"/>
          <w:szCs w:val="22"/>
          <w:lang w:val="sr-Latn-RS"/>
        </w:rPr>
        <w:t>opredelila</w:t>
      </w:r>
      <w:r w:rsidRPr="00507069">
        <w:rPr>
          <w:rFonts w:ascii="Calibri" w:eastAsia="Calibri" w:hAnsi="Calibri" w:cs="Calibri"/>
          <w:color w:val="434343"/>
          <w:sz w:val="22"/>
          <w:szCs w:val="22"/>
          <w:lang w:val="sr-Latn-RS"/>
        </w:rPr>
        <w:t xml:space="preserve"> 500.000 </w:t>
      </w:r>
      <w:r w:rsidR="00127572" w:rsidRPr="00507069">
        <w:rPr>
          <w:rFonts w:ascii="Calibri" w:eastAsia="Calibri" w:hAnsi="Calibri" w:cs="Calibri"/>
          <w:color w:val="434343"/>
          <w:sz w:val="22"/>
          <w:szCs w:val="22"/>
          <w:lang w:val="sr-Latn-RS"/>
        </w:rPr>
        <w:t>RSD</w:t>
      </w:r>
      <w:r w:rsidRPr="00507069">
        <w:rPr>
          <w:rFonts w:ascii="Calibri" w:eastAsia="Calibri" w:hAnsi="Calibri" w:cs="Calibri"/>
          <w:color w:val="434343"/>
          <w:sz w:val="22"/>
          <w:szCs w:val="22"/>
          <w:lang w:val="sr-Latn-RS"/>
        </w:rPr>
        <w:t xml:space="preserve"> kao dodatnu podršku za osnivanje nove reciklažne zadruge </w:t>
      </w:r>
      <w:r w:rsidR="00127572" w:rsidRPr="00507069">
        <w:rPr>
          <w:rFonts w:ascii="Calibri" w:eastAsia="Calibri" w:hAnsi="Calibri" w:cs="Calibri"/>
          <w:color w:val="434343"/>
          <w:sz w:val="22"/>
          <w:szCs w:val="22"/>
          <w:lang w:val="sr-Latn-RS"/>
        </w:rPr>
        <w:t>što</w:t>
      </w:r>
      <w:r w:rsidRPr="00507069">
        <w:rPr>
          <w:rFonts w:ascii="Calibri" w:eastAsia="Calibri" w:hAnsi="Calibri" w:cs="Calibri"/>
          <w:color w:val="434343"/>
          <w:sz w:val="22"/>
          <w:szCs w:val="22"/>
          <w:lang w:val="sr-Latn-RS"/>
        </w:rPr>
        <w:t xml:space="preserve"> </w:t>
      </w:r>
      <w:r w:rsidR="00127572"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prvi korak ka njihovoj održivosti. Štaviše,</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Šid će usvojiti lokalne propise za povezivanje lokaln</w:t>
      </w:r>
      <w:r w:rsidR="00C6755F"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JKP "Standard" sa novoosnovanom reciklažnom zadrugom radi lakšeg plasmana robe, dok će JKP "Standard"</w:t>
      </w:r>
      <w:r w:rsidR="00C6755F" w:rsidRPr="00507069">
        <w:rPr>
          <w:rFonts w:ascii="Calibri" w:eastAsia="Calibri" w:hAnsi="Calibri" w:cs="Calibri"/>
          <w:color w:val="434343"/>
          <w:sz w:val="22"/>
          <w:szCs w:val="22"/>
          <w:lang w:val="sr-Latn-RS"/>
        </w:rPr>
        <w:t xml:space="preserve"> takođe</w:t>
      </w:r>
      <w:r w:rsidRPr="00507069">
        <w:rPr>
          <w:rFonts w:ascii="Calibri" w:eastAsia="Calibri" w:hAnsi="Calibri" w:cs="Calibri"/>
          <w:color w:val="434343"/>
          <w:sz w:val="22"/>
          <w:szCs w:val="22"/>
          <w:lang w:val="sr-Latn-RS"/>
        </w:rPr>
        <w:t xml:space="preserve"> zapo</w:t>
      </w:r>
      <w:r w:rsidR="00C6755F" w:rsidRPr="00507069">
        <w:rPr>
          <w:rFonts w:ascii="Calibri" w:eastAsia="Calibri" w:hAnsi="Calibri" w:cs="Calibri"/>
          <w:color w:val="434343"/>
          <w:sz w:val="22"/>
          <w:szCs w:val="22"/>
          <w:lang w:val="sr-Latn-RS"/>
        </w:rPr>
        <w:t>sliti</w:t>
      </w:r>
      <w:r w:rsidRPr="00507069">
        <w:rPr>
          <w:rFonts w:ascii="Calibri" w:eastAsia="Calibri" w:hAnsi="Calibri" w:cs="Calibri"/>
          <w:color w:val="434343"/>
          <w:sz w:val="22"/>
          <w:szCs w:val="22"/>
          <w:lang w:val="sr-Latn-RS"/>
        </w:rPr>
        <w:t xml:space="preserve"> najmanje pet korisnika.  </w:t>
      </w:r>
    </w:p>
    <w:p w14:paraId="0CFA6BF7" w14:textId="4F784E73"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w:t>
      </w:r>
      <w:r w:rsidR="00687AF7" w:rsidRPr="00507069">
        <w:rPr>
          <w:rFonts w:ascii="Calibri" w:eastAsia="Calibri" w:hAnsi="Calibri" w:cs="Calibri"/>
          <w:b/>
          <w:color w:val="434343"/>
          <w:sz w:val="22"/>
          <w:szCs w:val="22"/>
          <w:lang w:val="sr-Latn-RS"/>
        </w:rPr>
        <w:t>2.5.7</w:t>
      </w:r>
      <w:r w:rsidR="00081729" w:rsidRPr="00507069">
        <w:rPr>
          <w:rFonts w:ascii="Calibri" w:eastAsia="Calibri" w:hAnsi="Calibri" w:cs="Calibri"/>
          <w:b/>
          <w:color w:val="434343"/>
          <w:sz w:val="22"/>
          <w:szCs w:val="22"/>
          <w:lang w:val="sr-Latn-RS"/>
        </w:rPr>
        <w:t xml:space="preserve">: Obuka za </w:t>
      </w:r>
      <w:r w:rsidR="00C6755F" w:rsidRPr="00507069">
        <w:rPr>
          <w:rFonts w:ascii="Calibri" w:eastAsia="Calibri" w:hAnsi="Calibri" w:cs="Calibri"/>
          <w:b/>
          <w:color w:val="434343"/>
          <w:sz w:val="22"/>
          <w:szCs w:val="22"/>
          <w:lang w:val="sr-Latn-RS"/>
        </w:rPr>
        <w:t xml:space="preserve">NEET </w:t>
      </w:r>
      <w:r w:rsidR="00081729" w:rsidRPr="00507069">
        <w:rPr>
          <w:rFonts w:ascii="Calibri" w:eastAsia="Calibri" w:hAnsi="Calibri" w:cs="Calibri"/>
          <w:b/>
          <w:color w:val="434343"/>
          <w:sz w:val="22"/>
          <w:szCs w:val="22"/>
          <w:lang w:val="sr-Latn-RS"/>
        </w:rPr>
        <w:t xml:space="preserve">mlade: </w:t>
      </w:r>
      <w:r w:rsidR="00081729" w:rsidRPr="00507069">
        <w:rPr>
          <w:rFonts w:ascii="Calibri" w:eastAsia="Calibri" w:hAnsi="Calibri" w:cs="Calibri"/>
          <w:color w:val="434343"/>
          <w:sz w:val="22"/>
          <w:szCs w:val="22"/>
          <w:lang w:val="sr-Latn-RS"/>
        </w:rPr>
        <w:t>Da bi se osigurala inkluzija i zapošljavanje</w:t>
      </w:r>
      <w:r w:rsidR="00C6755F" w:rsidRPr="00507069">
        <w:rPr>
          <w:rFonts w:ascii="Calibri" w:eastAsia="Calibri" w:hAnsi="Calibri" w:cs="Calibri"/>
          <w:color w:val="434343"/>
          <w:sz w:val="22"/>
          <w:szCs w:val="22"/>
          <w:lang w:val="sr-Latn-RS"/>
        </w:rPr>
        <w:t xml:space="preserve"> 15</w:t>
      </w:r>
      <w:r w:rsidR="00081729" w:rsidRPr="00507069">
        <w:rPr>
          <w:rFonts w:ascii="Calibri" w:eastAsia="Calibri" w:hAnsi="Calibri" w:cs="Calibri"/>
          <w:color w:val="434343"/>
          <w:sz w:val="22"/>
          <w:szCs w:val="22"/>
          <w:lang w:val="sr-Latn-RS"/>
        </w:rPr>
        <w:t xml:space="preserve"> mladih iz </w:t>
      </w:r>
      <w:r w:rsidR="00C6755F" w:rsidRPr="00507069">
        <w:rPr>
          <w:rFonts w:ascii="Calibri" w:eastAsia="Calibri" w:hAnsi="Calibri" w:cs="Calibri"/>
          <w:color w:val="434343"/>
          <w:sz w:val="22"/>
          <w:szCs w:val="22"/>
          <w:lang w:val="sr-Latn-RS"/>
        </w:rPr>
        <w:t xml:space="preserve">12 </w:t>
      </w:r>
      <w:r w:rsidR="00081729" w:rsidRPr="00507069">
        <w:rPr>
          <w:rFonts w:ascii="Calibri" w:eastAsia="Calibri" w:hAnsi="Calibri" w:cs="Calibri"/>
          <w:color w:val="434343"/>
          <w:sz w:val="22"/>
          <w:szCs w:val="22"/>
          <w:lang w:val="sr-Latn-RS"/>
        </w:rPr>
        <w:t xml:space="preserve">ciljnih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w:t>
      </w:r>
      <w:r w:rsidR="00C6755F" w:rsidRPr="00507069">
        <w:rPr>
          <w:rFonts w:ascii="Calibri" w:eastAsia="Calibri" w:hAnsi="Calibri" w:cs="Calibri"/>
          <w:color w:val="434343"/>
          <w:sz w:val="22"/>
          <w:szCs w:val="22"/>
          <w:lang w:val="sr-Latn-RS"/>
        </w:rPr>
        <w:t>osmišljen</w:t>
      </w:r>
      <w:r w:rsidR="00081729" w:rsidRPr="00507069">
        <w:rPr>
          <w:rFonts w:ascii="Calibri" w:eastAsia="Calibri" w:hAnsi="Calibri" w:cs="Calibri"/>
          <w:color w:val="434343"/>
          <w:sz w:val="22"/>
          <w:szCs w:val="22"/>
          <w:lang w:val="sr-Latn-RS"/>
        </w:rPr>
        <w:t xml:space="preserve"> je model za</w:t>
      </w:r>
      <w:r w:rsidR="00C6755F" w:rsidRPr="00507069">
        <w:rPr>
          <w:rFonts w:ascii="Calibri" w:eastAsia="Calibri" w:hAnsi="Calibri" w:cs="Calibri"/>
          <w:color w:val="434343"/>
          <w:sz w:val="22"/>
          <w:szCs w:val="22"/>
          <w:lang w:val="sr-Latn-RS"/>
        </w:rPr>
        <w:t xml:space="preserve"> rad sa</w:t>
      </w:r>
      <w:r w:rsidR="00081729" w:rsidRPr="00507069">
        <w:rPr>
          <w:rFonts w:ascii="Calibri" w:eastAsia="Calibri" w:hAnsi="Calibri" w:cs="Calibri"/>
          <w:color w:val="434343"/>
          <w:sz w:val="22"/>
          <w:szCs w:val="22"/>
          <w:lang w:val="sr-Latn-RS"/>
        </w:rPr>
        <w:t xml:space="preserve"> mlad</w:t>
      </w:r>
      <w:r w:rsidR="00C6755F" w:rsidRPr="00507069">
        <w:rPr>
          <w:rFonts w:ascii="Calibri" w:eastAsia="Calibri" w:hAnsi="Calibri" w:cs="Calibri"/>
          <w:color w:val="434343"/>
          <w:sz w:val="22"/>
          <w:szCs w:val="22"/>
          <w:lang w:val="sr-Latn-RS"/>
        </w:rPr>
        <w:t>ima</w:t>
      </w:r>
      <w:r w:rsidR="00081729" w:rsidRPr="00507069">
        <w:rPr>
          <w:rFonts w:ascii="Calibri" w:eastAsia="Calibri" w:hAnsi="Calibri" w:cs="Calibri"/>
          <w:color w:val="434343"/>
          <w:sz w:val="22"/>
          <w:szCs w:val="22"/>
          <w:lang w:val="sr-Latn-RS"/>
        </w:rPr>
        <w:t xml:space="preserve"> iz </w:t>
      </w:r>
      <w:r w:rsidR="00C6755F" w:rsidRPr="00507069">
        <w:rPr>
          <w:rFonts w:ascii="Calibri" w:eastAsia="Calibri" w:hAnsi="Calibri" w:cs="Calibri"/>
          <w:color w:val="434343"/>
          <w:sz w:val="22"/>
          <w:szCs w:val="22"/>
          <w:lang w:val="sr-Latn-RS"/>
        </w:rPr>
        <w:t xml:space="preserve">grupacije </w:t>
      </w:r>
      <w:r w:rsidR="00081729" w:rsidRPr="00507069">
        <w:rPr>
          <w:rFonts w:ascii="Calibri" w:eastAsia="Calibri" w:hAnsi="Calibri" w:cs="Calibri"/>
          <w:color w:val="434343"/>
          <w:sz w:val="22"/>
          <w:szCs w:val="22"/>
          <w:lang w:val="sr-Latn-RS"/>
        </w:rPr>
        <w:t>NEET (</w:t>
      </w:r>
      <w:r w:rsidR="00C6755F" w:rsidRPr="00507069">
        <w:rPr>
          <w:rFonts w:ascii="Calibri" w:eastAsia="Calibri" w:hAnsi="Calibri" w:cs="Calibri"/>
          <w:color w:val="434343"/>
          <w:sz w:val="22"/>
          <w:szCs w:val="22"/>
          <w:lang w:val="sr-Latn-RS"/>
        </w:rPr>
        <w:t xml:space="preserve">mladi </w:t>
      </w:r>
      <w:r w:rsidR="00081729" w:rsidRPr="00507069">
        <w:rPr>
          <w:rFonts w:ascii="Calibri" w:eastAsia="Calibri" w:hAnsi="Calibri" w:cs="Calibri"/>
          <w:color w:val="434343"/>
          <w:sz w:val="22"/>
          <w:szCs w:val="22"/>
          <w:lang w:val="sr-Latn-RS"/>
        </w:rPr>
        <w:t xml:space="preserve">koji nisu u </w:t>
      </w:r>
      <w:r w:rsidR="00C6755F" w:rsidRPr="00507069">
        <w:rPr>
          <w:rFonts w:ascii="Calibri" w:eastAsia="Calibri" w:hAnsi="Calibri" w:cs="Calibri"/>
          <w:color w:val="434343"/>
          <w:sz w:val="22"/>
          <w:szCs w:val="22"/>
          <w:lang w:val="sr-Latn-RS"/>
        </w:rPr>
        <w:t xml:space="preserve">procesu </w:t>
      </w:r>
      <w:r w:rsidR="00081729" w:rsidRPr="00507069">
        <w:rPr>
          <w:rFonts w:ascii="Calibri" w:eastAsia="Calibri" w:hAnsi="Calibri" w:cs="Calibri"/>
          <w:color w:val="434343"/>
          <w:sz w:val="22"/>
          <w:szCs w:val="22"/>
          <w:lang w:val="sr-Latn-RS"/>
        </w:rPr>
        <w:t>obrazovanj</w:t>
      </w:r>
      <w:r w:rsidR="00C6755F"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C6755F" w:rsidRPr="00507069">
        <w:rPr>
          <w:rFonts w:ascii="Calibri" w:eastAsia="Calibri" w:hAnsi="Calibri" w:cs="Calibri"/>
          <w:color w:val="434343"/>
          <w:sz w:val="22"/>
          <w:szCs w:val="22"/>
          <w:lang w:val="sr-Latn-RS"/>
        </w:rPr>
        <w:t>nisu zaposleni</w:t>
      </w:r>
      <w:r w:rsidR="00081729" w:rsidRPr="00507069">
        <w:rPr>
          <w:rFonts w:ascii="Calibri" w:eastAsia="Calibri" w:hAnsi="Calibri" w:cs="Calibri"/>
          <w:color w:val="434343"/>
          <w:sz w:val="22"/>
          <w:szCs w:val="22"/>
          <w:lang w:val="sr-Latn-RS"/>
        </w:rPr>
        <w:t xml:space="preserve"> ili</w:t>
      </w:r>
      <w:r w:rsidR="00C6755F" w:rsidRPr="00507069">
        <w:rPr>
          <w:rFonts w:ascii="Calibri" w:eastAsia="Calibri" w:hAnsi="Calibri" w:cs="Calibri"/>
          <w:color w:val="434343"/>
          <w:sz w:val="22"/>
          <w:szCs w:val="22"/>
          <w:lang w:val="sr-Latn-RS"/>
        </w:rPr>
        <w:t xml:space="preserve"> na</w:t>
      </w:r>
      <w:r w:rsidR="00081729" w:rsidRPr="00507069">
        <w:rPr>
          <w:rFonts w:ascii="Calibri" w:eastAsia="Calibri" w:hAnsi="Calibri" w:cs="Calibri"/>
          <w:color w:val="434343"/>
          <w:sz w:val="22"/>
          <w:szCs w:val="22"/>
          <w:lang w:val="sr-Latn-RS"/>
        </w:rPr>
        <w:t xml:space="preserve"> obuci). Pristup</w:t>
      </w:r>
      <w:r w:rsidR="002B3EE0" w:rsidRPr="00507069">
        <w:rPr>
          <w:rFonts w:ascii="Calibri" w:eastAsia="Calibri" w:hAnsi="Calibri" w:cs="Calibri"/>
          <w:color w:val="434343"/>
          <w:sz w:val="22"/>
          <w:szCs w:val="22"/>
          <w:lang w:val="sr-Latn-RS"/>
        </w:rPr>
        <w:t xml:space="preserve"> koji se primenjuje prilikom</w:t>
      </w:r>
      <w:r w:rsidR="00081729" w:rsidRPr="00507069">
        <w:rPr>
          <w:rFonts w:ascii="Calibri" w:eastAsia="Calibri" w:hAnsi="Calibri" w:cs="Calibri"/>
          <w:color w:val="434343"/>
          <w:sz w:val="22"/>
          <w:szCs w:val="22"/>
          <w:lang w:val="sr-Latn-RS"/>
        </w:rPr>
        <w:t xml:space="preserve"> </w:t>
      </w:r>
      <w:r w:rsidR="00C6755F" w:rsidRPr="00507069">
        <w:rPr>
          <w:rFonts w:ascii="Calibri" w:eastAsia="Calibri" w:hAnsi="Calibri" w:cs="Calibri"/>
          <w:color w:val="434343"/>
          <w:sz w:val="22"/>
          <w:szCs w:val="22"/>
          <w:lang w:val="sr-Latn-RS"/>
        </w:rPr>
        <w:t xml:space="preserve">rada </w:t>
      </w:r>
      <w:r w:rsidR="00081729" w:rsidRPr="00507069">
        <w:rPr>
          <w:rFonts w:ascii="Calibri" w:eastAsia="Calibri" w:hAnsi="Calibri" w:cs="Calibri"/>
          <w:color w:val="434343"/>
          <w:sz w:val="22"/>
          <w:szCs w:val="22"/>
          <w:lang w:val="sr-Latn-RS"/>
        </w:rPr>
        <w:t>na terenu zasniva se na aktivnoj podršci pruž</w:t>
      </w:r>
      <w:r w:rsidR="002B3EE0" w:rsidRPr="00507069">
        <w:rPr>
          <w:rFonts w:ascii="Calibri" w:eastAsia="Calibri" w:hAnsi="Calibri" w:cs="Calibri"/>
          <w:color w:val="434343"/>
          <w:sz w:val="22"/>
          <w:szCs w:val="22"/>
          <w:lang w:val="sr-Latn-RS"/>
        </w:rPr>
        <w:t>enoj</w:t>
      </w:r>
      <w:r w:rsidR="00081729" w:rsidRPr="00507069">
        <w:rPr>
          <w:rFonts w:ascii="Calibri" w:eastAsia="Calibri" w:hAnsi="Calibri" w:cs="Calibri"/>
          <w:color w:val="434343"/>
          <w:sz w:val="22"/>
          <w:szCs w:val="22"/>
          <w:lang w:val="sr-Latn-RS"/>
        </w:rPr>
        <w:t xml:space="preserve"> kroz saradnju sa omladinskim radnicima sa ciljem da </w:t>
      </w:r>
      <w:r w:rsidR="002B3EE0" w:rsidRPr="00507069">
        <w:rPr>
          <w:rFonts w:ascii="Calibri" w:eastAsia="Calibri" w:hAnsi="Calibri" w:cs="Calibri"/>
          <w:color w:val="434343"/>
          <w:sz w:val="22"/>
          <w:szCs w:val="22"/>
          <w:lang w:val="sr-Latn-RS"/>
        </w:rPr>
        <w:t>se ostvari veća delotvornost</w:t>
      </w:r>
      <w:r w:rsidR="00081729" w:rsidRPr="00507069">
        <w:rPr>
          <w:rFonts w:ascii="Calibri" w:eastAsia="Calibri" w:hAnsi="Calibri" w:cs="Calibri"/>
          <w:color w:val="434343"/>
          <w:sz w:val="22"/>
          <w:szCs w:val="22"/>
          <w:lang w:val="sr-Latn-RS"/>
        </w:rPr>
        <w:t xml:space="preserve"> u </w:t>
      </w:r>
      <w:r w:rsidR="002B3EE0" w:rsidRPr="00507069">
        <w:rPr>
          <w:rFonts w:ascii="Calibri" w:eastAsia="Calibri" w:hAnsi="Calibri" w:cs="Calibri"/>
          <w:color w:val="434343"/>
          <w:sz w:val="22"/>
          <w:szCs w:val="22"/>
          <w:lang w:val="sr-Latn-RS"/>
        </w:rPr>
        <w:t>obraćanju</w:t>
      </w:r>
      <w:r w:rsidR="00081729" w:rsidRPr="00507069">
        <w:rPr>
          <w:rFonts w:ascii="Calibri" w:eastAsia="Calibri" w:hAnsi="Calibri" w:cs="Calibri"/>
          <w:color w:val="434343"/>
          <w:sz w:val="22"/>
          <w:szCs w:val="22"/>
          <w:lang w:val="sr-Latn-RS"/>
        </w:rPr>
        <w:t xml:space="preserve">, motivisanju i podršci mladim ljudima, tako da će ga </w:t>
      </w:r>
      <w:r w:rsidR="002B3EE0" w:rsidRPr="00507069">
        <w:rPr>
          <w:rFonts w:ascii="Calibri" w:eastAsia="Calibri" w:hAnsi="Calibri" w:cs="Calibri"/>
          <w:color w:val="434343"/>
          <w:sz w:val="22"/>
          <w:szCs w:val="22"/>
          <w:lang w:val="sr-Latn-RS"/>
        </w:rPr>
        <w:t>sprovoditi</w:t>
      </w:r>
      <w:r w:rsidR="00081729" w:rsidRPr="00507069">
        <w:rPr>
          <w:rFonts w:ascii="Calibri" w:eastAsia="Calibri" w:hAnsi="Calibri" w:cs="Calibri"/>
          <w:color w:val="434343"/>
          <w:sz w:val="22"/>
          <w:szCs w:val="22"/>
          <w:lang w:val="sr-Latn-RS"/>
        </w:rPr>
        <w:t xml:space="preserve"> Centar za rad sa mladima (</w:t>
      </w:r>
      <w:r w:rsidR="002B3EE0" w:rsidRPr="00507069">
        <w:rPr>
          <w:rFonts w:ascii="Calibri" w:eastAsia="Calibri" w:hAnsi="Calibri" w:cs="Calibri"/>
          <w:color w:val="434343"/>
          <w:sz w:val="22"/>
          <w:szCs w:val="22"/>
          <w:lang w:val="sr-Latn-RS"/>
        </w:rPr>
        <w:t>CRM</w:t>
      </w:r>
      <w:r w:rsidR="00081729" w:rsidRPr="00507069">
        <w:rPr>
          <w:rFonts w:ascii="Calibri" w:eastAsia="Calibri" w:hAnsi="Calibri" w:cs="Calibri"/>
          <w:color w:val="434343"/>
          <w:sz w:val="22"/>
          <w:szCs w:val="22"/>
          <w:lang w:val="sr-Latn-RS"/>
        </w:rPr>
        <w:t>). Kroz ovaj proces identifikovano je ukupno 20 mladih ljudi, kao i akreditovani pruža</w:t>
      </w:r>
      <w:r w:rsidR="006702C8" w:rsidRPr="00507069">
        <w:rPr>
          <w:rFonts w:ascii="Calibri" w:eastAsia="Calibri" w:hAnsi="Calibri" w:cs="Calibri"/>
          <w:color w:val="434343"/>
          <w:sz w:val="22"/>
          <w:szCs w:val="22"/>
          <w:lang w:val="sr-Latn-RS"/>
        </w:rPr>
        <w:t>oci</w:t>
      </w:r>
      <w:r w:rsidR="00081729" w:rsidRPr="00507069">
        <w:rPr>
          <w:rFonts w:ascii="Calibri" w:eastAsia="Calibri" w:hAnsi="Calibri" w:cs="Calibri"/>
          <w:color w:val="434343"/>
          <w:sz w:val="22"/>
          <w:szCs w:val="22"/>
          <w:lang w:val="sr-Latn-RS"/>
        </w:rPr>
        <w:t xml:space="preserve"> obuke odraslih, zajedno sa potencijalnim poslodavcima koji su </w:t>
      </w:r>
      <w:r w:rsidR="006702C8" w:rsidRPr="00507069">
        <w:rPr>
          <w:rFonts w:ascii="Calibri" w:eastAsia="Calibri" w:hAnsi="Calibri" w:cs="Calibri"/>
          <w:color w:val="434343"/>
          <w:sz w:val="22"/>
          <w:szCs w:val="22"/>
          <w:lang w:val="sr-Latn-RS"/>
        </w:rPr>
        <w:t>spremni</w:t>
      </w:r>
      <w:r w:rsidR="00081729" w:rsidRPr="00507069">
        <w:rPr>
          <w:rFonts w:ascii="Calibri" w:eastAsia="Calibri" w:hAnsi="Calibri" w:cs="Calibri"/>
          <w:color w:val="434343"/>
          <w:sz w:val="22"/>
          <w:szCs w:val="22"/>
          <w:lang w:val="sr-Latn-RS"/>
        </w:rPr>
        <w:t xml:space="preserve"> da ih </w:t>
      </w:r>
      <w:r w:rsidR="006F3F99" w:rsidRPr="00507069">
        <w:rPr>
          <w:rFonts w:ascii="Calibri" w:eastAsia="Calibri" w:hAnsi="Calibri" w:cs="Calibri"/>
          <w:color w:val="434343"/>
          <w:sz w:val="22"/>
          <w:szCs w:val="22"/>
          <w:lang w:val="sr-Latn-RS"/>
        </w:rPr>
        <w:t>zaposle</w:t>
      </w:r>
      <w:r w:rsidR="00081729" w:rsidRPr="00507069">
        <w:rPr>
          <w:rFonts w:ascii="Calibri" w:eastAsia="Calibri" w:hAnsi="Calibri" w:cs="Calibri"/>
          <w:color w:val="434343"/>
          <w:sz w:val="22"/>
          <w:szCs w:val="22"/>
          <w:lang w:val="sr-Latn-RS"/>
        </w:rPr>
        <w:t xml:space="preserve"> nakon završetka obuke. Pošto </w:t>
      </w:r>
      <w:r w:rsidR="006F3F99" w:rsidRPr="00507069">
        <w:rPr>
          <w:rFonts w:ascii="Calibri" w:eastAsia="Calibri" w:hAnsi="Calibri" w:cs="Calibri"/>
          <w:color w:val="434343"/>
          <w:sz w:val="22"/>
          <w:szCs w:val="22"/>
          <w:lang w:val="sr-Latn-RS"/>
        </w:rPr>
        <w:t xml:space="preserve">NEET </w:t>
      </w:r>
      <w:r w:rsidR="00081729" w:rsidRPr="00507069">
        <w:rPr>
          <w:rFonts w:ascii="Calibri" w:eastAsia="Calibri" w:hAnsi="Calibri" w:cs="Calibri"/>
          <w:color w:val="434343"/>
          <w:sz w:val="22"/>
          <w:szCs w:val="22"/>
          <w:lang w:val="sr-Latn-RS"/>
        </w:rPr>
        <w:t xml:space="preserve">mladi nisu homogena grupa, model za </w:t>
      </w:r>
      <w:r w:rsidR="006F3F99" w:rsidRPr="00507069">
        <w:rPr>
          <w:rFonts w:ascii="Calibri" w:eastAsia="Calibri" w:hAnsi="Calibri" w:cs="Calibri"/>
          <w:color w:val="434343"/>
          <w:sz w:val="22"/>
          <w:szCs w:val="22"/>
          <w:lang w:val="sr-Latn-RS"/>
        </w:rPr>
        <w:t>rad sa</w:t>
      </w:r>
      <w:r w:rsidR="00081729" w:rsidRPr="00507069">
        <w:rPr>
          <w:rFonts w:ascii="Calibri" w:eastAsia="Calibri" w:hAnsi="Calibri" w:cs="Calibri"/>
          <w:color w:val="434343"/>
          <w:sz w:val="22"/>
          <w:szCs w:val="22"/>
          <w:lang w:val="sr-Latn-RS"/>
        </w:rPr>
        <w:t xml:space="preserve"> </w:t>
      </w:r>
      <w:r w:rsidR="006F3F99" w:rsidRPr="00507069">
        <w:rPr>
          <w:rFonts w:ascii="Calibri" w:eastAsia="Calibri" w:hAnsi="Calibri" w:cs="Calibri"/>
          <w:color w:val="434343"/>
          <w:sz w:val="22"/>
          <w:szCs w:val="22"/>
          <w:lang w:val="sr-Latn-RS"/>
        </w:rPr>
        <w:t xml:space="preserve">NEET </w:t>
      </w:r>
      <w:r w:rsidR="00081729" w:rsidRPr="00507069">
        <w:rPr>
          <w:rFonts w:ascii="Calibri" w:eastAsia="Calibri" w:hAnsi="Calibri" w:cs="Calibri"/>
          <w:color w:val="434343"/>
          <w:sz w:val="22"/>
          <w:szCs w:val="22"/>
          <w:lang w:val="sr-Latn-RS"/>
        </w:rPr>
        <w:t>mlad</w:t>
      </w:r>
      <w:r w:rsidR="006F3F99" w:rsidRPr="00507069">
        <w:rPr>
          <w:rFonts w:ascii="Calibri" w:eastAsia="Calibri" w:hAnsi="Calibri" w:cs="Calibri"/>
          <w:color w:val="434343"/>
          <w:sz w:val="22"/>
          <w:szCs w:val="22"/>
          <w:lang w:val="sr-Latn-RS"/>
        </w:rPr>
        <w:t>ima</w:t>
      </w:r>
      <w:r w:rsidR="00081729" w:rsidRPr="00507069">
        <w:rPr>
          <w:rFonts w:ascii="Calibri" w:eastAsia="Calibri" w:hAnsi="Calibri" w:cs="Calibri"/>
          <w:color w:val="434343"/>
          <w:sz w:val="22"/>
          <w:szCs w:val="22"/>
          <w:lang w:val="sr-Latn-RS"/>
        </w:rPr>
        <w:t xml:space="preserve"> </w:t>
      </w:r>
      <w:r w:rsidR="006F3F99"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sličnim </w:t>
      </w:r>
      <w:r w:rsidR="006F3F99" w:rsidRPr="00507069">
        <w:rPr>
          <w:rFonts w:ascii="Calibri" w:eastAsia="Calibri" w:hAnsi="Calibri" w:cs="Calibri"/>
          <w:color w:val="434343"/>
          <w:sz w:val="22"/>
          <w:szCs w:val="22"/>
          <w:lang w:val="sr-Latn-RS"/>
        </w:rPr>
        <w:t>okolnostima</w:t>
      </w:r>
      <w:r w:rsidR="00081729" w:rsidRPr="00507069">
        <w:rPr>
          <w:rFonts w:ascii="Calibri" w:eastAsia="Calibri" w:hAnsi="Calibri" w:cs="Calibri"/>
          <w:color w:val="434343"/>
          <w:sz w:val="22"/>
          <w:szCs w:val="22"/>
          <w:lang w:val="sr-Latn-RS"/>
        </w:rPr>
        <w:t xml:space="preserve"> biće </w:t>
      </w:r>
      <w:r w:rsidR="006F3F99" w:rsidRPr="00507069">
        <w:rPr>
          <w:rFonts w:ascii="Calibri" w:eastAsia="Calibri" w:hAnsi="Calibri" w:cs="Calibri"/>
          <w:color w:val="434343"/>
          <w:sz w:val="22"/>
          <w:szCs w:val="22"/>
          <w:lang w:val="sr-Latn-RS"/>
        </w:rPr>
        <w:t>osmišljen</w:t>
      </w:r>
      <w:r w:rsidR="00081729" w:rsidRPr="00507069">
        <w:rPr>
          <w:rFonts w:ascii="Calibri" w:eastAsia="Calibri" w:hAnsi="Calibri" w:cs="Calibri"/>
          <w:color w:val="434343"/>
          <w:sz w:val="22"/>
          <w:szCs w:val="22"/>
          <w:lang w:val="sr-Latn-RS"/>
        </w:rPr>
        <w:t xml:space="preserve"> i predstavljen vladinoj radnoj grupi </w:t>
      </w:r>
      <w:r w:rsidR="006F3F99" w:rsidRPr="00507069">
        <w:rPr>
          <w:rFonts w:ascii="Calibri" w:eastAsia="Calibri" w:hAnsi="Calibri" w:cs="Calibri"/>
          <w:color w:val="434343"/>
          <w:sz w:val="22"/>
          <w:szCs w:val="22"/>
          <w:lang w:val="sr-Latn-RS"/>
        </w:rPr>
        <w:t>nadležnoj</w:t>
      </w:r>
      <w:r w:rsidR="00081729" w:rsidRPr="00507069">
        <w:rPr>
          <w:rFonts w:ascii="Calibri" w:eastAsia="Calibri" w:hAnsi="Calibri" w:cs="Calibri"/>
          <w:color w:val="434343"/>
          <w:sz w:val="22"/>
          <w:szCs w:val="22"/>
          <w:lang w:val="sr-Latn-RS"/>
        </w:rPr>
        <w:t xml:space="preserve"> za praćenje </w:t>
      </w:r>
      <w:hyperlink r:id="rId64">
        <w:r w:rsidR="00081729" w:rsidRPr="00507069">
          <w:rPr>
            <w:rFonts w:ascii="Calibri" w:eastAsia="Calibri" w:hAnsi="Calibri" w:cs="Calibri"/>
            <w:color w:val="0092D1"/>
            <w:sz w:val="22"/>
            <w:szCs w:val="22"/>
            <w:u w:val="single"/>
            <w:lang w:val="sr-Latn-RS"/>
          </w:rPr>
          <w:t xml:space="preserve">Plana </w:t>
        </w:r>
        <w:r w:rsidR="006F3F99" w:rsidRPr="00507069">
          <w:rPr>
            <w:rFonts w:ascii="Calibri" w:eastAsia="Calibri" w:hAnsi="Calibri" w:cs="Calibri"/>
            <w:color w:val="0092D1"/>
            <w:sz w:val="22"/>
            <w:szCs w:val="22"/>
            <w:u w:val="single"/>
            <w:lang w:val="sr-Latn-RS"/>
          </w:rPr>
          <w:t>realizacije</w:t>
        </w:r>
        <w:r w:rsidR="00081729" w:rsidRPr="00507069">
          <w:rPr>
            <w:rFonts w:ascii="Calibri" w:eastAsia="Calibri" w:hAnsi="Calibri" w:cs="Calibri"/>
            <w:color w:val="0092D1"/>
            <w:sz w:val="22"/>
            <w:szCs w:val="22"/>
            <w:u w:val="single"/>
            <w:lang w:val="sr-Latn-RS"/>
          </w:rPr>
          <w:t xml:space="preserve"> garancije za mlade 2023 - 2026</w:t>
        </w:r>
      </w:hyperlink>
      <w:r w:rsidR="006F3F99" w:rsidRPr="00507069">
        <w:rPr>
          <w:lang w:val="sr-Latn-RS"/>
        </w:rPr>
        <w:t>.</w:t>
      </w:r>
      <w:r w:rsidR="00081729" w:rsidRPr="00507069">
        <w:rPr>
          <w:rFonts w:ascii="Calibri" w:eastAsia="Calibri" w:hAnsi="Calibri" w:cs="Calibri"/>
          <w:color w:val="434343"/>
          <w:sz w:val="22"/>
          <w:szCs w:val="22"/>
          <w:lang w:val="sr-Latn-RS"/>
        </w:rPr>
        <w:t xml:space="preserve"> kao korisna strategija za </w:t>
      </w:r>
      <w:r w:rsidR="006F3F99" w:rsidRPr="00507069">
        <w:rPr>
          <w:rFonts w:ascii="Calibri" w:eastAsia="Calibri" w:hAnsi="Calibri" w:cs="Calibri"/>
          <w:color w:val="434343"/>
          <w:sz w:val="22"/>
          <w:szCs w:val="22"/>
          <w:lang w:val="sr-Latn-RS"/>
        </w:rPr>
        <w:t>rad na terenu</w:t>
      </w:r>
      <w:r w:rsidR="00081729" w:rsidRPr="00507069">
        <w:rPr>
          <w:rFonts w:ascii="Calibri" w:eastAsia="Calibri" w:hAnsi="Calibri" w:cs="Calibri"/>
          <w:color w:val="434343"/>
          <w:sz w:val="22"/>
          <w:szCs w:val="22"/>
          <w:lang w:val="sr-Latn-RS"/>
        </w:rPr>
        <w:t>.</w:t>
      </w:r>
    </w:p>
    <w:p w14:paraId="7E0C88A4" w14:textId="44C898D9"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2.5.8: Ekonomsko osnaživanje Romkinja: </w:t>
      </w:r>
      <w:r w:rsidR="00081729" w:rsidRPr="00507069">
        <w:rPr>
          <w:rFonts w:ascii="Calibri" w:eastAsia="Calibri" w:hAnsi="Calibri" w:cs="Calibri"/>
          <w:color w:val="434343"/>
          <w:sz w:val="22"/>
          <w:szCs w:val="22"/>
          <w:lang w:val="sr-Latn-RS"/>
        </w:rPr>
        <w:t xml:space="preserve">Od 1. avgusta, </w:t>
      </w:r>
      <w:r w:rsidR="006F3F99" w:rsidRPr="00507069">
        <w:rPr>
          <w:rFonts w:ascii="Calibri" w:eastAsia="Calibri" w:hAnsi="Calibri" w:cs="Calibri"/>
          <w:color w:val="434343"/>
          <w:sz w:val="22"/>
          <w:szCs w:val="22"/>
          <w:lang w:val="sr-Latn-RS"/>
        </w:rPr>
        <w:t xml:space="preserve">preko UN, </w:t>
      </w:r>
      <w:r w:rsidR="00081729" w:rsidRPr="00507069">
        <w:rPr>
          <w:rFonts w:ascii="Calibri" w:eastAsia="Calibri" w:hAnsi="Calibri" w:cs="Calibri"/>
          <w:color w:val="434343"/>
          <w:sz w:val="22"/>
          <w:szCs w:val="22"/>
          <w:lang w:val="sr-Latn-RS"/>
        </w:rPr>
        <w:t xml:space="preserve">Program </w:t>
      </w:r>
      <w:r w:rsidR="006F3F99" w:rsidRPr="00507069">
        <w:rPr>
          <w:rFonts w:ascii="Calibri" w:eastAsia="Calibri" w:hAnsi="Calibri" w:cs="Calibri"/>
          <w:color w:val="434343"/>
          <w:sz w:val="22"/>
          <w:szCs w:val="22"/>
          <w:lang w:val="sr-Latn-RS"/>
        </w:rPr>
        <w:t>sarađuje sa</w:t>
      </w:r>
      <w:r w:rsidR="00081729" w:rsidRPr="00507069">
        <w:rPr>
          <w:rFonts w:ascii="Calibri" w:eastAsia="Calibri" w:hAnsi="Calibri" w:cs="Calibri"/>
          <w:color w:val="434343"/>
          <w:sz w:val="22"/>
          <w:szCs w:val="22"/>
          <w:lang w:val="sr-Latn-RS"/>
        </w:rPr>
        <w:t xml:space="preserve"> UN Women kao </w:t>
      </w:r>
      <w:r w:rsidR="006F3F99" w:rsidRPr="00507069">
        <w:rPr>
          <w:rFonts w:ascii="Calibri" w:eastAsia="Calibri" w:hAnsi="Calibri" w:cs="Calibri"/>
          <w:color w:val="434343"/>
          <w:sz w:val="22"/>
          <w:szCs w:val="22"/>
          <w:lang w:val="sr-Latn-RS"/>
        </w:rPr>
        <w:t xml:space="preserve">implementacionim </w:t>
      </w:r>
      <w:r w:rsidR="00081729" w:rsidRPr="00507069">
        <w:rPr>
          <w:rFonts w:ascii="Calibri" w:eastAsia="Calibri" w:hAnsi="Calibri" w:cs="Calibri"/>
          <w:color w:val="434343"/>
          <w:sz w:val="22"/>
          <w:szCs w:val="22"/>
          <w:lang w:val="sr-Latn-RS"/>
        </w:rPr>
        <w:t>partner</w:t>
      </w:r>
      <w:r w:rsidR="006F3F99"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u </w:t>
      </w:r>
      <w:r w:rsidR="006F3F99" w:rsidRPr="00507069">
        <w:rPr>
          <w:rFonts w:ascii="Calibri" w:eastAsia="Calibri" w:hAnsi="Calibri" w:cs="Calibri"/>
          <w:color w:val="434343"/>
          <w:sz w:val="22"/>
          <w:szCs w:val="22"/>
          <w:lang w:val="sr-Latn-RS"/>
        </w:rPr>
        <w:t xml:space="preserve">UN </w:t>
      </w:r>
      <w:r w:rsidR="00081729" w:rsidRPr="00507069">
        <w:rPr>
          <w:rFonts w:ascii="Calibri" w:eastAsia="Calibri" w:hAnsi="Calibri" w:cs="Calibri"/>
          <w:color w:val="434343"/>
          <w:sz w:val="22"/>
          <w:szCs w:val="22"/>
          <w:lang w:val="sr-Latn-RS"/>
        </w:rPr>
        <w:t xml:space="preserve">Sporazumu, kako bi doprineo ekonomskom </w:t>
      </w:r>
      <w:r w:rsidR="00081729" w:rsidRPr="00507069">
        <w:rPr>
          <w:rFonts w:ascii="Calibri" w:eastAsia="Calibri" w:hAnsi="Calibri" w:cs="Calibri"/>
          <w:color w:val="434343"/>
          <w:sz w:val="22"/>
          <w:szCs w:val="22"/>
          <w:lang w:val="sr-Latn-RS"/>
        </w:rPr>
        <w:lastRenderedPageBreak/>
        <w:t>osnaživanju do 100 radno sposobnih Romkinja, pružajući prilagođeno mentorstvo i podršku socio-ekonomskoj integraciji. UN Women je razvi</w:t>
      </w:r>
      <w:r w:rsidR="006F3F99" w:rsidRPr="00507069">
        <w:rPr>
          <w:rFonts w:ascii="Calibri" w:eastAsia="Calibri" w:hAnsi="Calibri" w:cs="Calibri"/>
          <w:color w:val="434343"/>
          <w:sz w:val="22"/>
          <w:szCs w:val="22"/>
          <w:lang w:val="sr-Latn-RS"/>
        </w:rPr>
        <w:t>la</w:t>
      </w:r>
      <w:r w:rsidR="00081729" w:rsidRPr="00507069">
        <w:rPr>
          <w:rFonts w:ascii="Calibri" w:eastAsia="Calibri" w:hAnsi="Calibri" w:cs="Calibri"/>
          <w:color w:val="434343"/>
          <w:sz w:val="22"/>
          <w:szCs w:val="22"/>
          <w:lang w:val="sr-Latn-RS"/>
        </w:rPr>
        <w:t xml:space="preserve"> sveobuhvatan socio-ekonomski profil </w:t>
      </w:r>
      <w:r w:rsidR="006F3F99" w:rsidRPr="00507069">
        <w:rPr>
          <w:rFonts w:ascii="Calibri" w:eastAsia="Calibri" w:hAnsi="Calibri" w:cs="Calibri"/>
          <w:color w:val="434343"/>
          <w:sz w:val="22"/>
          <w:szCs w:val="22"/>
          <w:lang w:val="sr-Latn-RS"/>
        </w:rPr>
        <w:t>Romkinja koje se bave</w:t>
      </w:r>
      <w:r w:rsidR="00081729" w:rsidRPr="00507069">
        <w:rPr>
          <w:rFonts w:ascii="Calibri" w:eastAsia="Calibri" w:hAnsi="Calibri" w:cs="Calibri"/>
          <w:color w:val="434343"/>
          <w:sz w:val="22"/>
          <w:szCs w:val="22"/>
          <w:lang w:val="sr-Latn-RS"/>
        </w:rPr>
        <w:t xml:space="preserve"> sakuplja</w:t>
      </w:r>
      <w:r w:rsidR="006F3F99" w:rsidRPr="00507069">
        <w:rPr>
          <w:rFonts w:ascii="Calibri" w:eastAsia="Calibri" w:hAnsi="Calibri" w:cs="Calibri"/>
          <w:color w:val="434343"/>
          <w:sz w:val="22"/>
          <w:szCs w:val="22"/>
          <w:lang w:val="sr-Latn-RS"/>
        </w:rPr>
        <w:t>njem</w:t>
      </w:r>
      <w:r w:rsidR="00081729" w:rsidRPr="00507069">
        <w:rPr>
          <w:rFonts w:ascii="Calibri" w:eastAsia="Calibri" w:hAnsi="Calibri" w:cs="Calibri"/>
          <w:color w:val="434343"/>
          <w:sz w:val="22"/>
          <w:szCs w:val="22"/>
          <w:lang w:val="sr-Latn-RS"/>
        </w:rPr>
        <w:t xml:space="preserve"> otpada</w:t>
      </w:r>
      <w:r w:rsidR="00081729" w:rsidRPr="00507069">
        <w:rPr>
          <w:rFonts w:ascii="Calibri" w:eastAsia="Calibri" w:hAnsi="Calibri" w:cs="Calibri"/>
          <w:color w:val="434343"/>
          <w:sz w:val="22"/>
          <w:szCs w:val="22"/>
          <w:vertAlign w:val="superscript"/>
          <w:lang w:val="sr-Latn-RS"/>
        </w:rPr>
        <w:footnoteReference w:id="72"/>
      </w:r>
      <w:r w:rsidR="00081729" w:rsidRPr="00507069">
        <w:rPr>
          <w:rFonts w:ascii="Calibri" w:eastAsia="Calibri" w:hAnsi="Calibri" w:cs="Calibri"/>
          <w:color w:val="434343"/>
          <w:sz w:val="22"/>
          <w:szCs w:val="22"/>
          <w:lang w:val="sr-Latn-RS"/>
        </w:rPr>
        <w:t>, obuhvatajući ključne aspekte njihovog obrazovanja, radnog statusa, izvora prihoda i pristupa socijalnoj zaštiti i zdravstvenoj zaštiti. Profil služi kao alat za identifikaciju specifičnih podgrupa među Romkinjama, posebno onih koje pokazuju najveći interes i podobnost za dalju podršku projekt</w:t>
      </w:r>
      <w:r w:rsidR="00335A2F"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Konačno, </w:t>
      </w:r>
      <w:r w:rsidR="00D15282" w:rsidRPr="00507069">
        <w:rPr>
          <w:rFonts w:ascii="Calibri" w:eastAsia="Calibri" w:hAnsi="Calibri" w:cs="Calibri"/>
          <w:color w:val="434343"/>
          <w:sz w:val="22"/>
          <w:szCs w:val="22"/>
          <w:lang w:val="sr-Latn-RS"/>
        </w:rPr>
        <w:t xml:space="preserve">uz pomoć </w:t>
      </w:r>
      <w:r w:rsidR="00081729" w:rsidRPr="00507069">
        <w:rPr>
          <w:rFonts w:ascii="Calibri" w:eastAsia="Calibri" w:hAnsi="Calibri" w:cs="Calibri"/>
          <w:color w:val="434343"/>
          <w:sz w:val="22"/>
          <w:szCs w:val="22"/>
          <w:lang w:val="sr-Latn-RS"/>
        </w:rPr>
        <w:t>profil</w:t>
      </w:r>
      <w:r w:rsidR="00D15282"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00D15282" w:rsidRPr="00507069">
        <w:rPr>
          <w:rFonts w:ascii="Calibri" w:eastAsia="Calibri" w:hAnsi="Calibri" w:cs="Calibri"/>
          <w:color w:val="434343"/>
          <w:sz w:val="22"/>
          <w:szCs w:val="22"/>
          <w:lang w:val="sr-Latn-RS"/>
        </w:rPr>
        <w:t xml:space="preserve">Romkinje </w:t>
      </w:r>
      <w:r w:rsidR="00081729" w:rsidRPr="00507069">
        <w:rPr>
          <w:rFonts w:ascii="Calibri" w:eastAsia="Calibri" w:hAnsi="Calibri" w:cs="Calibri"/>
          <w:color w:val="434343"/>
          <w:sz w:val="22"/>
          <w:szCs w:val="22"/>
          <w:lang w:val="sr-Latn-RS"/>
        </w:rPr>
        <w:t xml:space="preserve">će </w:t>
      </w:r>
      <w:r w:rsidR="00D15282" w:rsidRPr="00507069">
        <w:rPr>
          <w:rFonts w:ascii="Calibri" w:eastAsia="Calibri" w:hAnsi="Calibri" w:cs="Calibri"/>
          <w:color w:val="434343"/>
          <w:sz w:val="22"/>
          <w:szCs w:val="22"/>
          <w:lang w:val="sr-Latn-RS"/>
        </w:rPr>
        <w:t xml:space="preserve">se </w:t>
      </w:r>
      <w:r w:rsidR="00081729" w:rsidRPr="00507069">
        <w:rPr>
          <w:rFonts w:ascii="Calibri" w:eastAsia="Calibri" w:hAnsi="Calibri" w:cs="Calibri"/>
          <w:color w:val="434343"/>
          <w:sz w:val="22"/>
          <w:szCs w:val="22"/>
          <w:lang w:val="sr-Latn-RS"/>
        </w:rPr>
        <w:t xml:space="preserve">kategorizovati u različite grupe na osnovu njihovih </w:t>
      </w:r>
      <w:r w:rsidR="00D15282" w:rsidRPr="00507069">
        <w:rPr>
          <w:rFonts w:ascii="Calibri" w:eastAsia="Calibri" w:hAnsi="Calibri" w:cs="Calibri"/>
          <w:color w:val="434343"/>
          <w:sz w:val="22"/>
          <w:szCs w:val="22"/>
          <w:lang w:val="sr-Latn-RS"/>
        </w:rPr>
        <w:t>konkretnih</w:t>
      </w:r>
      <w:r w:rsidR="00081729" w:rsidRPr="00507069">
        <w:rPr>
          <w:rFonts w:ascii="Calibri" w:eastAsia="Calibri" w:hAnsi="Calibri" w:cs="Calibri"/>
          <w:color w:val="434343"/>
          <w:sz w:val="22"/>
          <w:szCs w:val="22"/>
          <w:lang w:val="sr-Latn-RS"/>
        </w:rPr>
        <w:t xml:space="preserve"> potreba i vrsta </w:t>
      </w:r>
      <w:r w:rsidR="00D15282" w:rsidRPr="00507069">
        <w:rPr>
          <w:rFonts w:ascii="Calibri" w:eastAsia="Calibri" w:hAnsi="Calibri" w:cs="Calibri"/>
          <w:color w:val="434343"/>
          <w:sz w:val="22"/>
          <w:szCs w:val="22"/>
          <w:lang w:val="sr-Latn-RS"/>
        </w:rPr>
        <w:t xml:space="preserve">potrebne </w:t>
      </w:r>
      <w:r w:rsidR="00081729" w:rsidRPr="00507069">
        <w:rPr>
          <w:rFonts w:ascii="Calibri" w:eastAsia="Calibri" w:hAnsi="Calibri" w:cs="Calibri"/>
          <w:color w:val="434343"/>
          <w:sz w:val="22"/>
          <w:szCs w:val="22"/>
          <w:lang w:val="sr-Latn-RS"/>
        </w:rPr>
        <w:t xml:space="preserve">podrške (npr. samohrane majke, glave domaćinstava, </w:t>
      </w:r>
      <w:r w:rsidR="00D15282" w:rsidRPr="00507069">
        <w:rPr>
          <w:rFonts w:ascii="Calibri" w:eastAsia="Calibri" w:hAnsi="Calibri" w:cs="Calibri"/>
          <w:color w:val="434343"/>
          <w:sz w:val="22"/>
          <w:szCs w:val="22"/>
          <w:lang w:val="sr-Latn-RS"/>
        </w:rPr>
        <w:t xml:space="preserve">žene koje žive u </w:t>
      </w:r>
      <w:r w:rsidR="00081729" w:rsidRPr="00507069">
        <w:rPr>
          <w:rFonts w:ascii="Calibri" w:eastAsia="Calibri" w:hAnsi="Calibri" w:cs="Calibri"/>
          <w:color w:val="434343"/>
          <w:sz w:val="22"/>
          <w:szCs w:val="22"/>
          <w:lang w:val="sr-Latn-RS"/>
        </w:rPr>
        <w:t>ekstremno</w:t>
      </w:r>
      <w:r w:rsidR="00D15282"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 siromaštv</w:t>
      </w:r>
      <w:r w:rsidR="00D15282"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žene sa više od četvoro dece, žene sa srednjom školom), što će </w:t>
      </w:r>
      <w:r w:rsidR="00D15282" w:rsidRPr="00507069">
        <w:rPr>
          <w:rFonts w:ascii="Calibri" w:eastAsia="Calibri" w:hAnsi="Calibri" w:cs="Calibri"/>
          <w:color w:val="434343"/>
          <w:sz w:val="22"/>
          <w:szCs w:val="22"/>
          <w:lang w:val="sr-Latn-RS"/>
        </w:rPr>
        <w:t xml:space="preserve">pružiti </w:t>
      </w:r>
      <w:r w:rsidR="00081729" w:rsidRPr="00507069">
        <w:rPr>
          <w:rFonts w:ascii="Calibri" w:eastAsia="Calibri" w:hAnsi="Calibri" w:cs="Calibri"/>
          <w:color w:val="434343"/>
          <w:sz w:val="22"/>
          <w:szCs w:val="22"/>
          <w:lang w:val="sr-Latn-RS"/>
        </w:rPr>
        <w:t>dodatn</w:t>
      </w:r>
      <w:r w:rsidR="00D1528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inform</w:t>
      </w:r>
      <w:r w:rsidR="00D15282" w:rsidRPr="00507069">
        <w:rPr>
          <w:rFonts w:ascii="Calibri" w:eastAsia="Calibri" w:hAnsi="Calibri" w:cs="Calibri"/>
          <w:color w:val="434343"/>
          <w:sz w:val="22"/>
          <w:szCs w:val="22"/>
          <w:lang w:val="sr-Latn-RS"/>
        </w:rPr>
        <w:t>acije za</w:t>
      </w:r>
      <w:r w:rsidR="00081729" w:rsidRPr="00507069">
        <w:rPr>
          <w:rFonts w:ascii="Calibri" w:eastAsia="Calibri" w:hAnsi="Calibri" w:cs="Calibri"/>
          <w:color w:val="434343"/>
          <w:sz w:val="22"/>
          <w:szCs w:val="22"/>
          <w:lang w:val="sr-Latn-RS"/>
        </w:rPr>
        <w:t xml:space="preserve"> </w:t>
      </w:r>
      <w:r w:rsidR="00D15282" w:rsidRPr="00507069">
        <w:rPr>
          <w:rFonts w:ascii="Calibri" w:eastAsia="Calibri" w:hAnsi="Calibri" w:cs="Calibri"/>
          <w:color w:val="434343"/>
          <w:sz w:val="22"/>
          <w:szCs w:val="22"/>
          <w:lang w:val="sr-Latn-RS"/>
        </w:rPr>
        <w:t>formulisanje</w:t>
      </w:r>
      <w:r w:rsidR="00081729" w:rsidRPr="00507069">
        <w:rPr>
          <w:rFonts w:ascii="Calibri" w:eastAsia="Calibri" w:hAnsi="Calibri" w:cs="Calibri"/>
          <w:color w:val="434343"/>
          <w:sz w:val="22"/>
          <w:szCs w:val="22"/>
          <w:lang w:val="sr-Latn-RS"/>
        </w:rPr>
        <w:t xml:space="preserve"> prilagođene podrške. UN Women su takođe pokrenule </w:t>
      </w:r>
      <w:r w:rsidR="00D15282" w:rsidRPr="00507069">
        <w:rPr>
          <w:rFonts w:ascii="Calibri" w:eastAsia="Calibri" w:hAnsi="Calibri" w:cs="Calibri"/>
          <w:color w:val="434343"/>
          <w:sz w:val="22"/>
          <w:szCs w:val="22"/>
          <w:lang w:val="sr-Latn-RS"/>
        </w:rPr>
        <w:t>izradu</w:t>
      </w:r>
      <w:r w:rsidR="00081729" w:rsidRPr="00507069">
        <w:rPr>
          <w:rFonts w:ascii="Calibri" w:eastAsia="Calibri" w:hAnsi="Calibri" w:cs="Calibri"/>
          <w:color w:val="434343"/>
          <w:sz w:val="22"/>
          <w:szCs w:val="22"/>
          <w:lang w:val="sr-Latn-RS"/>
        </w:rPr>
        <w:t xml:space="preserve"> modela za socio-ekonomsku integraciju </w:t>
      </w:r>
      <w:r w:rsidR="00D15282" w:rsidRPr="00507069">
        <w:rPr>
          <w:rFonts w:ascii="Calibri" w:eastAsia="Calibri" w:hAnsi="Calibri" w:cs="Calibri"/>
          <w:color w:val="434343"/>
          <w:sz w:val="22"/>
          <w:szCs w:val="22"/>
          <w:lang w:val="sr-Latn-RS"/>
        </w:rPr>
        <w:t>Romkinja koje se bave sakupljanjem otpada u</w:t>
      </w:r>
      <w:r w:rsidR="00081729" w:rsidRPr="00507069">
        <w:rPr>
          <w:rFonts w:ascii="Calibri" w:eastAsia="Calibri" w:hAnsi="Calibri" w:cs="Calibri"/>
          <w:color w:val="434343"/>
          <w:sz w:val="22"/>
          <w:szCs w:val="22"/>
          <w:lang w:val="sr-Latn-RS"/>
        </w:rPr>
        <w:t xml:space="preserve"> tržišt</w:t>
      </w:r>
      <w:r w:rsidR="00D1528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rada sa ciljem da obezbede strukturiran i održiv pristup njihovo</w:t>
      </w:r>
      <w:r w:rsidR="00D15282"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 ekonomsko</w:t>
      </w:r>
      <w:r w:rsidR="00D15282"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 i socijalno</w:t>
      </w:r>
      <w:r w:rsidR="00D15282"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 </w:t>
      </w:r>
      <w:r w:rsidR="00D15282" w:rsidRPr="00507069">
        <w:rPr>
          <w:rFonts w:ascii="Calibri" w:eastAsia="Calibri" w:hAnsi="Calibri" w:cs="Calibri"/>
          <w:color w:val="434343"/>
          <w:sz w:val="22"/>
          <w:szCs w:val="22"/>
          <w:lang w:val="sr-Latn-RS"/>
        </w:rPr>
        <w:t>uključivanju</w:t>
      </w:r>
      <w:r w:rsidR="00081729" w:rsidRPr="00507069">
        <w:rPr>
          <w:rFonts w:ascii="Calibri" w:eastAsia="Calibri" w:hAnsi="Calibri" w:cs="Calibri"/>
          <w:color w:val="434343"/>
          <w:sz w:val="22"/>
          <w:szCs w:val="22"/>
          <w:lang w:val="sr-Latn-RS"/>
        </w:rPr>
        <w:t xml:space="preserve">, uzimajući u obzir i individualne okolnosti i sistemske </w:t>
      </w:r>
      <w:r w:rsidR="00D15282" w:rsidRPr="00507069">
        <w:rPr>
          <w:rFonts w:ascii="Calibri" w:eastAsia="Calibri" w:hAnsi="Calibri" w:cs="Calibri"/>
          <w:color w:val="434343"/>
          <w:sz w:val="22"/>
          <w:szCs w:val="22"/>
          <w:lang w:val="sr-Latn-RS"/>
        </w:rPr>
        <w:t>prepreke</w:t>
      </w:r>
      <w:r w:rsidR="00081729" w:rsidRPr="00507069">
        <w:rPr>
          <w:rFonts w:ascii="Calibri" w:eastAsia="Calibri" w:hAnsi="Calibri" w:cs="Calibri"/>
          <w:color w:val="434343"/>
          <w:sz w:val="22"/>
          <w:szCs w:val="22"/>
          <w:lang w:val="sr-Latn-RS"/>
        </w:rPr>
        <w:t xml:space="preserve">. Na osnovu finalizovanog modela, program mentorstva i vršnjačkog učenja će početi sa ciljem da </w:t>
      </w:r>
      <w:r w:rsidR="00D15282" w:rsidRPr="00507069">
        <w:rPr>
          <w:rFonts w:ascii="Calibri" w:eastAsia="Calibri" w:hAnsi="Calibri" w:cs="Calibri"/>
          <w:color w:val="434343"/>
          <w:sz w:val="22"/>
          <w:szCs w:val="22"/>
          <w:lang w:val="sr-Latn-RS"/>
        </w:rPr>
        <w:t xml:space="preserve">Romkinje koje se bave sakupljanjem otpada </w:t>
      </w:r>
      <w:r w:rsidR="00081729" w:rsidRPr="00507069">
        <w:rPr>
          <w:rFonts w:ascii="Calibri" w:eastAsia="Calibri" w:hAnsi="Calibri" w:cs="Calibri"/>
          <w:color w:val="434343"/>
          <w:sz w:val="22"/>
          <w:szCs w:val="22"/>
          <w:lang w:val="sr-Latn-RS"/>
        </w:rPr>
        <w:t xml:space="preserve">steknu neophodne veštine i podršku za prelazak na formalno zaposlenje. </w:t>
      </w:r>
    </w:p>
    <w:p w14:paraId="41E2F855" w14:textId="7ED37F4D"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2.5.9: Oprema za ostvarivanje prihoda:  </w:t>
      </w:r>
      <w:r w:rsidR="00081729" w:rsidRPr="00507069">
        <w:rPr>
          <w:rFonts w:ascii="Calibri" w:eastAsia="Calibri" w:hAnsi="Calibri" w:cs="Calibri"/>
          <w:color w:val="434343"/>
          <w:sz w:val="22"/>
          <w:szCs w:val="22"/>
          <w:lang w:val="sr-Latn-RS"/>
        </w:rPr>
        <w:t xml:space="preserve">Prvi krug </w:t>
      </w:r>
      <w:r w:rsidR="00D15282" w:rsidRPr="00507069">
        <w:rPr>
          <w:rFonts w:ascii="Calibri" w:eastAsia="Calibri" w:hAnsi="Calibri" w:cs="Calibri"/>
          <w:color w:val="434343"/>
          <w:sz w:val="22"/>
          <w:szCs w:val="22"/>
          <w:lang w:val="sr-Latn-RS"/>
        </w:rPr>
        <w:t xml:space="preserve">dodele </w:t>
      </w:r>
      <w:r w:rsidR="00081729" w:rsidRPr="00507069">
        <w:rPr>
          <w:rFonts w:ascii="Calibri" w:eastAsia="Calibri" w:hAnsi="Calibri" w:cs="Calibri"/>
          <w:color w:val="434343"/>
          <w:sz w:val="22"/>
          <w:szCs w:val="22"/>
          <w:lang w:val="sr-Latn-RS"/>
        </w:rPr>
        <w:t xml:space="preserve">opreme </w:t>
      </w:r>
      <w:r w:rsidR="00D8447C" w:rsidRPr="00507069">
        <w:rPr>
          <w:rFonts w:ascii="Calibri" w:eastAsia="Calibri" w:hAnsi="Calibri" w:cs="Calibri"/>
          <w:color w:val="434343"/>
          <w:sz w:val="22"/>
          <w:szCs w:val="22"/>
          <w:lang w:val="sr-Latn-RS"/>
        </w:rPr>
        <w:t>namenjene</w:t>
      </w:r>
      <w:r w:rsidR="00081729" w:rsidRPr="00507069">
        <w:rPr>
          <w:rFonts w:ascii="Calibri" w:eastAsia="Calibri" w:hAnsi="Calibri" w:cs="Calibri"/>
          <w:color w:val="434343"/>
          <w:sz w:val="22"/>
          <w:szCs w:val="22"/>
          <w:lang w:val="sr-Latn-RS"/>
        </w:rPr>
        <w:t xml:space="preserve"> ostvarivanj</w:t>
      </w:r>
      <w:r w:rsidR="00D8447C"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prihoda,</w:t>
      </w:r>
      <w:r w:rsidR="008A227A" w:rsidRPr="00507069">
        <w:rPr>
          <w:rFonts w:ascii="Calibri" w:eastAsia="Calibri" w:hAnsi="Calibri" w:cs="Calibri"/>
          <w:color w:val="434343"/>
          <w:sz w:val="22"/>
          <w:szCs w:val="22"/>
          <w:lang w:val="sr-Latn-RS"/>
        </w:rPr>
        <w:t xml:space="preserve"> odnosno</w:t>
      </w:r>
      <w:r w:rsidR="00081729" w:rsidRPr="00507069">
        <w:rPr>
          <w:rFonts w:ascii="Calibri" w:eastAsia="Calibri" w:hAnsi="Calibri" w:cs="Calibri"/>
          <w:color w:val="434343"/>
          <w:sz w:val="22"/>
          <w:szCs w:val="22"/>
          <w:lang w:val="sr-Latn-RS"/>
        </w:rPr>
        <w:t xml:space="preserve"> plastenici i male poljoprivredne mašine isporučene</w:t>
      </w:r>
      <w:r w:rsidR="008A227A" w:rsidRPr="00507069">
        <w:rPr>
          <w:rFonts w:ascii="Calibri" w:eastAsia="Calibri" w:hAnsi="Calibri" w:cs="Calibri"/>
          <w:color w:val="434343"/>
          <w:sz w:val="22"/>
          <w:szCs w:val="22"/>
          <w:lang w:val="sr-Latn-RS"/>
        </w:rPr>
        <w:t xml:space="preserve"> su</w:t>
      </w:r>
      <w:r w:rsidR="00081729" w:rsidRPr="00507069">
        <w:rPr>
          <w:rFonts w:ascii="Calibri" w:eastAsia="Calibri" w:hAnsi="Calibri" w:cs="Calibri"/>
          <w:color w:val="434343"/>
          <w:sz w:val="22"/>
          <w:szCs w:val="22"/>
          <w:lang w:val="sr-Latn-RS"/>
        </w:rPr>
        <w:t xml:space="preserve"> korisnicima iz sedam porodica prioritetne grupe. </w:t>
      </w:r>
      <w:r w:rsidR="00D8447C" w:rsidRPr="00507069">
        <w:rPr>
          <w:rFonts w:ascii="Calibri" w:eastAsia="Calibri" w:hAnsi="Calibri" w:cs="Calibri"/>
          <w:color w:val="434343"/>
          <w:sz w:val="22"/>
          <w:szCs w:val="22"/>
          <w:lang w:val="sr-Latn-RS"/>
        </w:rPr>
        <w:t>Radi</w:t>
      </w:r>
      <w:r w:rsidR="00081729" w:rsidRPr="00507069">
        <w:rPr>
          <w:rFonts w:ascii="Calibri" w:eastAsia="Calibri" w:hAnsi="Calibri" w:cs="Calibri"/>
          <w:color w:val="434343"/>
          <w:sz w:val="22"/>
          <w:szCs w:val="22"/>
          <w:lang w:val="sr-Latn-RS"/>
        </w:rPr>
        <w:t xml:space="preserve"> predostrožnosti i bolje održivosti, Program je traž</w:t>
      </w:r>
      <w:r w:rsidR="00D524B8" w:rsidRPr="00507069">
        <w:rPr>
          <w:rFonts w:ascii="Calibri" w:eastAsia="Calibri" w:hAnsi="Calibri" w:cs="Calibri"/>
          <w:color w:val="434343"/>
          <w:sz w:val="22"/>
          <w:szCs w:val="22"/>
          <w:lang w:val="sr-Latn-RS"/>
        </w:rPr>
        <w:t>io</w:t>
      </w:r>
      <w:r w:rsidR="00081729" w:rsidRPr="00507069">
        <w:rPr>
          <w:rFonts w:ascii="Calibri" w:eastAsia="Calibri" w:hAnsi="Calibri" w:cs="Calibri"/>
          <w:color w:val="434343"/>
          <w:sz w:val="22"/>
          <w:szCs w:val="22"/>
          <w:lang w:val="sr-Latn-RS"/>
        </w:rPr>
        <w:t xml:space="preserve"> da svaki </w:t>
      </w:r>
      <w:r w:rsidR="00D524B8" w:rsidRPr="00507069">
        <w:rPr>
          <w:rFonts w:ascii="Calibri" w:eastAsia="Calibri" w:hAnsi="Calibri" w:cs="Calibri"/>
          <w:color w:val="434343"/>
          <w:sz w:val="22"/>
          <w:szCs w:val="22"/>
          <w:lang w:val="sr-Latn-RS"/>
        </w:rPr>
        <w:t>nosilac</w:t>
      </w:r>
      <w:r w:rsidR="00081729" w:rsidRPr="00507069">
        <w:rPr>
          <w:rFonts w:ascii="Calibri" w:eastAsia="Calibri" w:hAnsi="Calibri" w:cs="Calibri"/>
          <w:color w:val="434343"/>
          <w:sz w:val="22"/>
          <w:szCs w:val="22"/>
          <w:lang w:val="sr-Latn-RS"/>
        </w:rPr>
        <w:t xml:space="preserve"> domaćinstva potpiše Izjavu da će se oprema koristiti za redovno ostvarivanje prihoda, da se neće prodati ili </w:t>
      </w:r>
      <w:r w:rsidR="00DF66D0" w:rsidRPr="00507069">
        <w:rPr>
          <w:rFonts w:ascii="Calibri" w:eastAsia="Calibri" w:hAnsi="Calibri" w:cs="Calibri"/>
          <w:color w:val="434343"/>
          <w:sz w:val="22"/>
          <w:szCs w:val="22"/>
          <w:lang w:val="sr-Latn-RS"/>
        </w:rPr>
        <w:t>otuđiti</w:t>
      </w:r>
      <w:r w:rsidR="00081729" w:rsidRPr="00507069">
        <w:rPr>
          <w:rFonts w:ascii="Calibri" w:eastAsia="Calibri" w:hAnsi="Calibri" w:cs="Calibri"/>
          <w:color w:val="434343"/>
          <w:sz w:val="22"/>
          <w:szCs w:val="22"/>
          <w:lang w:val="sr-Latn-RS"/>
        </w:rPr>
        <w:t xml:space="preserve"> na bilo koji drugi način u periodu od</w:t>
      </w:r>
      <w:r w:rsidR="00DF66D0" w:rsidRPr="00507069">
        <w:rPr>
          <w:rFonts w:ascii="Calibri" w:eastAsia="Calibri" w:hAnsi="Calibri" w:cs="Calibri"/>
          <w:color w:val="434343"/>
          <w:sz w:val="22"/>
          <w:szCs w:val="22"/>
          <w:lang w:val="sr-Latn-RS"/>
        </w:rPr>
        <w:t xml:space="preserve"> najmanje</w:t>
      </w:r>
      <w:r w:rsidR="00081729" w:rsidRPr="00507069">
        <w:rPr>
          <w:rFonts w:ascii="Calibri" w:eastAsia="Calibri" w:hAnsi="Calibri" w:cs="Calibri"/>
          <w:color w:val="434343"/>
          <w:sz w:val="22"/>
          <w:szCs w:val="22"/>
          <w:lang w:val="sr-Latn-RS"/>
        </w:rPr>
        <w:t xml:space="preserve"> dve godine od dana </w:t>
      </w:r>
      <w:r w:rsidR="00DF66D0" w:rsidRPr="00507069">
        <w:rPr>
          <w:rFonts w:ascii="Calibri" w:eastAsia="Calibri" w:hAnsi="Calibri" w:cs="Calibri"/>
          <w:color w:val="434343"/>
          <w:sz w:val="22"/>
          <w:szCs w:val="22"/>
          <w:lang w:val="sr-Latn-RS"/>
        </w:rPr>
        <w:t>primopredaje</w:t>
      </w:r>
      <w:r w:rsidR="00081729" w:rsidRPr="00507069">
        <w:rPr>
          <w:rFonts w:ascii="Calibri" w:eastAsia="Calibri" w:hAnsi="Calibri" w:cs="Calibri"/>
          <w:color w:val="434343"/>
          <w:sz w:val="22"/>
          <w:szCs w:val="22"/>
          <w:lang w:val="sr-Latn-RS"/>
        </w:rPr>
        <w:t xml:space="preserve"> opreme. Opštine će samostalno obezbediti pripremu zemljišta za postavljanje plastenika, kao i obuku za proizvodnju</w:t>
      </w:r>
      <w:r w:rsidR="00DF66D0" w:rsidRPr="00507069">
        <w:rPr>
          <w:rFonts w:ascii="Calibri" w:eastAsia="Calibri" w:hAnsi="Calibri" w:cs="Calibri"/>
          <w:color w:val="434343"/>
          <w:sz w:val="22"/>
          <w:szCs w:val="22"/>
          <w:lang w:val="sr-Latn-RS"/>
        </w:rPr>
        <w:t xml:space="preserve"> iz</w:t>
      </w:r>
      <w:r w:rsidR="00081729" w:rsidRPr="00507069">
        <w:rPr>
          <w:rFonts w:ascii="Calibri" w:eastAsia="Calibri" w:hAnsi="Calibri" w:cs="Calibri"/>
          <w:color w:val="434343"/>
          <w:sz w:val="22"/>
          <w:szCs w:val="22"/>
          <w:lang w:val="sr-Latn-RS"/>
        </w:rPr>
        <w:t xml:space="preserve"> staklenika. Nabavka opreme za preostale 54 porodice je u toku. Najčešće tražena oprema odnosi se na postojeće veštine korisnika, kao i na mogućnost dodatn</w:t>
      </w:r>
      <w:r w:rsidR="00DF66D0"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prihoda (npr. građevinska oprema, šivaća mašina, </w:t>
      </w:r>
      <w:r w:rsidR="00DF66D0" w:rsidRPr="00507069">
        <w:rPr>
          <w:rFonts w:ascii="Calibri" w:eastAsia="Calibri" w:hAnsi="Calibri" w:cs="Calibri"/>
          <w:color w:val="434343"/>
          <w:sz w:val="22"/>
          <w:szCs w:val="22"/>
          <w:lang w:val="sr-Latn-RS"/>
        </w:rPr>
        <w:t>molerski</w:t>
      </w:r>
      <w:r w:rsidR="00081729" w:rsidRPr="00507069">
        <w:rPr>
          <w:rFonts w:ascii="Calibri" w:eastAsia="Calibri" w:hAnsi="Calibri" w:cs="Calibri"/>
          <w:color w:val="434343"/>
          <w:sz w:val="22"/>
          <w:szCs w:val="22"/>
          <w:lang w:val="sr-Latn-RS"/>
        </w:rPr>
        <w:t xml:space="preserve"> alat, cepač</w:t>
      </w:r>
      <w:r w:rsidR="00614D64" w:rsidRPr="00507069">
        <w:rPr>
          <w:rFonts w:ascii="Calibri" w:eastAsia="Calibri" w:hAnsi="Calibri" w:cs="Calibri"/>
          <w:color w:val="434343"/>
          <w:sz w:val="22"/>
          <w:szCs w:val="22"/>
          <w:lang w:val="sr-Latn-RS"/>
        </w:rPr>
        <w:t xml:space="preserve"> za</w:t>
      </w:r>
      <w:r w:rsidR="00081729" w:rsidRPr="00507069">
        <w:rPr>
          <w:rFonts w:ascii="Calibri" w:eastAsia="Calibri" w:hAnsi="Calibri" w:cs="Calibri"/>
          <w:color w:val="434343"/>
          <w:sz w:val="22"/>
          <w:szCs w:val="22"/>
          <w:lang w:val="sr-Latn-RS"/>
        </w:rPr>
        <w:t xml:space="preserve"> drva ili kosilica).</w:t>
      </w:r>
    </w:p>
    <w:p w14:paraId="3B5DBF5A" w14:textId="4E591A4F" w:rsidR="00EA7AC0" w:rsidRPr="00507069" w:rsidRDefault="00CA72B7">
      <w:pPr>
        <w:numPr>
          <w:ilvl w:val="0"/>
          <w:numId w:val="18"/>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2.5.10: Pristup zdravstvenim uslugama u kontekstu povećane zapošljivosti: </w:t>
      </w:r>
      <w:r w:rsidR="00081729" w:rsidRPr="00507069">
        <w:rPr>
          <w:rFonts w:ascii="Calibri" w:eastAsia="Calibri" w:hAnsi="Calibri" w:cs="Calibri"/>
          <w:color w:val="434343"/>
          <w:sz w:val="22"/>
          <w:szCs w:val="22"/>
          <w:lang w:val="sr-Latn-RS"/>
        </w:rPr>
        <w:t xml:space="preserve">Aktivnost će početi u junu 2025. godine. </w:t>
      </w:r>
    </w:p>
    <w:p w14:paraId="1682BDCF" w14:textId="5D2B9655" w:rsidR="00EA7AC0" w:rsidRPr="00507069" w:rsidRDefault="00CA72B7">
      <w:pPr>
        <w:numPr>
          <w:ilvl w:val="0"/>
          <w:numId w:val="18"/>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2.5.11: Projekti socijalne inkluzije OCD za sakupljače otpada: </w:t>
      </w:r>
      <w:r w:rsidR="00081729" w:rsidRPr="00507069">
        <w:rPr>
          <w:rFonts w:ascii="Calibri" w:eastAsia="Calibri" w:hAnsi="Calibri" w:cs="Calibri"/>
          <w:color w:val="434343"/>
          <w:sz w:val="22"/>
          <w:szCs w:val="22"/>
          <w:lang w:val="sr-Latn-RS"/>
        </w:rPr>
        <w:t xml:space="preserve">Program je 15. oktobra objavio </w:t>
      </w:r>
      <w:hyperlink r:id="rId65">
        <w:r w:rsidR="00081729" w:rsidRPr="00507069">
          <w:rPr>
            <w:rFonts w:ascii="Calibri" w:eastAsia="Calibri" w:hAnsi="Calibri" w:cs="Calibri"/>
            <w:color w:val="0092D1"/>
            <w:sz w:val="22"/>
            <w:szCs w:val="22"/>
            <w:u w:val="single"/>
            <w:lang w:val="sr-Latn-RS"/>
          </w:rPr>
          <w:t>P</w:t>
        </w:r>
        <w:r w:rsidR="00614D64" w:rsidRPr="00507069">
          <w:rPr>
            <w:rFonts w:ascii="Calibri" w:eastAsia="Calibri" w:hAnsi="Calibri" w:cs="Calibri"/>
            <w:color w:val="0092D1"/>
            <w:sz w:val="22"/>
            <w:szCs w:val="22"/>
            <w:u w:val="single"/>
            <w:lang w:val="sr-Latn-RS"/>
          </w:rPr>
          <w:t>DP</w:t>
        </w:r>
        <w:r w:rsidR="00081729" w:rsidRPr="00507069">
          <w:rPr>
            <w:rFonts w:ascii="Calibri" w:eastAsia="Calibri" w:hAnsi="Calibri" w:cs="Calibri"/>
            <w:color w:val="0092D1"/>
            <w:sz w:val="22"/>
            <w:szCs w:val="22"/>
            <w:u w:val="single"/>
            <w:lang w:val="sr-Latn-RS"/>
          </w:rPr>
          <w:t xml:space="preserve"> za podršku organizacijama civilnog društva u sprovođenju projekata socijaln</w:t>
        </w:r>
        <w:r w:rsidR="00CD0281" w:rsidRPr="00507069">
          <w:rPr>
            <w:rFonts w:ascii="Calibri" w:eastAsia="Calibri" w:hAnsi="Calibri" w:cs="Calibri"/>
            <w:color w:val="0092D1"/>
            <w:sz w:val="22"/>
            <w:szCs w:val="22"/>
            <w:u w:val="single"/>
            <w:lang w:val="sr-Latn-RS"/>
          </w:rPr>
          <w:t>og uključivanja</w:t>
        </w:r>
      </w:hyperlink>
      <w:r w:rsidR="00081729" w:rsidRPr="00507069">
        <w:rPr>
          <w:rFonts w:ascii="Calibri" w:eastAsia="Calibri" w:hAnsi="Calibri" w:cs="Calibri"/>
          <w:color w:val="0092D1"/>
          <w:sz w:val="22"/>
          <w:szCs w:val="22"/>
          <w:lang w:val="sr-Latn-RS"/>
        </w:rPr>
        <w:t xml:space="preserve"> </w:t>
      </w:r>
      <w:r w:rsidR="00CD0281" w:rsidRPr="00507069">
        <w:rPr>
          <w:rFonts w:ascii="Calibri" w:eastAsia="Calibri" w:hAnsi="Calibri" w:cs="Calibri"/>
          <w:color w:val="434343"/>
          <w:sz w:val="22"/>
          <w:szCs w:val="22"/>
          <w:lang w:val="sr-Latn-RS"/>
        </w:rPr>
        <w:t>u cilju</w:t>
      </w:r>
      <w:r w:rsidR="00081729" w:rsidRPr="00507069">
        <w:rPr>
          <w:rFonts w:ascii="Calibri" w:eastAsia="Calibri" w:hAnsi="Calibri" w:cs="Calibri"/>
          <w:color w:val="434343"/>
          <w:sz w:val="22"/>
          <w:szCs w:val="22"/>
          <w:lang w:val="sr-Latn-RS"/>
        </w:rPr>
        <w:t xml:space="preserve"> </w:t>
      </w:r>
      <w:r w:rsidR="00CD0281" w:rsidRPr="00507069">
        <w:rPr>
          <w:rFonts w:ascii="Calibri" w:eastAsia="Calibri" w:hAnsi="Calibri" w:cs="Calibri"/>
          <w:color w:val="434343"/>
          <w:sz w:val="22"/>
          <w:szCs w:val="22"/>
          <w:lang w:val="sr-Latn-RS"/>
        </w:rPr>
        <w:t>ispunjenja</w:t>
      </w:r>
      <w:r w:rsidR="00081729" w:rsidRPr="00507069">
        <w:rPr>
          <w:rFonts w:ascii="Calibri" w:eastAsia="Calibri" w:hAnsi="Calibri" w:cs="Calibri"/>
          <w:color w:val="434343"/>
          <w:sz w:val="22"/>
          <w:szCs w:val="22"/>
          <w:lang w:val="sr-Latn-RS"/>
        </w:rPr>
        <w:t xml:space="preserve"> potreba neformalnih sakupljača otpada i njihovih porodica. Teme predloga projekata mogu biti ekonomsko osnaživanje kroz različite mere za bolju zapošljivost ili samozapošljavanje</w:t>
      </w:r>
      <w:r w:rsidR="00081729" w:rsidRPr="00507069">
        <w:rPr>
          <w:rFonts w:ascii="Calibri" w:eastAsia="Calibri" w:hAnsi="Calibri" w:cs="Calibri"/>
          <w:color w:val="434343"/>
          <w:sz w:val="22"/>
          <w:szCs w:val="22"/>
          <w:vertAlign w:val="superscript"/>
          <w:lang w:val="sr-Latn-RS"/>
        </w:rPr>
        <w:footnoteReference w:id="73"/>
      </w:r>
      <w:r w:rsidR="00081729" w:rsidRPr="00507069">
        <w:rPr>
          <w:rFonts w:ascii="Calibri" w:eastAsia="Calibri" w:hAnsi="Calibri" w:cs="Calibri"/>
          <w:color w:val="434343"/>
          <w:sz w:val="22"/>
          <w:szCs w:val="22"/>
          <w:lang w:val="sr-Latn-RS"/>
        </w:rPr>
        <w:t xml:space="preserve">, kao i bolji pristup međusektorskim uslugama u oblasti zdravstva, obrazovanja i socijalne zaštite. Planirani ciljni </w:t>
      </w:r>
      <w:r w:rsidR="00CD0281" w:rsidRPr="00507069">
        <w:rPr>
          <w:rFonts w:ascii="Calibri" w:eastAsia="Calibri" w:hAnsi="Calibri" w:cs="Calibri"/>
          <w:color w:val="434343"/>
          <w:sz w:val="22"/>
          <w:szCs w:val="22"/>
          <w:lang w:val="sr-Latn-RS"/>
        </w:rPr>
        <w:t>efekat</w:t>
      </w:r>
      <w:r w:rsidR="00081729" w:rsidRPr="00507069">
        <w:rPr>
          <w:rFonts w:ascii="Calibri" w:eastAsia="Calibri" w:hAnsi="Calibri" w:cs="Calibri"/>
          <w:color w:val="434343"/>
          <w:sz w:val="22"/>
          <w:szCs w:val="22"/>
          <w:lang w:val="sr-Latn-RS"/>
        </w:rPr>
        <w:t xml:space="preserve"> ovog P</w:t>
      </w:r>
      <w:r w:rsidR="00CD0281" w:rsidRPr="00507069">
        <w:rPr>
          <w:rFonts w:ascii="Calibri" w:eastAsia="Calibri" w:hAnsi="Calibri" w:cs="Calibri"/>
          <w:color w:val="434343"/>
          <w:sz w:val="22"/>
          <w:szCs w:val="22"/>
          <w:lang w:val="sr-Latn-RS"/>
        </w:rPr>
        <w:t>D</w:t>
      </w:r>
      <w:r w:rsidR="00CA3149" w:rsidRPr="00507069">
        <w:rPr>
          <w:rFonts w:ascii="Calibri" w:eastAsia="Calibri" w:hAnsi="Calibri" w:cs="Calibri"/>
          <w:color w:val="434343"/>
          <w:sz w:val="22"/>
          <w:szCs w:val="22"/>
          <w:lang w:val="sr-Latn-RS"/>
        </w:rPr>
        <w:t>P</w:t>
      </w:r>
      <w:r w:rsidR="00081729" w:rsidRPr="00507069">
        <w:rPr>
          <w:rFonts w:ascii="Calibri" w:eastAsia="Calibri" w:hAnsi="Calibri" w:cs="Calibri"/>
          <w:color w:val="434343"/>
          <w:sz w:val="22"/>
          <w:szCs w:val="22"/>
          <w:lang w:val="sr-Latn-RS"/>
        </w:rPr>
        <w:t xml:space="preserve">-a je jačanje ukupnog kapaciteta </w:t>
      </w:r>
      <w:r w:rsidR="00CA3149" w:rsidRPr="00507069">
        <w:rPr>
          <w:rFonts w:ascii="Calibri" w:eastAsia="Calibri" w:hAnsi="Calibri" w:cs="Calibri"/>
          <w:color w:val="434343"/>
          <w:sz w:val="22"/>
          <w:szCs w:val="22"/>
          <w:lang w:val="sr-Latn-RS"/>
        </w:rPr>
        <w:t xml:space="preserve">OCD </w:t>
      </w:r>
      <w:r w:rsidR="00081729" w:rsidRPr="00507069">
        <w:rPr>
          <w:rFonts w:ascii="Calibri" w:eastAsia="Calibri" w:hAnsi="Calibri" w:cs="Calibri"/>
          <w:color w:val="434343"/>
          <w:sz w:val="22"/>
          <w:szCs w:val="22"/>
          <w:lang w:val="sr-Latn-RS"/>
        </w:rPr>
        <w:t xml:space="preserve">da pruže održive i integrisane socijalne usluge, </w:t>
      </w:r>
      <w:r w:rsidR="00CA3149" w:rsidRPr="00507069">
        <w:rPr>
          <w:rFonts w:ascii="Calibri" w:eastAsia="Calibri" w:hAnsi="Calibri" w:cs="Calibri"/>
          <w:color w:val="434343"/>
          <w:sz w:val="22"/>
          <w:szCs w:val="22"/>
          <w:lang w:val="sr-Latn-RS"/>
        </w:rPr>
        <w:t>pri čemu</w:t>
      </w:r>
      <w:r w:rsidR="00081729" w:rsidRPr="00507069">
        <w:rPr>
          <w:rFonts w:ascii="Calibri" w:eastAsia="Calibri" w:hAnsi="Calibri" w:cs="Calibri"/>
          <w:color w:val="434343"/>
          <w:sz w:val="22"/>
          <w:szCs w:val="22"/>
          <w:lang w:val="sr-Latn-RS"/>
        </w:rPr>
        <w:t xml:space="preserve"> najmanje 1000 neformalnih sakupljača otpada i članova njihovih porodica ima koristi od </w:t>
      </w:r>
      <w:r w:rsidR="00CA3149" w:rsidRPr="00507069">
        <w:rPr>
          <w:rFonts w:ascii="Calibri" w:eastAsia="Calibri" w:hAnsi="Calibri" w:cs="Calibri"/>
          <w:color w:val="434343"/>
          <w:sz w:val="22"/>
          <w:szCs w:val="22"/>
          <w:lang w:val="sr-Latn-RS"/>
        </w:rPr>
        <w:t>obnavljanja izvora</w:t>
      </w:r>
      <w:r w:rsidR="00081729" w:rsidRPr="00507069">
        <w:rPr>
          <w:rFonts w:ascii="Calibri" w:eastAsia="Calibri" w:hAnsi="Calibri" w:cs="Calibri"/>
          <w:color w:val="434343"/>
          <w:sz w:val="22"/>
          <w:szCs w:val="22"/>
          <w:lang w:val="sr-Latn-RS"/>
        </w:rPr>
        <w:t xml:space="preserve"> sredstava za život i boljeg pristupa integrisanim </w:t>
      </w:r>
      <w:r w:rsidR="00CA3149" w:rsidRPr="00507069">
        <w:rPr>
          <w:rFonts w:ascii="Calibri" w:eastAsia="Calibri" w:hAnsi="Calibri" w:cs="Calibri"/>
          <w:color w:val="434343"/>
          <w:sz w:val="22"/>
          <w:szCs w:val="22"/>
          <w:lang w:val="sr-Latn-RS"/>
        </w:rPr>
        <w:t xml:space="preserve">socijalnim </w:t>
      </w:r>
      <w:r w:rsidR="00081729" w:rsidRPr="00507069">
        <w:rPr>
          <w:rFonts w:ascii="Calibri" w:eastAsia="Calibri" w:hAnsi="Calibri" w:cs="Calibri"/>
          <w:color w:val="434343"/>
          <w:sz w:val="22"/>
          <w:szCs w:val="22"/>
          <w:lang w:val="sr-Latn-RS"/>
        </w:rPr>
        <w:t>uslugama na lokalnom nivou.</w:t>
      </w:r>
    </w:p>
    <w:p w14:paraId="30B86712" w14:textId="30EB0EE0" w:rsidR="00EA7AC0" w:rsidRPr="00507069" w:rsidRDefault="00081729">
      <w:pPr>
        <w:ind w:left="720"/>
        <w:jc w:val="both"/>
        <w:rPr>
          <w:rFonts w:ascii="Calibri" w:eastAsia="Calibri" w:hAnsi="Calibri" w:cs="Calibri"/>
          <w:b/>
          <w:color w:val="434343"/>
          <w:sz w:val="22"/>
          <w:szCs w:val="22"/>
          <w:lang w:val="sr-Latn-RS"/>
        </w:rPr>
      </w:pPr>
      <w:r w:rsidRPr="00507069">
        <w:rPr>
          <w:rFonts w:ascii="Calibri" w:eastAsia="Calibri" w:hAnsi="Calibri" w:cs="Calibri"/>
          <w:color w:val="434343"/>
          <w:sz w:val="22"/>
          <w:szCs w:val="22"/>
          <w:lang w:val="sr-Latn-RS"/>
        </w:rPr>
        <w:t xml:space="preserve">Rok za prijavljivanje je produžen za nedelju dana, do 6. decembra, </w:t>
      </w:r>
      <w:r w:rsidR="00CA314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pristiglo </w:t>
      </w:r>
      <w:r w:rsidR="00CA3149" w:rsidRPr="00507069">
        <w:rPr>
          <w:rFonts w:ascii="Calibri" w:eastAsia="Calibri" w:hAnsi="Calibri" w:cs="Calibri"/>
          <w:color w:val="434343"/>
          <w:sz w:val="22"/>
          <w:szCs w:val="22"/>
          <w:lang w:val="sr-Latn-RS"/>
        </w:rPr>
        <w:t xml:space="preserve">je </w:t>
      </w:r>
      <w:r w:rsidRPr="00507069">
        <w:rPr>
          <w:rFonts w:ascii="Calibri" w:eastAsia="Calibri" w:hAnsi="Calibri" w:cs="Calibri"/>
          <w:color w:val="434343"/>
          <w:sz w:val="22"/>
          <w:szCs w:val="22"/>
          <w:lang w:val="sr-Latn-RS"/>
        </w:rPr>
        <w:t xml:space="preserve">ukupno devet predloga projekata. Mali broj pristiglih prijava </w:t>
      </w:r>
      <w:r w:rsidR="00CA3149" w:rsidRPr="00507069">
        <w:rPr>
          <w:rFonts w:ascii="Calibri" w:eastAsia="Calibri" w:hAnsi="Calibri" w:cs="Calibri"/>
          <w:color w:val="434343"/>
          <w:sz w:val="22"/>
          <w:szCs w:val="22"/>
          <w:lang w:val="sr-Latn-RS"/>
        </w:rPr>
        <w:t>naveo</w:t>
      </w:r>
      <w:r w:rsidRPr="00507069">
        <w:rPr>
          <w:rFonts w:ascii="Calibri" w:eastAsia="Calibri" w:hAnsi="Calibri" w:cs="Calibri"/>
          <w:color w:val="434343"/>
          <w:sz w:val="22"/>
          <w:szCs w:val="22"/>
          <w:lang w:val="sr-Latn-RS"/>
        </w:rPr>
        <w:t xml:space="preserve"> je Program da </w:t>
      </w:r>
      <w:r w:rsidR="00CA3149" w:rsidRPr="00507069">
        <w:rPr>
          <w:rFonts w:ascii="Calibri" w:eastAsia="Calibri" w:hAnsi="Calibri" w:cs="Calibri"/>
          <w:color w:val="434343"/>
          <w:sz w:val="22"/>
          <w:szCs w:val="22"/>
          <w:lang w:val="sr-Latn-RS"/>
        </w:rPr>
        <w:t>sprovede</w:t>
      </w:r>
      <w:r w:rsidRPr="00507069">
        <w:rPr>
          <w:rFonts w:ascii="Calibri" w:eastAsia="Calibri" w:hAnsi="Calibri" w:cs="Calibri"/>
          <w:color w:val="434343"/>
          <w:sz w:val="22"/>
          <w:szCs w:val="22"/>
          <w:lang w:val="sr-Latn-RS"/>
        </w:rPr>
        <w:t xml:space="preserve"> neformaln</w:t>
      </w:r>
      <w:r w:rsidR="00CA3149"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w:t>
      </w:r>
      <w:r w:rsidR="00CA3149" w:rsidRPr="00507069">
        <w:rPr>
          <w:rFonts w:ascii="Calibri" w:eastAsia="Calibri" w:hAnsi="Calibri" w:cs="Calibri"/>
          <w:color w:val="434343"/>
          <w:sz w:val="22"/>
          <w:szCs w:val="22"/>
          <w:lang w:val="sr-Latn-RS"/>
        </w:rPr>
        <w:t>ispitivanje</w:t>
      </w:r>
      <w:r w:rsidRPr="00507069">
        <w:rPr>
          <w:rFonts w:ascii="Calibri" w:eastAsia="Calibri" w:hAnsi="Calibri" w:cs="Calibri"/>
          <w:color w:val="434343"/>
          <w:sz w:val="22"/>
          <w:szCs w:val="22"/>
          <w:lang w:val="sr-Latn-RS"/>
        </w:rPr>
        <w:t xml:space="preserve"> među organizacijama civilnog društva o potencijalnim poteškoćama za prijav</w:t>
      </w:r>
      <w:r w:rsidR="00CA3149" w:rsidRPr="00507069">
        <w:rPr>
          <w:rFonts w:ascii="Calibri" w:eastAsia="Calibri" w:hAnsi="Calibri" w:cs="Calibri"/>
          <w:color w:val="434343"/>
          <w:sz w:val="22"/>
          <w:szCs w:val="22"/>
          <w:lang w:val="sr-Latn-RS"/>
        </w:rPr>
        <w:t>ljivanje</w:t>
      </w:r>
      <w:r w:rsidRPr="00507069">
        <w:rPr>
          <w:rFonts w:ascii="Calibri" w:eastAsia="Calibri" w:hAnsi="Calibri" w:cs="Calibri"/>
          <w:color w:val="434343"/>
          <w:sz w:val="22"/>
          <w:szCs w:val="22"/>
          <w:lang w:val="sr-Latn-RS"/>
        </w:rPr>
        <w:t xml:space="preserve"> na ov</w:t>
      </w:r>
      <w:r w:rsidR="00CA3149" w:rsidRPr="00507069">
        <w:rPr>
          <w:rFonts w:ascii="Calibri" w:eastAsia="Calibri" w:hAnsi="Calibri" w:cs="Calibri"/>
          <w:color w:val="434343"/>
          <w:sz w:val="22"/>
          <w:szCs w:val="22"/>
          <w:lang w:val="sr-Latn-RS"/>
        </w:rPr>
        <w:t>aj</w:t>
      </w:r>
      <w:r w:rsidRPr="00507069">
        <w:rPr>
          <w:rFonts w:ascii="Calibri" w:eastAsia="Calibri" w:hAnsi="Calibri" w:cs="Calibri"/>
          <w:color w:val="434343"/>
          <w:sz w:val="22"/>
          <w:szCs w:val="22"/>
          <w:lang w:val="sr-Latn-RS"/>
        </w:rPr>
        <w:t xml:space="preserve"> </w:t>
      </w:r>
      <w:r w:rsidR="00CA3149" w:rsidRPr="00507069">
        <w:rPr>
          <w:rFonts w:ascii="Calibri" w:eastAsia="Calibri" w:hAnsi="Calibri" w:cs="Calibri"/>
          <w:color w:val="434343"/>
          <w:sz w:val="22"/>
          <w:szCs w:val="22"/>
          <w:lang w:val="sr-Latn-RS"/>
        </w:rPr>
        <w:t>PDP</w:t>
      </w:r>
      <w:r w:rsidRPr="00507069">
        <w:rPr>
          <w:rFonts w:ascii="Calibri" w:eastAsia="Calibri" w:hAnsi="Calibri" w:cs="Calibri"/>
          <w:color w:val="434343"/>
          <w:sz w:val="22"/>
          <w:szCs w:val="22"/>
          <w:lang w:val="sr-Latn-RS"/>
        </w:rPr>
        <w:t xml:space="preserve">. Kao glavne poteškoće OCD su navele sledeće: mali iznos </w:t>
      </w:r>
      <w:r w:rsidR="00CA3149" w:rsidRPr="00507069">
        <w:rPr>
          <w:rFonts w:ascii="Calibri" w:eastAsia="Calibri" w:hAnsi="Calibri" w:cs="Calibri"/>
          <w:color w:val="434343"/>
          <w:sz w:val="22"/>
          <w:szCs w:val="22"/>
          <w:lang w:val="sr-Latn-RS"/>
        </w:rPr>
        <w:t>bespovratnih sredstava</w:t>
      </w:r>
      <w:r w:rsidRPr="00507069">
        <w:rPr>
          <w:rFonts w:ascii="Calibri" w:eastAsia="Calibri" w:hAnsi="Calibri" w:cs="Calibri"/>
          <w:color w:val="434343"/>
          <w:sz w:val="22"/>
          <w:szCs w:val="22"/>
          <w:lang w:val="sr-Latn-RS"/>
        </w:rPr>
        <w:t xml:space="preserve"> </w:t>
      </w:r>
      <w:r w:rsidR="00CA3149" w:rsidRPr="00507069">
        <w:rPr>
          <w:rFonts w:ascii="Calibri" w:eastAsia="Calibri" w:hAnsi="Calibri" w:cs="Calibri"/>
          <w:color w:val="434343"/>
          <w:sz w:val="22"/>
          <w:szCs w:val="22"/>
          <w:lang w:val="sr-Latn-RS"/>
        </w:rPr>
        <w:t>s obzirom na</w:t>
      </w:r>
      <w:r w:rsidRPr="00507069">
        <w:rPr>
          <w:rFonts w:ascii="Calibri" w:eastAsia="Calibri" w:hAnsi="Calibri" w:cs="Calibri"/>
          <w:color w:val="434343"/>
          <w:sz w:val="22"/>
          <w:szCs w:val="22"/>
          <w:lang w:val="sr-Latn-RS"/>
        </w:rPr>
        <w:t xml:space="preserve"> </w:t>
      </w:r>
      <w:r w:rsidR="00CA3149" w:rsidRPr="00507069">
        <w:rPr>
          <w:rFonts w:ascii="Calibri" w:eastAsia="Calibri" w:hAnsi="Calibri" w:cs="Calibri"/>
          <w:color w:val="434343"/>
          <w:sz w:val="22"/>
          <w:szCs w:val="22"/>
          <w:lang w:val="sr-Latn-RS"/>
        </w:rPr>
        <w:t xml:space="preserve">inflaciju i </w:t>
      </w:r>
      <w:r w:rsidRPr="00507069">
        <w:rPr>
          <w:rFonts w:ascii="Calibri" w:eastAsia="Calibri" w:hAnsi="Calibri" w:cs="Calibri"/>
          <w:color w:val="434343"/>
          <w:sz w:val="22"/>
          <w:szCs w:val="22"/>
          <w:lang w:val="sr-Latn-RS"/>
        </w:rPr>
        <w:t>staln</w:t>
      </w:r>
      <w:r w:rsidR="00CA3149" w:rsidRPr="00507069">
        <w:rPr>
          <w:rFonts w:ascii="Calibri" w:eastAsia="Calibri" w:hAnsi="Calibri" w:cs="Calibri"/>
          <w:color w:val="434343"/>
          <w:sz w:val="22"/>
          <w:szCs w:val="22"/>
          <w:lang w:val="sr-Latn-RS"/>
        </w:rPr>
        <w:t>i rast</w:t>
      </w:r>
      <w:r w:rsidRPr="00507069">
        <w:rPr>
          <w:rFonts w:ascii="Calibri" w:eastAsia="Calibri" w:hAnsi="Calibri" w:cs="Calibri"/>
          <w:color w:val="434343"/>
          <w:sz w:val="22"/>
          <w:szCs w:val="22"/>
          <w:lang w:val="sr-Latn-RS"/>
        </w:rPr>
        <w:t xml:space="preserve"> cen</w:t>
      </w:r>
      <w:r w:rsidR="00CA3149" w:rsidRPr="00507069">
        <w:rPr>
          <w:rFonts w:ascii="Calibri" w:eastAsia="Calibri" w:hAnsi="Calibri" w:cs="Calibri"/>
          <w:color w:val="434343"/>
          <w:sz w:val="22"/>
          <w:szCs w:val="22"/>
          <w:lang w:val="sr-Latn-RS"/>
        </w:rPr>
        <w:t>a na tržištu</w:t>
      </w:r>
      <w:r w:rsidRPr="00507069">
        <w:rPr>
          <w:rFonts w:ascii="Calibri" w:eastAsia="Calibri" w:hAnsi="Calibri" w:cs="Calibri"/>
          <w:color w:val="434343"/>
          <w:sz w:val="22"/>
          <w:szCs w:val="22"/>
          <w:lang w:val="sr-Latn-RS"/>
        </w:rPr>
        <w:t>, kao i ograničen</w:t>
      </w:r>
      <w:r w:rsidR="00CA3149"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w:t>
      </w:r>
      <w:r w:rsidR="00CA3149" w:rsidRPr="00507069">
        <w:rPr>
          <w:rFonts w:ascii="Calibri" w:eastAsia="Calibri" w:hAnsi="Calibri" w:cs="Calibri"/>
          <w:color w:val="434343"/>
          <w:sz w:val="22"/>
          <w:szCs w:val="22"/>
          <w:lang w:val="sr-Latn-RS"/>
        </w:rPr>
        <w:t>područja</w:t>
      </w:r>
      <w:r w:rsidRPr="00507069">
        <w:rPr>
          <w:rFonts w:ascii="Calibri" w:eastAsia="Calibri" w:hAnsi="Calibri" w:cs="Calibri"/>
          <w:color w:val="434343"/>
          <w:sz w:val="22"/>
          <w:szCs w:val="22"/>
          <w:lang w:val="sr-Latn-RS"/>
        </w:rPr>
        <w:t xml:space="preserve"> za </w:t>
      </w:r>
      <w:r w:rsidR="00CA3149" w:rsidRPr="00507069">
        <w:rPr>
          <w:rFonts w:ascii="Calibri" w:eastAsia="Calibri" w:hAnsi="Calibri" w:cs="Calibri"/>
          <w:color w:val="434343"/>
          <w:sz w:val="22"/>
          <w:szCs w:val="22"/>
          <w:lang w:val="sr-Latn-RS"/>
        </w:rPr>
        <w:t>realizaciju</w:t>
      </w:r>
      <w:r w:rsidRPr="00507069">
        <w:rPr>
          <w:rFonts w:ascii="Calibri" w:eastAsia="Calibri" w:hAnsi="Calibri" w:cs="Calibri"/>
          <w:color w:val="434343"/>
          <w:sz w:val="22"/>
          <w:szCs w:val="22"/>
          <w:lang w:val="sr-Latn-RS"/>
        </w:rPr>
        <w:t xml:space="preserve"> na 42</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što</w:t>
      </w:r>
      <w:r w:rsidR="00CA3149" w:rsidRPr="00507069">
        <w:rPr>
          <w:rFonts w:ascii="Calibri" w:eastAsia="Calibri" w:hAnsi="Calibri" w:cs="Calibri"/>
          <w:color w:val="434343"/>
          <w:sz w:val="22"/>
          <w:szCs w:val="22"/>
          <w:lang w:val="sr-Latn-RS"/>
        </w:rPr>
        <w:t xml:space="preserve"> je</w:t>
      </w:r>
      <w:r w:rsidRPr="00507069">
        <w:rPr>
          <w:rFonts w:ascii="Calibri" w:eastAsia="Calibri" w:hAnsi="Calibri" w:cs="Calibri"/>
          <w:color w:val="434343"/>
          <w:sz w:val="22"/>
          <w:szCs w:val="22"/>
          <w:lang w:val="sr-Latn-RS"/>
        </w:rPr>
        <w:t xml:space="preserve"> često </w:t>
      </w:r>
      <w:r w:rsidR="00CA3149" w:rsidRPr="00507069">
        <w:rPr>
          <w:rFonts w:ascii="Calibri" w:eastAsia="Calibri" w:hAnsi="Calibri" w:cs="Calibri"/>
          <w:color w:val="434343"/>
          <w:sz w:val="22"/>
          <w:szCs w:val="22"/>
          <w:lang w:val="sr-Latn-RS"/>
        </w:rPr>
        <w:t>prepreka za</w:t>
      </w:r>
      <w:r w:rsidRPr="00507069">
        <w:rPr>
          <w:rFonts w:ascii="Calibri" w:eastAsia="Calibri" w:hAnsi="Calibri" w:cs="Calibri"/>
          <w:color w:val="434343"/>
          <w:sz w:val="22"/>
          <w:szCs w:val="22"/>
          <w:lang w:val="sr-Latn-RS"/>
        </w:rPr>
        <w:t xml:space="preserve"> uspostavljanje partnerstva sa lokalnim institucijama kada OCD sa </w:t>
      </w:r>
      <w:r w:rsidR="00CA3149" w:rsidRPr="00507069">
        <w:rPr>
          <w:rFonts w:ascii="Calibri" w:eastAsia="Calibri" w:hAnsi="Calibri" w:cs="Calibri"/>
          <w:color w:val="434343"/>
          <w:sz w:val="22"/>
          <w:szCs w:val="22"/>
          <w:lang w:val="sr-Latn-RS"/>
        </w:rPr>
        <w:t>registrovanom adresom van tog područja</w:t>
      </w:r>
      <w:r w:rsidRPr="00507069">
        <w:rPr>
          <w:rFonts w:ascii="Calibri" w:eastAsia="Calibri" w:hAnsi="Calibri" w:cs="Calibri"/>
          <w:color w:val="434343"/>
          <w:sz w:val="22"/>
          <w:szCs w:val="22"/>
          <w:lang w:val="sr-Latn-RS"/>
        </w:rPr>
        <w:t xml:space="preserve"> predlaže saradnju. Proces evaluacije je u toku, a </w:t>
      </w:r>
      <w:r w:rsidR="00CA3149" w:rsidRPr="00507069">
        <w:rPr>
          <w:rFonts w:ascii="Calibri" w:eastAsia="Calibri" w:hAnsi="Calibri" w:cs="Calibri"/>
          <w:color w:val="434343"/>
          <w:sz w:val="22"/>
          <w:szCs w:val="22"/>
          <w:lang w:val="sr-Latn-RS"/>
        </w:rPr>
        <w:t xml:space="preserve">potpisivanje </w:t>
      </w:r>
      <w:r w:rsidRPr="00507069">
        <w:rPr>
          <w:rFonts w:ascii="Calibri" w:eastAsia="Calibri" w:hAnsi="Calibri" w:cs="Calibri"/>
          <w:color w:val="434343"/>
          <w:sz w:val="22"/>
          <w:szCs w:val="22"/>
          <w:lang w:val="sr-Latn-RS"/>
        </w:rPr>
        <w:t>ugovor</w:t>
      </w:r>
      <w:r w:rsidR="00CA314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o </w:t>
      </w:r>
      <w:r w:rsidR="00CA3149" w:rsidRPr="00507069">
        <w:rPr>
          <w:rFonts w:ascii="Calibri" w:eastAsia="Calibri" w:hAnsi="Calibri" w:cs="Calibri"/>
          <w:color w:val="434343"/>
          <w:sz w:val="22"/>
          <w:szCs w:val="22"/>
          <w:lang w:val="sr-Latn-RS"/>
        </w:rPr>
        <w:t>dodeli bespovratnih sredstava</w:t>
      </w:r>
      <w:r w:rsidRPr="00507069">
        <w:rPr>
          <w:rFonts w:ascii="Calibri" w:eastAsia="Calibri" w:hAnsi="Calibri" w:cs="Calibri"/>
          <w:color w:val="434343"/>
          <w:sz w:val="22"/>
          <w:szCs w:val="22"/>
          <w:lang w:val="sr-Latn-RS"/>
        </w:rPr>
        <w:t xml:space="preserve"> planira</w:t>
      </w:r>
      <w:r w:rsidR="00CA3149" w:rsidRPr="00507069">
        <w:rPr>
          <w:rFonts w:ascii="Calibri" w:eastAsia="Calibri" w:hAnsi="Calibri" w:cs="Calibri"/>
          <w:color w:val="434343"/>
          <w:sz w:val="22"/>
          <w:szCs w:val="22"/>
          <w:lang w:val="sr-Latn-RS"/>
        </w:rPr>
        <w:t xml:space="preserve">no je za </w:t>
      </w:r>
      <w:r w:rsidRPr="00507069">
        <w:rPr>
          <w:rFonts w:ascii="Calibri" w:eastAsia="Calibri" w:hAnsi="Calibri" w:cs="Calibri"/>
          <w:color w:val="434343"/>
          <w:sz w:val="22"/>
          <w:szCs w:val="22"/>
          <w:lang w:val="sr-Latn-RS"/>
        </w:rPr>
        <w:t xml:space="preserve">mart 2025. godine. </w:t>
      </w:r>
    </w:p>
    <w:p w14:paraId="2D56F236" w14:textId="77777777" w:rsidR="00EA7AC0" w:rsidRPr="00507069" w:rsidRDefault="00EA7AC0">
      <w:pPr>
        <w:jc w:val="both"/>
        <w:rPr>
          <w:rFonts w:ascii="Calibri" w:eastAsia="Calibri" w:hAnsi="Calibri" w:cs="Calibri"/>
          <w:color w:val="434343"/>
          <w:sz w:val="22"/>
          <w:szCs w:val="22"/>
          <w:lang w:val="sr-Latn-RS"/>
        </w:rPr>
      </w:pPr>
    </w:p>
    <w:p w14:paraId="6123DA94" w14:textId="09AF0CFC" w:rsidR="00EA7AC0" w:rsidRPr="00507069" w:rsidRDefault="00081729">
      <w:pPr>
        <w:tabs>
          <w:tab w:val="left" w:pos="9105"/>
        </w:tabs>
        <w:jc w:val="both"/>
        <w:rPr>
          <w:rFonts w:ascii="Calibri" w:eastAsia="Calibri" w:hAnsi="Calibri" w:cs="Calibri"/>
          <w:b/>
          <w:color w:val="0092D1"/>
          <w:sz w:val="22"/>
          <w:szCs w:val="22"/>
          <w:lang w:val="sr-Latn-RS"/>
        </w:rPr>
      </w:pPr>
      <w:r w:rsidRPr="00507069">
        <w:rPr>
          <w:rFonts w:ascii="Calibri" w:eastAsia="Calibri" w:hAnsi="Calibri" w:cs="Calibri"/>
          <w:b/>
          <w:color w:val="0092D1"/>
          <w:sz w:val="22"/>
          <w:szCs w:val="22"/>
          <w:lang w:val="sr-Latn-RS"/>
        </w:rPr>
        <w:lastRenderedPageBreak/>
        <w:t>Ishod 3 -</w:t>
      </w:r>
      <w:r w:rsidR="00AE393E" w:rsidRPr="00507069">
        <w:rPr>
          <w:rFonts w:ascii="Calibri" w:eastAsia="Calibri" w:hAnsi="Calibri" w:cs="Calibri"/>
          <w:b/>
          <w:color w:val="0092D1"/>
          <w:sz w:val="22"/>
          <w:szCs w:val="22"/>
          <w:lang w:val="sr-Latn-RS"/>
        </w:rPr>
        <w:t xml:space="preserve"> JLS</w:t>
      </w:r>
      <w:r w:rsidRPr="00507069">
        <w:rPr>
          <w:rFonts w:ascii="Calibri" w:eastAsia="Calibri" w:hAnsi="Calibri" w:cs="Calibri"/>
          <w:b/>
          <w:color w:val="0092D1"/>
          <w:sz w:val="22"/>
          <w:szCs w:val="22"/>
          <w:lang w:val="sr-Latn-RS"/>
        </w:rPr>
        <w:t xml:space="preserve"> </w:t>
      </w:r>
      <w:r w:rsidR="00592731" w:rsidRPr="00507069">
        <w:rPr>
          <w:rFonts w:ascii="Calibri" w:eastAsia="Calibri" w:hAnsi="Calibri" w:cs="Calibri"/>
          <w:b/>
          <w:color w:val="0092D1"/>
          <w:sz w:val="22"/>
          <w:szCs w:val="22"/>
          <w:lang w:val="sr-Latn-RS"/>
        </w:rPr>
        <w:t xml:space="preserve">unapređuju kapacitete i sprovode procese upravljanja životnom sredinom u praksi, što rezultira unapređenjem sistema zaštite životne sredine </w:t>
      </w:r>
    </w:p>
    <w:p w14:paraId="37853A81" w14:textId="77777777" w:rsidR="00EA7AC0" w:rsidRPr="00507069" w:rsidRDefault="00EA7AC0">
      <w:pPr>
        <w:tabs>
          <w:tab w:val="left" w:pos="9105"/>
        </w:tabs>
        <w:jc w:val="both"/>
        <w:rPr>
          <w:rFonts w:ascii="Calibri" w:eastAsia="Calibri" w:hAnsi="Calibri" w:cs="Calibri"/>
          <w:sz w:val="22"/>
          <w:szCs w:val="22"/>
          <w:lang w:val="sr-Latn-RS"/>
        </w:rPr>
      </w:pPr>
    </w:p>
    <w:p w14:paraId="0D223F6F" w14:textId="029E17CC" w:rsidR="00EA7AC0" w:rsidRPr="00507069" w:rsidRDefault="00081729">
      <w:pPr>
        <w:tabs>
          <w:tab w:val="left" w:pos="9105"/>
        </w:tabs>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Kroz fokusiranu tehničku pomoć i radionice za izgradnju kapaciteta, </w:t>
      </w:r>
      <w:r w:rsidRPr="00507069">
        <w:rPr>
          <w:rFonts w:ascii="Calibri" w:eastAsia="Calibri" w:hAnsi="Calibri" w:cs="Calibri"/>
          <w:b/>
          <w:color w:val="434343"/>
          <w:sz w:val="22"/>
          <w:szCs w:val="22"/>
          <w:lang w:val="sr-Latn-RS"/>
        </w:rPr>
        <w:t xml:space="preserve">Program je </w:t>
      </w:r>
      <w:r w:rsidR="00592731" w:rsidRPr="00507069">
        <w:rPr>
          <w:rFonts w:ascii="Calibri" w:eastAsia="Calibri" w:hAnsi="Calibri" w:cs="Calibri"/>
          <w:b/>
          <w:color w:val="434343"/>
          <w:sz w:val="22"/>
          <w:szCs w:val="22"/>
          <w:lang w:val="sr-Latn-RS"/>
        </w:rPr>
        <w:t>pospešio</w:t>
      </w:r>
      <w:r w:rsidRPr="00507069">
        <w:rPr>
          <w:rFonts w:ascii="Calibri" w:eastAsia="Calibri" w:hAnsi="Calibri" w:cs="Calibri"/>
          <w:b/>
          <w:color w:val="434343"/>
          <w:sz w:val="22"/>
          <w:szCs w:val="22"/>
          <w:lang w:val="sr-Latn-RS"/>
        </w:rPr>
        <w:t xml:space="preserve"> </w:t>
      </w:r>
      <w:r w:rsidR="00592731" w:rsidRPr="00507069">
        <w:rPr>
          <w:rFonts w:ascii="Calibri" w:eastAsia="Calibri" w:hAnsi="Calibri" w:cs="Calibri"/>
          <w:b/>
          <w:color w:val="434343"/>
          <w:sz w:val="22"/>
          <w:szCs w:val="22"/>
          <w:lang w:val="sr-Latn-RS"/>
        </w:rPr>
        <w:t>sadržajni</w:t>
      </w:r>
      <w:r w:rsidRPr="00507069">
        <w:rPr>
          <w:rFonts w:ascii="Calibri" w:eastAsia="Calibri" w:hAnsi="Calibri" w:cs="Calibri"/>
          <w:b/>
          <w:color w:val="434343"/>
          <w:sz w:val="22"/>
          <w:szCs w:val="22"/>
          <w:lang w:val="sr-Latn-RS"/>
        </w:rPr>
        <w:t xml:space="preserve"> dijalog</w:t>
      </w:r>
      <w:r w:rsidRPr="00507069">
        <w:rPr>
          <w:rFonts w:ascii="Calibri" w:eastAsia="Calibri" w:hAnsi="Calibri" w:cs="Calibri"/>
          <w:color w:val="434343"/>
          <w:sz w:val="22"/>
          <w:szCs w:val="22"/>
          <w:lang w:val="sr-Latn-RS"/>
        </w:rPr>
        <w:t xml:space="preserve"> između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nacionalnih institucija za zaštitu životne sredine i drugih zainteresovanih strana, </w:t>
      </w:r>
      <w:r w:rsidR="00035610" w:rsidRPr="00507069">
        <w:rPr>
          <w:rFonts w:ascii="Calibri" w:eastAsia="Calibri" w:hAnsi="Calibri" w:cs="Calibri"/>
          <w:color w:val="434343"/>
          <w:sz w:val="22"/>
          <w:szCs w:val="22"/>
          <w:lang w:val="sr-Latn-RS"/>
        </w:rPr>
        <w:t>ispunjavajući</w:t>
      </w:r>
      <w:r w:rsidRPr="00507069">
        <w:rPr>
          <w:rFonts w:ascii="Calibri" w:eastAsia="Calibri" w:hAnsi="Calibri" w:cs="Calibri"/>
          <w:color w:val="434343"/>
          <w:sz w:val="22"/>
          <w:szCs w:val="22"/>
          <w:lang w:val="sr-Latn-RS"/>
        </w:rPr>
        <w:t xml:space="preserve"> </w:t>
      </w:r>
      <w:r w:rsidR="00035610" w:rsidRPr="00507069">
        <w:rPr>
          <w:rFonts w:ascii="Calibri" w:eastAsia="Calibri" w:hAnsi="Calibri" w:cs="Calibri"/>
          <w:color w:val="434343"/>
          <w:sz w:val="22"/>
          <w:szCs w:val="22"/>
          <w:lang w:val="sr-Latn-RS"/>
        </w:rPr>
        <w:t>hitne</w:t>
      </w:r>
      <w:r w:rsidRPr="00507069">
        <w:rPr>
          <w:rFonts w:ascii="Calibri" w:eastAsia="Calibri" w:hAnsi="Calibri" w:cs="Calibri"/>
          <w:color w:val="434343"/>
          <w:sz w:val="22"/>
          <w:szCs w:val="22"/>
          <w:lang w:val="sr-Latn-RS"/>
        </w:rPr>
        <w:t xml:space="preserve"> potrebe </w:t>
      </w:r>
      <w:r w:rsidR="00035610" w:rsidRPr="00507069">
        <w:rPr>
          <w:rFonts w:ascii="Calibri" w:eastAsia="Calibri" w:hAnsi="Calibri" w:cs="Calibri"/>
          <w:color w:val="434343"/>
          <w:sz w:val="22"/>
          <w:szCs w:val="22"/>
          <w:lang w:val="sr-Latn-RS"/>
        </w:rPr>
        <w:t>vezane za</w:t>
      </w:r>
      <w:r w:rsidRPr="00507069">
        <w:rPr>
          <w:rFonts w:ascii="Calibri" w:eastAsia="Calibri" w:hAnsi="Calibri" w:cs="Calibri"/>
          <w:color w:val="434343"/>
          <w:sz w:val="22"/>
          <w:szCs w:val="22"/>
          <w:lang w:val="sr-Latn-RS"/>
        </w:rPr>
        <w:t xml:space="preserve"> </w:t>
      </w:r>
      <w:r w:rsidR="00035610" w:rsidRPr="00507069">
        <w:rPr>
          <w:rFonts w:ascii="Calibri" w:eastAsia="Calibri" w:hAnsi="Calibri" w:cs="Calibri"/>
          <w:color w:val="434343"/>
          <w:sz w:val="22"/>
          <w:szCs w:val="22"/>
          <w:lang w:val="sr-Latn-RS"/>
        </w:rPr>
        <w:t>poštovanje</w:t>
      </w:r>
      <w:r w:rsidRPr="00507069">
        <w:rPr>
          <w:rFonts w:ascii="Calibri" w:eastAsia="Calibri" w:hAnsi="Calibri" w:cs="Calibri"/>
          <w:color w:val="434343"/>
          <w:sz w:val="22"/>
          <w:szCs w:val="22"/>
          <w:lang w:val="sr-Latn-RS"/>
        </w:rPr>
        <w:t xml:space="preserve"> zakonskih obaveza i strateških prioriteta zaštite životne sredine na lokalnom nivou. Zanimljivo je da je 20 lokalnih zajednica aktivno učestvovalo u procesu, </w:t>
      </w:r>
      <w:r w:rsidR="00035610" w:rsidRPr="00507069">
        <w:rPr>
          <w:rFonts w:ascii="Calibri" w:eastAsia="Calibri" w:hAnsi="Calibri" w:cs="Calibri"/>
          <w:color w:val="434343"/>
          <w:sz w:val="22"/>
          <w:szCs w:val="22"/>
          <w:lang w:val="sr-Latn-RS"/>
        </w:rPr>
        <w:t>pri čemu su</w:t>
      </w:r>
      <w:r w:rsidRPr="00507069">
        <w:rPr>
          <w:rFonts w:ascii="Calibri" w:eastAsia="Calibri" w:hAnsi="Calibri" w:cs="Calibri"/>
          <w:color w:val="434343"/>
          <w:sz w:val="22"/>
          <w:szCs w:val="22"/>
          <w:lang w:val="sr-Latn-RS"/>
        </w:rPr>
        <w:t xml:space="preserve"> sve formulisale i usvojile nove odluke koje su u skladu sa obavezama koje proizilaze iz nacionalnih i međunarodnih sporazuma o zaštiti životne sredine koje je </w:t>
      </w:r>
      <w:r w:rsidR="00035610" w:rsidRPr="00507069">
        <w:rPr>
          <w:rFonts w:ascii="Calibri" w:eastAsia="Calibri" w:hAnsi="Calibri" w:cs="Calibri"/>
          <w:color w:val="434343"/>
          <w:sz w:val="22"/>
          <w:szCs w:val="22"/>
          <w:lang w:val="sr-Latn-RS"/>
        </w:rPr>
        <w:t>potvrdila</w:t>
      </w:r>
      <w:r w:rsidRPr="00507069">
        <w:rPr>
          <w:rFonts w:ascii="Calibri" w:eastAsia="Calibri" w:hAnsi="Calibri" w:cs="Calibri"/>
          <w:color w:val="434343"/>
          <w:sz w:val="22"/>
          <w:szCs w:val="22"/>
          <w:lang w:val="sr-Latn-RS"/>
        </w:rPr>
        <w:t xml:space="preserve"> Republika Srbija, uključujući Agendu UN 2030 i Zelenu agendu za Zapadni Balkan.</w:t>
      </w:r>
    </w:p>
    <w:p w14:paraId="75E82D42" w14:textId="77777777" w:rsidR="00EA7AC0" w:rsidRPr="00507069" w:rsidRDefault="00EA7AC0">
      <w:pPr>
        <w:tabs>
          <w:tab w:val="left" w:pos="9105"/>
        </w:tabs>
        <w:jc w:val="both"/>
        <w:rPr>
          <w:rFonts w:ascii="Calibri" w:eastAsia="Calibri" w:hAnsi="Calibri" w:cs="Calibri"/>
          <w:color w:val="434343"/>
          <w:sz w:val="22"/>
          <w:szCs w:val="22"/>
          <w:lang w:val="sr-Latn-RS"/>
        </w:rPr>
      </w:pPr>
    </w:p>
    <w:p w14:paraId="671D360F" w14:textId="77777777" w:rsidR="00EA7AC0" w:rsidRPr="00507069" w:rsidRDefault="00081729">
      <w:pPr>
        <w:tabs>
          <w:tab w:val="left" w:pos="9105"/>
        </w:tabs>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drawing>
          <wp:inline distT="114300" distB="114300" distL="114300" distR="114300" wp14:anchorId="78E5E7F9" wp14:editId="27012E40">
            <wp:extent cx="6144768" cy="9017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6144768" cy="901700"/>
                    </a:xfrm>
                    <a:prstGeom prst="rect">
                      <a:avLst/>
                    </a:prstGeom>
                    <a:ln/>
                  </pic:spPr>
                </pic:pic>
              </a:graphicData>
            </a:graphic>
          </wp:inline>
        </w:drawing>
      </w:r>
    </w:p>
    <w:p w14:paraId="66AFCBAB" w14:textId="77777777" w:rsidR="00EA7AC0" w:rsidRPr="00507069" w:rsidRDefault="00EA7AC0">
      <w:pPr>
        <w:tabs>
          <w:tab w:val="left" w:pos="9105"/>
        </w:tabs>
        <w:jc w:val="both"/>
        <w:rPr>
          <w:rFonts w:ascii="Calibri" w:eastAsia="Calibri" w:hAnsi="Calibri" w:cs="Calibri"/>
          <w:color w:val="434343"/>
          <w:sz w:val="22"/>
          <w:szCs w:val="22"/>
          <w:lang w:val="sr-Latn-RS"/>
        </w:rPr>
      </w:pPr>
    </w:p>
    <w:p w14:paraId="01254062" w14:textId="50DF6114" w:rsidR="00EA7AC0" w:rsidRPr="00507069" w:rsidRDefault="00081729">
      <w:pPr>
        <w:tabs>
          <w:tab w:val="left" w:pos="9105"/>
        </w:tabs>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Kako se podrška Programa nastavlja,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će imati priliku da pilotiraju neke od mera iz </w:t>
      </w:r>
      <w:r w:rsidR="00035610" w:rsidRPr="00507069">
        <w:rPr>
          <w:rFonts w:ascii="Calibri" w:eastAsia="Calibri" w:hAnsi="Calibri" w:cs="Calibri"/>
          <w:color w:val="434343"/>
          <w:sz w:val="22"/>
          <w:szCs w:val="22"/>
          <w:lang w:val="sr-Latn-RS"/>
        </w:rPr>
        <w:t>važećih</w:t>
      </w:r>
      <w:r w:rsidRPr="00507069">
        <w:rPr>
          <w:rFonts w:ascii="Calibri" w:eastAsia="Calibri" w:hAnsi="Calibri" w:cs="Calibri"/>
          <w:color w:val="434343"/>
          <w:sz w:val="22"/>
          <w:szCs w:val="22"/>
          <w:lang w:val="sr-Latn-RS"/>
        </w:rPr>
        <w:t xml:space="preserve"> strateških i planskih dokumenata u saradnji sa civilnim sektorom. To će biti učinjeno kroz </w:t>
      </w:r>
      <w:r w:rsidR="00035610" w:rsidRPr="00507069">
        <w:rPr>
          <w:rFonts w:ascii="Calibri" w:eastAsia="Calibri" w:hAnsi="Calibri" w:cs="Calibri"/>
          <w:color w:val="434343"/>
          <w:sz w:val="22"/>
          <w:szCs w:val="22"/>
          <w:lang w:val="sr-Latn-RS"/>
        </w:rPr>
        <w:t>sprovođenje</w:t>
      </w:r>
      <w:r w:rsidRPr="00507069">
        <w:rPr>
          <w:rFonts w:ascii="Calibri" w:eastAsia="Calibri" w:hAnsi="Calibri" w:cs="Calibri"/>
          <w:color w:val="434343"/>
          <w:sz w:val="22"/>
          <w:szCs w:val="22"/>
          <w:lang w:val="sr-Latn-RS"/>
        </w:rPr>
        <w:t xml:space="preserve"> projekata </w:t>
      </w:r>
      <w:r w:rsidR="00035610" w:rsidRPr="00507069">
        <w:rPr>
          <w:rFonts w:ascii="Calibri" w:eastAsia="Calibri" w:hAnsi="Calibri" w:cs="Calibri"/>
          <w:color w:val="434343"/>
          <w:sz w:val="22"/>
          <w:szCs w:val="22"/>
          <w:lang w:val="sr-Latn-RS"/>
        </w:rPr>
        <w:t>iz bespovratnih sredstava</w:t>
      </w:r>
      <w:r w:rsidRPr="00507069">
        <w:rPr>
          <w:rFonts w:ascii="Calibri" w:eastAsia="Calibri" w:hAnsi="Calibri" w:cs="Calibri"/>
          <w:color w:val="434343"/>
          <w:sz w:val="22"/>
          <w:szCs w:val="22"/>
          <w:lang w:val="sr-Latn-RS"/>
        </w:rPr>
        <w:t xml:space="preserve"> koji imaju za cilj dalje jačanje institucionalnih kapaciteta </w:t>
      </w:r>
      <w:r w:rsidR="0003561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i aktera civilnog društva kako bi se osiguralo da se projekti zaštite životne sredine </w:t>
      </w:r>
      <w:r w:rsidR="00035610" w:rsidRPr="00507069">
        <w:rPr>
          <w:rFonts w:ascii="Calibri" w:eastAsia="Calibri" w:hAnsi="Calibri" w:cs="Calibri"/>
          <w:color w:val="434343"/>
          <w:sz w:val="22"/>
          <w:szCs w:val="22"/>
          <w:lang w:val="sr-Latn-RS"/>
        </w:rPr>
        <w:t>osmišljavaju</w:t>
      </w:r>
      <w:r w:rsidRPr="00507069">
        <w:rPr>
          <w:rFonts w:ascii="Calibri" w:eastAsia="Calibri" w:hAnsi="Calibri" w:cs="Calibri"/>
          <w:color w:val="434343"/>
          <w:sz w:val="22"/>
          <w:szCs w:val="22"/>
          <w:lang w:val="sr-Latn-RS"/>
        </w:rPr>
        <w:t>, sprovode i prate u skladu sa principima dobrog upravljanja. Pored toga, ovi projekti će doprineti nacionalnim ciljevima zaštite životne sredine, fokusirajući se na održivi razvoj, očuvanje prirodnih resursa, kontrolu zagađenja, kvalitet životne sredine, zdravlje, javnu svest i učešće.</w:t>
      </w:r>
    </w:p>
    <w:p w14:paraId="0D239A3D" w14:textId="77777777" w:rsidR="00EA7AC0" w:rsidRPr="00507069" w:rsidRDefault="00EA7AC0">
      <w:pPr>
        <w:tabs>
          <w:tab w:val="left" w:pos="9105"/>
        </w:tabs>
        <w:jc w:val="both"/>
        <w:rPr>
          <w:rFonts w:ascii="Calibri" w:eastAsia="Calibri" w:hAnsi="Calibri" w:cs="Calibri"/>
          <w:color w:val="434343"/>
          <w:sz w:val="22"/>
          <w:szCs w:val="22"/>
          <w:lang w:val="sr-Latn-RS"/>
        </w:rPr>
      </w:pPr>
    </w:p>
    <w:p w14:paraId="29E0D733" w14:textId="285BC4FC" w:rsidR="00EA7AC0" w:rsidRPr="00507069" w:rsidRDefault="00081729">
      <w:pPr>
        <w:tabs>
          <w:tab w:val="left" w:pos="9105"/>
        </w:tabs>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Program je unapredio učešće mladih u upravljanju životnom sredinom </w:t>
      </w:r>
      <w:r w:rsidR="00035610" w:rsidRPr="00507069">
        <w:rPr>
          <w:rFonts w:ascii="Calibri" w:eastAsia="Calibri" w:hAnsi="Calibri" w:cs="Calibri"/>
          <w:color w:val="434343"/>
          <w:sz w:val="22"/>
          <w:szCs w:val="22"/>
          <w:lang w:val="sr-Latn-RS"/>
        </w:rPr>
        <w:t>kroz osposobljavanje</w:t>
      </w:r>
      <w:r w:rsidRPr="00507069">
        <w:rPr>
          <w:rFonts w:ascii="Calibri" w:eastAsia="Calibri" w:hAnsi="Calibri" w:cs="Calibri"/>
          <w:color w:val="434343"/>
          <w:sz w:val="22"/>
          <w:szCs w:val="22"/>
          <w:lang w:val="sr-Latn-RS"/>
        </w:rPr>
        <w:t xml:space="preserve"> mladih ljudi </w:t>
      </w:r>
      <w:r w:rsidR="00035610" w:rsidRPr="00507069">
        <w:rPr>
          <w:rFonts w:ascii="Calibri" w:eastAsia="Calibri" w:hAnsi="Calibri" w:cs="Calibri"/>
          <w:color w:val="434343"/>
          <w:sz w:val="22"/>
          <w:szCs w:val="22"/>
          <w:lang w:val="sr-Latn-RS"/>
        </w:rPr>
        <w:t xml:space="preserve">sticanjem </w:t>
      </w:r>
      <w:r w:rsidRPr="00507069">
        <w:rPr>
          <w:rFonts w:ascii="Calibri" w:eastAsia="Calibri" w:hAnsi="Calibri" w:cs="Calibri"/>
          <w:color w:val="434343"/>
          <w:sz w:val="22"/>
          <w:szCs w:val="22"/>
          <w:lang w:val="sr-Latn-RS"/>
        </w:rPr>
        <w:t>veština, platform</w:t>
      </w:r>
      <w:r w:rsidR="0003561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 mogućnosti da doprinesu lokalnim klimatskim akcijama i donošenju odluka. Kroz UPSHIFT radionicu, 50 mladih ljudi iz više opština zajedno su </w:t>
      </w:r>
      <w:r w:rsidR="00035610" w:rsidRPr="00507069">
        <w:rPr>
          <w:rFonts w:ascii="Calibri" w:eastAsia="Calibri" w:hAnsi="Calibri" w:cs="Calibri"/>
          <w:color w:val="434343"/>
          <w:sz w:val="22"/>
          <w:szCs w:val="22"/>
          <w:lang w:val="sr-Latn-RS"/>
        </w:rPr>
        <w:t>osmislili</w:t>
      </w:r>
      <w:r w:rsidRPr="00507069">
        <w:rPr>
          <w:rFonts w:ascii="Calibri" w:eastAsia="Calibri" w:hAnsi="Calibri" w:cs="Calibri"/>
          <w:color w:val="434343"/>
          <w:sz w:val="22"/>
          <w:szCs w:val="22"/>
          <w:lang w:val="sr-Latn-RS"/>
        </w:rPr>
        <w:t xml:space="preserve"> deset inovativnih ekoloških rešenja, od kojih je </w:t>
      </w:r>
      <w:r w:rsidR="00035610" w:rsidRPr="00507069">
        <w:rPr>
          <w:rFonts w:ascii="Calibri" w:eastAsia="Calibri" w:hAnsi="Calibri" w:cs="Calibri"/>
          <w:color w:val="434343"/>
          <w:sz w:val="22"/>
          <w:szCs w:val="22"/>
          <w:lang w:val="sr-Latn-RS"/>
        </w:rPr>
        <w:t xml:space="preserve">za </w:t>
      </w:r>
      <w:r w:rsidRPr="00507069">
        <w:rPr>
          <w:rFonts w:ascii="Calibri" w:eastAsia="Calibri" w:hAnsi="Calibri" w:cs="Calibri"/>
          <w:color w:val="434343"/>
          <w:sz w:val="22"/>
          <w:szCs w:val="22"/>
          <w:lang w:val="sr-Latn-RS"/>
        </w:rPr>
        <w:t>pet obezbe</w:t>
      </w:r>
      <w:r w:rsidR="00035610" w:rsidRPr="00507069">
        <w:rPr>
          <w:rFonts w:ascii="Calibri" w:eastAsia="Calibri" w:hAnsi="Calibri" w:cs="Calibri"/>
          <w:color w:val="434343"/>
          <w:sz w:val="22"/>
          <w:szCs w:val="22"/>
          <w:lang w:val="sr-Latn-RS"/>
        </w:rPr>
        <w:t>đena</w:t>
      </w:r>
      <w:r w:rsidRPr="00507069">
        <w:rPr>
          <w:rFonts w:ascii="Calibri" w:eastAsia="Calibri" w:hAnsi="Calibri" w:cs="Calibri"/>
          <w:color w:val="434343"/>
          <w:sz w:val="22"/>
          <w:szCs w:val="22"/>
          <w:lang w:val="sr-Latn-RS"/>
        </w:rPr>
        <w:t xml:space="preserve"> institucionaln</w:t>
      </w:r>
      <w:r w:rsidR="0003561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podršk</w:t>
      </w:r>
      <w:r w:rsidR="0003561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035610" w:rsidRPr="00507069">
        <w:rPr>
          <w:rFonts w:ascii="Calibri" w:eastAsia="Calibri" w:hAnsi="Calibri" w:cs="Calibri"/>
          <w:color w:val="434343"/>
          <w:sz w:val="22"/>
          <w:szCs w:val="22"/>
          <w:lang w:val="sr-Latn-RS"/>
        </w:rPr>
        <w:t xml:space="preserve">čime se </w:t>
      </w:r>
      <w:r w:rsidRPr="00507069">
        <w:rPr>
          <w:rFonts w:ascii="Calibri" w:eastAsia="Calibri" w:hAnsi="Calibri" w:cs="Calibri"/>
          <w:color w:val="434343"/>
          <w:sz w:val="22"/>
          <w:szCs w:val="22"/>
          <w:lang w:val="sr-Latn-RS"/>
        </w:rPr>
        <w:t>pokazuj</w:t>
      </w:r>
      <w:r w:rsidR="0003561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potencijal inicijativa koje </w:t>
      </w:r>
      <w:r w:rsidR="00035610" w:rsidRPr="00507069">
        <w:rPr>
          <w:rFonts w:ascii="Calibri" w:eastAsia="Calibri" w:hAnsi="Calibri" w:cs="Calibri"/>
          <w:color w:val="434343"/>
          <w:sz w:val="22"/>
          <w:szCs w:val="22"/>
          <w:lang w:val="sr-Latn-RS"/>
        </w:rPr>
        <w:t>pred</w:t>
      </w:r>
      <w:r w:rsidRPr="00507069">
        <w:rPr>
          <w:rFonts w:ascii="Calibri" w:eastAsia="Calibri" w:hAnsi="Calibri" w:cs="Calibri"/>
          <w:color w:val="434343"/>
          <w:sz w:val="22"/>
          <w:szCs w:val="22"/>
          <w:lang w:val="sr-Latn-RS"/>
        </w:rPr>
        <w:t xml:space="preserve">vode mladi u </w:t>
      </w:r>
      <w:r w:rsidR="00035610" w:rsidRPr="00507069">
        <w:rPr>
          <w:rFonts w:ascii="Calibri" w:eastAsia="Calibri" w:hAnsi="Calibri" w:cs="Calibri"/>
          <w:color w:val="434343"/>
          <w:sz w:val="22"/>
          <w:szCs w:val="22"/>
          <w:lang w:val="sr-Latn-RS"/>
        </w:rPr>
        <w:t>odgovaranju na</w:t>
      </w:r>
      <w:r w:rsidRPr="00507069">
        <w:rPr>
          <w:rFonts w:ascii="Calibri" w:eastAsia="Calibri" w:hAnsi="Calibri" w:cs="Calibri"/>
          <w:color w:val="434343"/>
          <w:sz w:val="22"/>
          <w:szCs w:val="22"/>
          <w:lang w:val="sr-Latn-RS"/>
        </w:rPr>
        <w:t xml:space="preserve"> lokaln</w:t>
      </w:r>
      <w:r w:rsidR="0003561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klimatsk</w:t>
      </w:r>
      <w:r w:rsidR="0003561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izazov</w:t>
      </w:r>
      <w:r w:rsidR="0003561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Pored toga, U-Report je angažovao 3</w:t>
      </w:r>
      <w:r w:rsidR="007B1A5A"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432 mladih ljudi u 70 </w:t>
      </w:r>
      <w:r w:rsidR="007B1A5A"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7B1A5A" w:rsidRPr="00507069">
        <w:rPr>
          <w:rFonts w:ascii="Calibri" w:eastAsia="Calibri" w:hAnsi="Calibri" w:cs="Calibri"/>
          <w:color w:val="434343"/>
          <w:sz w:val="22"/>
          <w:szCs w:val="22"/>
          <w:lang w:val="sr-Latn-RS"/>
        </w:rPr>
        <w:t>jačajući</w:t>
      </w:r>
      <w:r w:rsidRPr="00507069">
        <w:rPr>
          <w:rFonts w:ascii="Calibri" w:eastAsia="Calibri" w:hAnsi="Calibri" w:cs="Calibri"/>
          <w:color w:val="434343"/>
          <w:sz w:val="22"/>
          <w:szCs w:val="22"/>
          <w:lang w:val="sr-Latn-RS"/>
        </w:rPr>
        <w:t xml:space="preserve"> glasove mladih u diskusijama o politici zaštite životne sredine. U budućnosti, Program će osigurati direktno učešće mladih ljudi u </w:t>
      </w:r>
      <w:r w:rsidR="007B1A5A" w:rsidRPr="00507069">
        <w:rPr>
          <w:rFonts w:ascii="Calibri" w:eastAsia="Calibri" w:hAnsi="Calibri" w:cs="Calibri"/>
          <w:color w:val="434343"/>
          <w:sz w:val="22"/>
          <w:szCs w:val="22"/>
          <w:lang w:val="sr-Latn-RS"/>
        </w:rPr>
        <w:t>formulisanju javnih</w:t>
      </w:r>
      <w:r w:rsidRPr="00507069">
        <w:rPr>
          <w:rFonts w:ascii="Calibri" w:eastAsia="Calibri" w:hAnsi="Calibri" w:cs="Calibri"/>
          <w:color w:val="434343"/>
          <w:sz w:val="22"/>
          <w:szCs w:val="22"/>
          <w:lang w:val="sr-Latn-RS"/>
        </w:rPr>
        <w:t xml:space="preserve"> politik</w:t>
      </w:r>
      <w:r w:rsidR="007B1A5A"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integri</w:t>
      </w:r>
      <w:r w:rsidR="007B1A5A" w:rsidRPr="00507069">
        <w:rPr>
          <w:rFonts w:ascii="Calibri" w:eastAsia="Calibri" w:hAnsi="Calibri" w:cs="Calibri"/>
          <w:color w:val="434343"/>
          <w:sz w:val="22"/>
          <w:szCs w:val="22"/>
          <w:lang w:val="sr-Latn-RS"/>
        </w:rPr>
        <w:t>š</w:t>
      </w:r>
      <w:r w:rsidRPr="00507069">
        <w:rPr>
          <w:rFonts w:ascii="Calibri" w:eastAsia="Calibri" w:hAnsi="Calibri" w:cs="Calibri"/>
          <w:color w:val="434343"/>
          <w:sz w:val="22"/>
          <w:szCs w:val="22"/>
          <w:lang w:val="sr-Latn-RS"/>
        </w:rPr>
        <w:t xml:space="preserve">ući njihove perspektive u procese </w:t>
      </w:r>
      <w:r w:rsidR="007B1A5A" w:rsidRPr="00507069">
        <w:rPr>
          <w:rFonts w:ascii="Calibri" w:eastAsia="Calibri" w:hAnsi="Calibri" w:cs="Calibri"/>
          <w:color w:val="434343"/>
          <w:sz w:val="22"/>
          <w:szCs w:val="22"/>
          <w:lang w:val="sr-Latn-RS"/>
        </w:rPr>
        <w:t>odlučivanja</w:t>
      </w:r>
      <w:r w:rsidRPr="00507069">
        <w:rPr>
          <w:rFonts w:ascii="Calibri" w:eastAsia="Calibri" w:hAnsi="Calibri" w:cs="Calibri"/>
          <w:color w:val="434343"/>
          <w:sz w:val="22"/>
          <w:szCs w:val="22"/>
          <w:lang w:val="sr-Latn-RS"/>
        </w:rPr>
        <w:t xml:space="preserve"> i osiguravajući da uvidi </w:t>
      </w:r>
      <w:r w:rsidR="007B1A5A" w:rsidRPr="00507069">
        <w:rPr>
          <w:rFonts w:ascii="Calibri" w:eastAsia="Calibri" w:hAnsi="Calibri" w:cs="Calibri"/>
          <w:color w:val="434343"/>
          <w:sz w:val="22"/>
          <w:szCs w:val="22"/>
          <w:lang w:val="sr-Latn-RS"/>
        </w:rPr>
        <w:t>iz</w:t>
      </w:r>
      <w:r w:rsidRPr="00507069">
        <w:rPr>
          <w:rFonts w:ascii="Calibri" w:eastAsia="Calibri" w:hAnsi="Calibri" w:cs="Calibri"/>
          <w:color w:val="434343"/>
          <w:sz w:val="22"/>
          <w:szCs w:val="22"/>
          <w:lang w:val="sr-Latn-RS"/>
        </w:rPr>
        <w:t xml:space="preserve"> U-Report</w:t>
      </w:r>
      <w:r w:rsidR="007B1A5A"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7B1A5A" w:rsidRPr="00507069">
        <w:rPr>
          <w:rFonts w:ascii="Calibri" w:eastAsia="Calibri" w:hAnsi="Calibri" w:cs="Calibri"/>
          <w:color w:val="434343"/>
          <w:sz w:val="22"/>
          <w:szCs w:val="22"/>
          <w:lang w:val="sr-Latn-RS"/>
        </w:rPr>
        <w:t>budu izvor informacija</w:t>
      </w:r>
      <w:r w:rsidRPr="00507069">
        <w:rPr>
          <w:rFonts w:ascii="Calibri" w:eastAsia="Calibri" w:hAnsi="Calibri" w:cs="Calibri"/>
          <w:color w:val="434343"/>
          <w:sz w:val="22"/>
          <w:szCs w:val="22"/>
          <w:lang w:val="sr-Latn-RS"/>
        </w:rPr>
        <w:t xml:space="preserve"> i </w:t>
      </w:r>
      <w:r w:rsidR="007B1A5A" w:rsidRPr="00507069">
        <w:rPr>
          <w:rFonts w:ascii="Calibri" w:eastAsia="Calibri" w:hAnsi="Calibri" w:cs="Calibri"/>
          <w:color w:val="434343"/>
          <w:sz w:val="22"/>
          <w:szCs w:val="22"/>
          <w:lang w:val="sr-Latn-RS"/>
        </w:rPr>
        <w:t>usmeravaju</w:t>
      </w:r>
      <w:r w:rsidRPr="00507069">
        <w:rPr>
          <w:rFonts w:ascii="Calibri" w:eastAsia="Calibri" w:hAnsi="Calibri" w:cs="Calibri"/>
          <w:color w:val="434343"/>
          <w:sz w:val="22"/>
          <w:szCs w:val="22"/>
          <w:lang w:val="sr-Latn-RS"/>
        </w:rPr>
        <w:t xml:space="preserve"> buduć</w:t>
      </w:r>
      <w:r w:rsidR="007B1A5A"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politik</w:t>
      </w:r>
      <w:r w:rsidR="007B1A5A" w:rsidRPr="00507069">
        <w:rPr>
          <w:rFonts w:ascii="Calibri" w:eastAsia="Calibri" w:hAnsi="Calibri" w:cs="Calibri"/>
          <w:color w:val="434343"/>
          <w:sz w:val="22"/>
          <w:szCs w:val="22"/>
          <w:lang w:val="sr-Latn-RS"/>
        </w:rPr>
        <w:t xml:space="preserve">e </w:t>
      </w:r>
      <w:r w:rsidRPr="00507069">
        <w:rPr>
          <w:rFonts w:ascii="Calibri" w:eastAsia="Calibri" w:hAnsi="Calibri" w:cs="Calibri"/>
          <w:color w:val="434343"/>
          <w:sz w:val="22"/>
          <w:szCs w:val="22"/>
          <w:lang w:val="sr-Latn-RS"/>
        </w:rPr>
        <w:t>zaštite životne sredine, jačajući participativno upravljanje na lokalnom i nacionalnom nivou.</w:t>
      </w:r>
    </w:p>
    <w:p w14:paraId="31AC97FB" w14:textId="77777777" w:rsidR="00EA7AC0" w:rsidRPr="00507069" w:rsidRDefault="00EA7AC0">
      <w:pPr>
        <w:tabs>
          <w:tab w:val="left" w:pos="9105"/>
        </w:tabs>
        <w:jc w:val="both"/>
        <w:rPr>
          <w:rFonts w:ascii="Calibri" w:eastAsia="Calibri" w:hAnsi="Calibri" w:cs="Calibri"/>
          <w:color w:val="434343"/>
          <w:sz w:val="22"/>
          <w:szCs w:val="22"/>
          <w:lang w:val="sr-Latn-RS"/>
        </w:rPr>
      </w:pPr>
    </w:p>
    <w:p w14:paraId="454F4F36" w14:textId="77777777" w:rsidR="00EA7AC0" w:rsidRPr="00507069" w:rsidRDefault="00EA7AC0">
      <w:pPr>
        <w:tabs>
          <w:tab w:val="left" w:pos="9105"/>
        </w:tabs>
        <w:jc w:val="both"/>
        <w:rPr>
          <w:rFonts w:ascii="Calibri" w:eastAsia="Calibri" w:hAnsi="Calibri" w:cs="Calibri"/>
          <w:color w:val="434343"/>
          <w:sz w:val="22"/>
          <w:szCs w:val="22"/>
          <w:lang w:val="sr-Latn-RS"/>
        </w:rPr>
      </w:pPr>
    </w:p>
    <w:p w14:paraId="0E9EB6B4" w14:textId="77777777" w:rsidR="00EA7AC0" w:rsidRPr="00507069" w:rsidRDefault="00081729">
      <w:pPr>
        <w:tabs>
          <w:tab w:val="left" w:pos="9105"/>
        </w:tabs>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drawing>
          <wp:inline distT="114300" distB="114300" distL="114300" distR="114300" wp14:anchorId="73580B37" wp14:editId="13B31F24">
            <wp:extent cx="6144768" cy="90170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6144768" cy="901700"/>
                    </a:xfrm>
                    <a:prstGeom prst="rect">
                      <a:avLst/>
                    </a:prstGeom>
                    <a:ln/>
                  </pic:spPr>
                </pic:pic>
              </a:graphicData>
            </a:graphic>
          </wp:inline>
        </w:drawing>
      </w:r>
    </w:p>
    <w:p w14:paraId="79D3DEB8" w14:textId="77777777" w:rsidR="00EA7AC0" w:rsidRPr="00507069" w:rsidRDefault="00EA7AC0">
      <w:pPr>
        <w:tabs>
          <w:tab w:val="left" w:pos="9105"/>
        </w:tabs>
        <w:jc w:val="both"/>
        <w:rPr>
          <w:rFonts w:ascii="Calibri" w:eastAsia="Calibri" w:hAnsi="Calibri" w:cs="Calibri"/>
          <w:color w:val="434343"/>
          <w:sz w:val="22"/>
          <w:szCs w:val="22"/>
          <w:lang w:val="sr-Latn-RS"/>
        </w:rPr>
      </w:pPr>
    </w:p>
    <w:p w14:paraId="5014360C" w14:textId="77777777" w:rsidR="00EA7AC0" w:rsidRPr="00507069" w:rsidRDefault="00EA7AC0">
      <w:pPr>
        <w:jc w:val="both"/>
        <w:rPr>
          <w:rFonts w:ascii="Calibri" w:eastAsia="Calibri" w:hAnsi="Calibri" w:cs="Calibri"/>
          <w:b/>
          <w:color w:val="434343"/>
          <w:sz w:val="22"/>
          <w:szCs w:val="22"/>
          <w:lang w:val="sr-Latn-RS"/>
        </w:rPr>
      </w:pPr>
    </w:p>
    <w:p w14:paraId="326A5848" w14:textId="4DECEF41" w:rsidR="00EA7AC0" w:rsidRPr="00507069" w:rsidRDefault="0042466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Rezultat </w:t>
      </w:r>
      <w:r w:rsidR="00081729" w:rsidRPr="00507069">
        <w:rPr>
          <w:rFonts w:ascii="Calibri" w:eastAsia="Calibri" w:hAnsi="Calibri" w:cs="Calibri"/>
          <w:b/>
          <w:color w:val="434343"/>
          <w:sz w:val="22"/>
          <w:szCs w:val="22"/>
          <w:lang w:val="sr-Latn-RS"/>
        </w:rPr>
        <w:t>3.1.</w:t>
      </w:r>
      <w:r w:rsidR="00AE393E" w:rsidRPr="00507069">
        <w:rPr>
          <w:rFonts w:ascii="Calibri" w:eastAsia="Calibri" w:hAnsi="Calibri" w:cs="Calibri"/>
          <w:b/>
          <w:color w:val="434343"/>
          <w:sz w:val="22"/>
          <w:szCs w:val="22"/>
          <w:lang w:val="sr-Latn-RS"/>
        </w:rPr>
        <w:t xml:space="preserve"> JLS</w:t>
      </w:r>
      <w:r w:rsidR="00081729" w:rsidRPr="00507069">
        <w:rPr>
          <w:rFonts w:ascii="Calibri" w:eastAsia="Calibri" w:hAnsi="Calibri" w:cs="Calibri"/>
          <w:b/>
          <w:color w:val="434343"/>
          <w:sz w:val="22"/>
          <w:szCs w:val="22"/>
          <w:lang w:val="sr-Latn-RS"/>
        </w:rPr>
        <w:t xml:space="preserve"> su poboljšal</w:t>
      </w:r>
      <w:r w:rsidR="007B1A5A" w:rsidRPr="00507069">
        <w:rPr>
          <w:rFonts w:ascii="Calibri" w:eastAsia="Calibri" w:hAnsi="Calibri" w:cs="Calibri"/>
          <w:b/>
          <w:color w:val="434343"/>
          <w:sz w:val="22"/>
          <w:szCs w:val="22"/>
          <w:lang w:val="sr-Latn-RS"/>
        </w:rPr>
        <w:t>e</w:t>
      </w:r>
      <w:r w:rsidR="00081729" w:rsidRPr="00507069">
        <w:rPr>
          <w:rFonts w:ascii="Calibri" w:eastAsia="Calibri" w:hAnsi="Calibri" w:cs="Calibri"/>
          <w:b/>
          <w:color w:val="434343"/>
          <w:sz w:val="22"/>
          <w:szCs w:val="22"/>
          <w:lang w:val="sr-Latn-RS"/>
        </w:rPr>
        <w:t xml:space="preserve"> kapacitete za </w:t>
      </w:r>
      <w:r w:rsidR="007B1A5A" w:rsidRPr="00507069">
        <w:rPr>
          <w:rFonts w:ascii="Calibri" w:eastAsia="Calibri" w:hAnsi="Calibri" w:cs="Calibri"/>
          <w:b/>
          <w:color w:val="434343"/>
          <w:sz w:val="22"/>
          <w:szCs w:val="22"/>
          <w:lang w:val="sr-Latn-RS"/>
        </w:rPr>
        <w:t>delotvornu</w:t>
      </w:r>
      <w:r w:rsidR="00081729" w:rsidRPr="00507069">
        <w:rPr>
          <w:rFonts w:ascii="Calibri" w:eastAsia="Calibri" w:hAnsi="Calibri" w:cs="Calibri"/>
          <w:b/>
          <w:color w:val="434343"/>
          <w:sz w:val="22"/>
          <w:szCs w:val="22"/>
          <w:lang w:val="sr-Latn-RS"/>
        </w:rPr>
        <w:t xml:space="preserve"> primenu pozitivnog pravnog i političkog okvira </w:t>
      </w:r>
      <w:r w:rsidR="007B1A5A" w:rsidRPr="00507069">
        <w:rPr>
          <w:rFonts w:ascii="Calibri" w:eastAsia="Calibri" w:hAnsi="Calibri" w:cs="Calibri"/>
          <w:b/>
          <w:color w:val="434343"/>
          <w:sz w:val="22"/>
          <w:szCs w:val="22"/>
          <w:lang w:val="sr-Latn-RS"/>
        </w:rPr>
        <w:t>koji se odnosi na</w:t>
      </w:r>
      <w:r w:rsidR="00081729" w:rsidRPr="00507069">
        <w:rPr>
          <w:rFonts w:ascii="Calibri" w:eastAsia="Calibri" w:hAnsi="Calibri" w:cs="Calibri"/>
          <w:b/>
          <w:color w:val="434343"/>
          <w:sz w:val="22"/>
          <w:szCs w:val="22"/>
          <w:lang w:val="sr-Latn-RS"/>
        </w:rPr>
        <w:t xml:space="preserve"> zaštit</w:t>
      </w:r>
      <w:r w:rsidR="007B1A5A" w:rsidRPr="00507069">
        <w:rPr>
          <w:rFonts w:ascii="Calibri" w:eastAsia="Calibri" w:hAnsi="Calibri" w:cs="Calibri"/>
          <w:b/>
          <w:color w:val="434343"/>
          <w:sz w:val="22"/>
          <w:szCs w:val="22"/>
          <w:lang w:val="sr-Latn-RS"/>
        </w:rPr>
        <w:t>u</w:t>
      </w:r>
      <w:r w:rsidR="00081729" w:rsidRPr="00507069">
        <w:rPr>
          <w:rFonts w:ascii="Calibri" w:eastAsia="Calibri" w:hAnsi="Calibri" w:cs="Calibri"/>
          <w:b/>
          <w:color w:val="434343"/>
          <w:sz w:val="22"/>
          <w:szCs w:val="22"/>
          <w:lang w:val="sr-Latn-RS"/>
        </w:rPr>
        <w:t xml:space="preserve"> životne sredine</w:t>
      </w:r>
    </w:p>
    <w:p w14:paraId="34C9878A" w14:textId="77777777" w:rsidR="00EA7AC0" w:rsidRPr="00507069" w:rsidRDefault="00EA7AC0">
      <w:pPr>
        <w:jc w:val="both"/>
        <w:rPr>
          <w:rFonts w:ascii="Calibri" w:eastAsia="Calibri" w:hAnsi="Calibri" w:cs="Calibri"/>
          <w:b/>
          <w:color w:val="434343"/>
          <w:sz w:val="22"/>
          <w:szCs w:val="22"/>
          <w:lang w:val="sr-Latn-RS"/>
        </w:rPr>
      </w:pPr>
    </w:p>
    <w:p w14:paraId="32619A9E" w14:textId="3965DC51" w:rsidR="00EA7AC0" w:rsidRPr="00507069" w:rsidRDefault="004E430E">
      <w:pPr>
        <w:numPr>
          <w:ilvl w:val="0"/>
          <w:numId w:val="1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lastRenderedPageBreak/>
        <w:t xml:space="preserve">Aktivnost </w:t>
      </w:r>
      <w:r w:rsidR="00081729" w:rsidRPr="00507069">
        <w:rPr>
          <w:rFonts w:ascii="Calibri" w:eastAsia="Calibri" w:hAnsi="Calibri" w:cs="Calibri"/>
          <w:b/>
          <w:color w:val="434343"/>
          <w:sz w:val="22"/>
          <w:szCs w:val="22"/>
          <w:lang w:val="sr-Latn-RS"/>
        </w:rPr>
        <w:t xml:space="preserve">3.1.1: Povećanje kapaciteta </w:t>
      </w:r>
      <w:r w:rsidR="006D5E34" w:rsidRPr="00507069">
        <w:rPr>
          <w:rFonts w:ascii="Calibri" w:eastAsia="Calibri" w:hAnsi="Calibri" w:cs="Calibri"/>
          <w:b/>
          <w:color w:val="434343"/>
          <w:sz w:val="22"/>
          <w:szCs w:val="22"/>
          <w:lang w:val="sr-Latn-RS"/>
        </w:rPr>
        <w:t>JLS</w:t>
      </w:r>
      <w:r w:rsidR="00081729" w:rsidRPr="00507069">
        <w:rPr>
          <w:rFonts w:ascii="Calibri" w:eastAsia="Calibri" w:hAnsi="Calibri" w:cs="Calibri"/>
          <w:b/>
          <w:color w:val="434343"/>
          <w:sz w:val="22"/>
          <w:szCs w:val="22"/>
          <w:lang w:val="sr-Latn-RS"/>
        </w:rPr>
        <w:t xml:space="preserve"> za primenu </w:t>
      </w:r>
      <w:r w:rsidR="00961CE3" w:rsidRPr="00507069">
        <w:rPr>
          <w:rFonts w:ascii="Calibri" w:eastAsia="Calibri" w:hAnsi="Calibri" w:cs="Calibri"/>
          <w:b/>
          <w:color w:val="434343"/>
          <w:sz w:val="22"/>
          <w:szCs w:val="22"/>
          <w:lang w:val="sr-Latn-RS"/>
        </w:rPr>
        <w:t>upravljanja životnom sredinom</w:t>
      </w:r>
      <w:r w:rsidR="00081729" w:rsidRPr="00507069">
        <w:rPr>
          <w:rFonts w:ascii="Calibri" w:eastAsia="Calibri" w:hAnsi="Calibri" w:cs="Calibri"/>
          <w:b/>
          <w:color w:val="434343"/>
          <w:sz w:val="22"/>
          <w:szCs w:val="22"/>
          <w:lang w:val="sr-Latn-RS"/>
        </w:rPr>
        <w:t xml:space="preserve">: </w:t>
      </w:r>
      <w:r w:rsidR="00081729" w:rsidRPr="00507069">
        <w:rPr>
          <w:rFonts w:ascii="Calibri" w:eastAsia="Calibri" w:hAnsi="Calibri" w:cs="Calibri"/>
          <w:color w:val="434343"/>
          <w:sz w:val="22"/>
          <w:szCs w:val="22"/>
          <w:lang w:val="sr-Latn-RS"/>
        </w:rPr>
        <w:t>Ukupno 20 lokalnih zajednica</w:t>
      </w:r>
      <w:r w:rsidR="00081729" w:rsidRPr="00507069">
        <w:rPr>
          <w:rFonts w:ascii="Calibri" w:eastAsia="Calibri" w:hAnsi="Calibri" w:cs="Calibri"/>
          <w:color w:val="434343"/>
          <w:sz w:val="22"/>
          <w:szCs w:val="22"/>
          <w:vertAlign w:val="superscript"/>
          <w:lang w:val="sr-Latn-RS"/>
        </w:rPr>
        <w:footnoteReference w:id="74"/>
      </w:r>
      <w:r w:rsidR="00081729" w:rsidRPr="00507069">
        <w:rPr>
          <w:rFonts w:ascii="Calibri" w:eastAsia="Calibri" w:hAnsi="Calibri" w:cs="Calibri"/>
          <w:color w:val="434343"/>
          <w:sz w:val="22"/>
          <w:szCs w:val="22"/>
          <w:lang w:val="sr-Latn-RS"/>
        </w:rPr>
        <w:t xml:space="preserve"> učestvuje u tehničkoj pomoći za jačanje lokalnih kapaciteta za upravljanje životnom sredinom. U 2024. godini održane su dve radionice za predstavnike </w:t>
      </w:r>
      <w:r w:rsidR="006D5E34"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učes</w:t>
      </w:r>
      <w:r w:rsidR="00961CE3" w:rsidRPr="00507069">
        <w:rPr>
          <w:rFonts w:ascii="Calibri" w:eastAsia="Calibri" w:hAnsi="Calibri" w:cs="Calibri"/>
          <w:color w:val="434343"/>
          <w:sz w:val="22"/>
          <w:szCs w:val="22"/>
          <w:lang w:val="sr-Latn-RS"/>
        </w:rPr>
        <w:t>nica</w:t>
      </w:r>
      <w:r w:rsidR="00081729" w:rsidRPr="00507069">
        <w:rPr>
          <w:rFonts w:ascii="Calibri" w:eastAsia="Calibri" w:hAnsi="Calibri" w:cs="Calibri"/>
          <w:color w:val="434343"/>
          <w:sz w:val="22"/>
          <w:szCs w:val="22"/>
          <w:lang w:val="sr-Latn-RS"/>
        </w:rPr>
        <w:t xml:space="preserve"> </w:t>
      </w:r>
      <w:r w:rsidR="00961CE3" w:rsidRPr="00507069">
        <w:rPr>
          <w:rFonts w:ascii="Calibri" w:eastAsia="Calibri" w:hAnsi="Calibri" w:cs="Calibri"/>
          <w:color w:val="434343"/>
          <w:sz w:val="22"/>
          <w:szCs w:val="22"/>
          <w:lang w:val="sr-Latn-RS"/>
        </w:rPr>
        <w:t>čime je</w:t>
      </w:r>
      <w:r w:rsidR="00081729" w:rsidRPr="00507069">
        <w:rPr>
          <w:rFonts w:ascii="Calibri" w:eastAsia="Calibri" w:hAnsi="Calibri" w:cs="Calibri"/>
          <w:color w:val="434343"/>
          <w:sz w:val="22"/>
          <w:szCs w:val="22"/>
          <w:lang w:val="sr-Latn-RS"/>
        </w:rPr>
        <w:t xml:space="preserve"> omoguć</w:t>
      </w:r>
      <w:r w:rsidR="00961CE3" w:rsidRPr="00507069">
        <w:rPr>
          <w:rFonts w:ascii="Calibri" w:eastAsia="Calibri" w:hAnsi="Calibri" w:cs="Calibri"/>
          <w:color w:val="434343"/>
          <w:sz w:val="22"/>
          <w:szCs w:val="22"/>
          <w:lang w:val="sr-Latn-RS"/>
        </w:rPr>
        <w:t>en</w:t>
      </w:r>
      <w:r w:rsidR="00081729"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b/>
          <w:color w:val="434343"/>
          <w:sz w:val="22"/>
          <w:szCs w:val="22"/>
          <w:lang w:val="sr-Latn-RS"/>
        </w:rPr>
        <w:t xml:space="preserve">dijalog između predstavnika </w:t>
      </w:r>
      <w:r w:rsidR="006D5E34" w:rsidRPr="00507069">
        <w:rPr>
          <w:rFonts w:ascii="Calibri" w:eastAsia="Calibri" w:hAnsi="Calibri" w:cs="Calibri"/>
          <w:b/>
          <w:color w:val="434343"/>
          <w:sz w:val="22"/>
          <w:szCs w:val="22"/>
          <w:lang w:val="sr-Latn-RS"/>
        </w:rPr>
        <w:t>JLS</w:t>
      </w:r>
      <w:r w:rsidR="00081729" w:rsidRPr="00507069">
        <w:rPr>
          <w:rFonts w:ascii="Calibri" w:eastAsia="Calibri" w:hAnsi="Calibri" w:cs="Calibri"/>
          <w:b/>
          <w:color w:val="434343"/>
          <w:sz w:val="22"/>
          <w:szCs w:val="22"/>
          <w:lang w:val="sr-Latn-RS"/>
        </w:rPr>
        <w:t xml:space="preserve"> i nadležnih nacionalnih institucija</w:t>
      </w:r>
      <w:r w:rsidR="00081729" w:rsidRPr="00507069">
        <w:rPr>
          <w:rFonts w:ascii="Calibri" w:eastAsia="Calibri" w:hAnsi="Calibri" w:cs="Calibri"/>
          <w:color w:val="434343"/>
          <w:sz w:val="22"/>
          <w:szCs w:val="22"/>
          <w:lang w:val="sr-Latn-RS"/>
        </w:rPr>
        <w:t xml:space="preserve"> - Ministarstva zaštite životne sredine (</w:t>
      </w:r>
      <w:r w:rsidR="00073740" w:rsidRPr="00507069">
        <w:rPr>
          <w:rFonts w:ascii="Calibri" w:eastAsia="Calibri" w:hAnsi="Calibri" w:cs="Calibri"/>
          <w:color w:val="434343"/>
          <w:sz w:val="22"/>
          <w:szCs w:val="22"/>
          <w:lang w:val="sr-Latn-RS"/>
        </w:rPr>
        <w:t>MZŽS</w:t>
      </w:r>
      <w:r w:rsidR="00081729" w:rsidRPr="00507069">
        <w:rPr>
          <w:rFonts w:ascii="Calibri" w:eastAsia="Calibri" w:hAnsi="Calibri" w:cs="Calibri"/>
          <w:color w:val="434343"/>
          <w:sz w:val="22"/>
          <w:szCs w:val="22"/>
          <w:lang w:val="sr-Latn-RS"/>
        </w:rPr>
        <w:t>), Agencije za zaštitu životne sredine (</w:t>
      </w:r>
      <w:r w:rsidR="00961CE3" w:rsidRPr="00507069">
        <w:rPr>
          <w:rFonts w:ascii="Calibri" w:eastAsia="Calibri" w:hAnsi="Calibri" w:cs="Calibri"/>
          <w:i/>
          <w:iCs/>
          <w:color w:val="434343"/>
          <w:sz w:val="22"/>
          <w:szCs w:val="22"/>
          <w:lang w:val="sr-Latn-RS"/>
        </w:rPr>
        <w:t>eng</w:t>
      </w:r>
      <w:r w:rsidR="00961CE3"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SEPA), Zavoda za zaštitu prirode i Instituta za javno zdravlje, kako bi se razgovaralo o obavezama </w:t>
      </w:r>
      <w:r w:rsidR="006D5E34"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koje proizilaze iz pozitivn</w:t>
      </w:r>
      <w:r w:rsidR="00961CE3"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w:t>
      </w:r>
      <w:r w:rsidR="00961CE3" w:rsidRPr="00507069">
        <w:rPr>
          <w:rFonts w:ascii="Calibri" w:eastAsia="Calibri" w:hAnsi="Calibri" w:cs="Calibri"/>
          <w:color w:val="434343"/>
          <w:sz w:val="22"/>
          <w:szCs w:val="22"/>
          <w:lang w:val="sr-Latn-RS"/>
        </w:rPr>
        <w:t>propisa</w:t>
      </w:r>
      <w:r w:rsidR="00081729" w:rsidRPr="00507069">
        <w:rPr>
          <w:rFonts w:ascii="Calibri" w:eastAsia="Calibri" w:hAnsi="Calibri" w:cs="Calibri"/>
          <w:color w:val="434343"/>
          <w:sz w:val="22"/>
          <w:szCs w:val="22"/>
          <w:lang w:val="sr-Latn-RS"/>
        </w:rPr>
        <w:t xml:space="preserve"> i važećih javnih politika vezanih za zaštitu životne sredine. </w:t>
      </w:r>
      <w:hyperlink r:id="rId68">
        <w:r w:rsidR="00081729" w:rsidRPr="00507069">
          <w:rPr>
            <w:rFonts w:ascii="Calibri" w:eastAsia="Calibri" w:hAnsi="Calibri" w:cs="Calibri"/>
            <w:color w:val="0092D1"/>
            <w:sz w:val="22"/>
            <w:szCs w:val="22"/>
            <w:u w:val="single"/>
            <w:lang w:val="sr-Latn-RS"/>
          </w:rPr>
          <w:t>Prva radionica</w:t>
        </w:r>
      </w:hyperlink>
      <w:r w:rsidR="00081729" w:rsidRPr="00507069">
        <w:rPr>
          <w:rFonts w:ascii="Calibri" w:eastAsia="Calibri" w:hAnsi="Calibri" w:cs="Calibri"/>
          <w:color w:val="0092D1"/>
          <w:sz w:val="22"/>
          <w:szCs w:val="22"/>
          <w:lang w:val="sr-Latn-RS"/>
        </w:rPr>
        <w:t xml:space="preserve"> </w:t>
      </w:r>
      <w:r w:rsidR="00081729" w:rsidRPr="00507069">
        <w:rPr>
          <w:rFonts w:ascii="Calibri" w:eastAsia="Calibri" w:hAnsi="Calibri" w:cs="Calibri"/>
          <w:color w:val="434343"/>
          <w:sz w:val="22"/>
          <w:szCs w:val="22"/>
          <w:lang w:val="sr-Latn-RS"/>
        </w:rPr>
        <w:t xml:space="preserve">održana je u maju, a </w:t>
      </w:r>
      <w:hyperlink r:id="rId69">
        <w:r w:rsidR="00143043" w:rsidRPr="00507069">
          <w:rPr>
            <w:rFonts w:ascii="Calibri" w:eastAsia="Calibri" w:hAnsi="Calibri" w:cs="Calibri"/>
            <w:color w:val="0092D1"/>
            <w:sz w:val="22"/>
            <w:szCs w:val="22"/>
            <w:u w:val="single"/>
            <w:lang w:val="sr-Latn-RS"/>
          </w:rPr>
          <w:t>druga</w:t>
        </w:r>
      </w:hyperlink>
      <w:r w:rsidR="00081729" w:rsidRPr="00507069">
        <w:rPr>
          <w:rFonts w:ascii="Calibri" w:eastAsia="Calibri" w:hAnsi="Calibri" w:cs="Calibri"/>
          <w:color w:val="434343"/>
          <w:sz w:val="22"/>
          <w:szCs w:val="22"/>
          <w:lang w:val="sr-Latn-RS"/>
        </w:rPr>
        <w:t xml:space="preserve"> </w:t>
      </w:r>
      <w:hyperlink r:id="rId70"/>
      <w:r w:rsidR="00081729" w:rsidRPr="00507069">
        <w:rPr>
          <w:rFonts w:ascii="Calibri" w:eastAsia="Calibri" w:hAnsi="Calibri" w:cs="Calibri"/>
          <w:color w:val="434343"/>
          <w:sz w:val="22"/>
          <w:szCs w:val="22"/>
          <w:lang w:val="sr-Latn-RS"/>
        </w:rPr>
        <w:t xml:space="preserve"> u oktobru u Beogradu, na kojoj je učestvovalo 48 predstavnika (32 žene, 16 muškaraca) iz 16 </w:t>
      </w:r>
      <w:r w:rsidR="006D5E34"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 relevantnih institucija. </w:t>
      </w:r>
      <w:r w:rsidR="00081729" w:rsidRPr="00507069">
        <w:rPr>
          <w:rFonts w:ascii="Calibri" w:eastAsia="Calibri" w:hAnsi="Calibri" w:cs="Calibri"/>
          <w:b/>
          <w:color w:val="434343"/>
          <w:sz w:val="22"/>
          <w:szCs w:val="22"/>
          <w:lang w:val="sr-Latn-RS"/>
        </w:rPr>
        <w:t>Participativni pristup</w:t>
      </w:r>
      <w:r w:rsidR="00081729" w:rsidRPr="00507069">
        <w:rPr>
          <w:rFonts w:ascii="Calibri" w:eastAsia="Calibri" w:hAnsi="Calibri" w:cs="Calibri"/>
          <w:color w:val="434343"/>
          <w:sz w:val="22"/>
          <w:szCs w:val="22"/>
          <w:lang w:val="sr-Latn-RS"/>
        </w:rPr>
        <w:t xml:space="preserve"> </w:t>
      </w:r>
      <w:r w:rsidR="00143043" w:rsidRPr="00507069">
        <w:rPr>
          <w:rFonts w:ascii="Calibri" w:eastAsia="Calibri" w:hAnsi="Calibri" w:cs="Calibri"/>
          <w:color w:val="434343"/>
          <w:sz w:val="22"/>
          <w:szCs w:val="22"/>
          <w:lang w:val="sr-Latn-RS"/>
        </w:rPr>
        <w:t xml:space="preserve">je </w:t>
      </w:r>
      <w:r w:rsidR="00081729" w:rsidRPr="00507069">
        <w:rPr>
          <w:rFonts w:ascii="Calibri" w:eastAsia="Calibri" w:hAnsi="Calibri" w:cs="Calibri"/>
          <w:color w:val="434343"/>
          <w:sz w:val="22"/>
          <w:szCs w:val="22"/>
          <w:lang w:val="sr-Latn-RS"/>
        </w:rPr>
        <w:t xml:space="preserve">primenjen tokom </w:t>
      </w:r>
      <w:r w:rsidR="00143043" w:rsidRPr="00507069">
        <w:rPr>
          <w:rFonts w:ascii="Calibri" w:eastAsia="Calibri" w:hAnsi="Calibri" w:cs="Calibri"/>
          <w:color w:val="434343"/>
          <w:sz w:val="22"/>
          <w:szCs w:val="22"/>
          <w:lang w:val="sr-Latn-RS"/>
        </w:rPr>
        <w:t>pružanja tehničke pomoći</w:t>
      </w:r>
      <w:r w:rsidR="00081729" w:rsidRPr="00507069">
        <w:rPr>
          <w:rFonts w:ascii="Calibri" w:eastAsia="Calibri" w:hAnsi="Calibri" w:cs="Calibri"/>
          <w:color w:val="434343"/>
          <w:sz w:val="22"/>
          <w:szCs w:val="22"/>
          <w:lang w:val="sr-Latn-RS"/>
        </w:rPr>
        <w:t>, u izradi internih dokumenata javni</w:t>
      </w:r>
      <w:r w:rsidR="00143043" w:rsidRPr="00507069">
        <w:rPr>
          <w:rFonts w:ascii="Calibri" w:eastAsia="Calibri" w:hAnsi="Calibri" w:cs="Calibri"/>
          <w:color w:val="434343"/>
          <w:sz w:val="22"/>
          <w:szCs w:val="22"/>
          <w:lang w:val="sr-Latn-RS"/>
        </w:rPr>
        <w:t>h</w:t>
      </w:r>
      <w:r w:rsidR="00081729" w:rsidRPr="00507069">
        <w:rPr>
          <w:rFonts w:ascii="Calibri" w:eastAsia="Calibri" w:hAnsi="Calibri" w:cs="Calibri"/>
          <w:color w:val="434343"/>
          <w:sz w:val="22"/>
          <w:szCs w:val="22"/>
          <w:lang w:val="sr-Latn-RS"/>
        </w:rPr>
        <w:t xml:space="preserve"> politika</w:t>
      </w:r>
      <w:r w:rsidR="00143043" w:rsidRPr="00507069">
        <w:rPr>
          <w:rFonts w:ascii="Calibri" w:eastAsia="Calibri" w:hAnsi="Calibri" w:cs="Calibri"/>
          <w:color w:val="434343"/>
          <w:sz w:val="22"/>
          <w:szCs w:val="22"/>
          <w:lang w:val="sr-Latn-RS"/>
        </w:rPr>
        <w:t>, pri čemu je sačinjeno, razmatrano i usvojeno</w:t>
      </w:r>
      <w:r w:rsidR="00081729" w:rsidRPr="00507069">
        <w:rPr>
          <w:rFonts w:ascii="Calibri" w:eastAsia="Calibri" w:hAnsi="Calibri" w:cs="Calibri"/>
          <w:color w:val="434343"/>
          <w:sz w:val="22"/>
          <w:szCs w:val="22"/>
          <w:lang w:val="sr-Latn-RS"/>
        </w:rPr>
        <w:t xml:space="preserve"> više od 80 akata, kao i u promociji i informisanju javnosti o tekućim procesima.</w:t>
      </w:r>
      <w:r w:rsidR="00081729" w:rsidRPr="00507069">
        <w:rPr>
          <w:rFonts w:ascii="Calibri" w:eastAsia="Calibri" w:hAnsi="Calibri" w:cs="Calibri"/>
          <w:color w:val="434343"/>
          <w:sz w:val="22"/>
          <w:szCs w:val="22"/>
          <w:vertAlign w:val="superscript"/>
          <w:lang w:val="sr-Latn-RS"/>
        </w:rPr>
        <w:footnoteReference w:id="75"/>
      </w:r>
      <w:r w:rsidR="00081729" w:rsidRPr="00507069">
        <w:rPr>
          <w:rFonts w:ascii="Calibri" w:eastAsia="Calibri" w:hAnsi="Calibri" w:cs="Calibri"/>
          <w:color w:val="434343"/>
          <w:sz w:val="22"/>
          <w:szCs w:val="22"/>
          <w:lang w:val="sr-Latn-RS"/>
        </w:rPr>
        <w:t xml:space="preserve"> Održana su dva javna foruma kao rezultat </w:t>
      </w:r>
      <w:r w:rsidR="00143043" w:rsidRPr="00507069">
        <w:rPr>
          <w:rFonts w:ascii="Calibri" w:eastAsia="Calibri" w:hAnsi="Calibri" w:cs="Calibri"/>
          <w:color w:val="434343"/>
          <w:sz w:val="22"/>
          <w:szCs w:val="22"/>
          <w:lang w:val="sr-Latn-RS"/>
        </w:rPr>
        <w:t xml:space="preserve">javnog </w:t>
      </w:r>
      <w:r w:rsidR="00081729" w:rsidRPr="00507069">
        <w:rPr>
          <w:rFonts w:ascii="Calibri" w:eastAsia="Calibri" w:hAnsi="Calibri" w:cs="Calibri"/>
          <w:color w:val="434343"/>
          <w:sz w:val="22"/>
          <w:szCs w:val="22"/>
          <w:lang w:val="sr-Latn-RS"/>
        </w:rPr>
        <w:t xml:space="preserve">zagovaranja participativnog pristupa u </w:t>
      </w:r>
      <w:r w:rsidR="004924FE" w:rsidRPr="00507069">
        <w:rPr>
          <w:rFonts w:ascii="Calibri" w:eastAsia="Calibri" w:hAnsi="Calibri" w:cs="Calibri"/>
          <w:color w:val="434343"/>
          <w:sz w:val="22"/>
          <w:szCs w:val="22"/>
          <w:lang w:val="sr-Latn-RS"/>
        </w:rPr>
        <w:t>r</w:t>
      </w:r>
      <w:r w:rsidR="00081729" w:rsidRPr="00507069">
        <w:rPr>
          <w:rFonts w:ascii="Calibri" w:eastAsia="Calibri" w:hAnsi="Calibri" w:cs="Calibri"/>
          <w:color w:val="434343"/>
          <w:sz w:val="22"/>
          <w:szCs w:val="22"/>
          <w:lang w:val="sr-Latn-RS"/>
        </w:rPr>
        <w:t>ešavanju pitanja zaštite životne sredine. U oktobru</w:t>
      </w:r>
      <w:r w:rsidR="00143043" w:rsidRPr="00507069">
        <w:rPr>
          <w:rFonts w:ascii="Calibri" w:eastAsia="Calibri" w:hAnsi="Calibri" w:cs="Calibri"/>
          <w:color w:val="434343"/>
          <w:sz w:val="22"/>
          <w:szCs w:val="22"/>
          <w:lang w:val="sr-Latn-RS"/>
        </w:rPr>
        <w:t xml:space="preserve"> je </w:t>
      </w:r>
      <w:hyperlink r:id="rId71">
        <w:r w:rsidR="00081729" w:rsidRPr="00507069">
          <w:rPr>
            <w:rFonts w:ascii="Calibri" w:eastAsia="Calibri" w:hAnsi="Calibri" w:cs="Calibri"/>
            <w:color w:val="0092D1"/>
            <w:sz w:val="22"/>
            <w:szCs w:val="22"/>
            <w:u w:val="single"/>
            <w:lang w:val="sr-Latn-RS"/>
          </w:rPr>
          <w:t>u</w:t>
        </w:r>
        <w:r w:rsidR="00AE393E" w:rsidRPr="00507069">
          <w:rPr>
            <w:rFonts w:ascii="Calibri" w:eastAsia="Calibri" w:hAnsi="Calibri" w:cs="Calibri"/>
            <w:color w:val="0092D1"/>
            <w:sz w:val="22"/>
            <w:szCs w:val="22"/>
            <w:u w:val="single"/>
            <w:lang w:val="sr-Latn-RS"/>
          </w:rPr>
          <w:t xml:space="preserve"> JLS</w:t>
        </w:r>
        <w:r w:rsidR="00081729" w:rsidRPr="00507069">
          <w:rPr>
            <w:rFonts w:ascii="Calibri" w:eastAsia="Calibri" w:hAnsi="Calibri" w:cs="Calibri"/>
            <w:color w:val="0092D1"/>
            <w:sz w:val="22"/>
            <w:szCs w:val="22"/>
            <w:u w:val="single"/>
            <w:lang w:val="sr-Latn-RS"/>
          </w:rPr>
          <w:t xml:space="preserve"> Medve</w:t>
        </w:r>
        <w:r w:rsidR="00553C0E" w:rsidRPr="00507069">
          <w:rPr>
            <w:rFonts w:ascii="Calibri" w:eastAsia="Calibri" w:hAnsi="Calibri" w:cs="Calibri"/>
            <w:color w:val="0092D1"/>
            <w:sz w:val="22"/>
            <w:szCs w:val="22"/>
            <w:u w:val="single"/>
            <w:lang w:val="sr-Latn-RS"/>
          </w:rPr>
          <w:t>đ</w:t>
        </w:r>
        <w:r w:rsidR="00081729" w:rsidRPr="00507069">
          <w:rPr>
            <w:rFonts w:ascii="Calibri" w:eastAsia="Calibri" w:hAnsi="Calibri" w:cs="Calibri"/>
            <w:color w:val="0092D1"/>
            <w:sz w:val="22"/>
            <w:szCs w:val="22"/>
            <w:u w:val="single"/>
            <w:lang w:val="sr-Latn-RS"/>
          </w:rPr>
          <w:t>a održana prva javna tribina</w:t>
        </w:r>
      </w:hyperlink>
      <w:r w:rsidR="00081729" w:rsidRPr="00507069">
        <w:rPr>
          <w:rFonts w:ascii="Calibri" w:eastAsia="Calibri" w:hAnsi="Calibri" w:cs="Calibri"/>
          <w:color w:val="434343"/>
          <w:sz w:val="22"/>
          <w:szCs w:val="22"/>
          <w:lang w:val="sr-Latn-RS"/>
        </w:rPr>
        <w:t xml:space="preserve">, posvećena procesu vrednovanja i kategorizacije Mrkonjskog visa - zaštićenog područja od lokalnog značaja. U </w:t>
      </w:r>
      <w:hyperlink r:id="rId72">
        <w:r w:rsidR="00143043" w:rsidRPr="00507069">
          <w:rPr>
            <w:rFonts w:eastAsia="Calibri"/>
            <w:lang w:val="sr-Latn-RS"/>
          </w:rPr>
          <w:t xml:space="preserve"> </w:t>
        </w:r>
        <w:r w:rsidR="00143043" w:rsidRPr="00507069">
          <w:rPr>
            <w:rFonts w:ascii="Calibri" w:eastAsia="Calibri" w:hAnsi="Calibri" w:cs="Calibri"/>
            <w:color w:val="0092D1"/>
            <w:sz w:val="22"/>
            <w:szCs w:val="22"/>
            <w:u w:val="single"/>
            <w:lang w:val="sr-Latn-RS"/>
          </w:rPr>
          <w:t xml:space="preserve">JLS </w:t>
        </w:r>
        <w:r w:rsidR="00081729" w:rsidRPr="00507069">
          <w:rPr>
            <w:rFonts w:ascii="Calibri" w:eastAsia="Calibri" w:hAnsi="Calibri" w:cs="Calibri"/>
            <w:color w:val="0092D1"/>
            <w:sz w:val="22"/>
            <w:szCs w:val="22"/>
            <w:u w:val="single"/>
            <w:lang w:val="sr-Latn-RS"/>
          </w:rPr>
          <w:t>Tutin održana je druga javna tribina</w:t>
        </w:r>
      </w:hyperlink>
      <w:r w:rsidR="00081729" w:rsidRPr="00507069">
        <w:rPr>
          <w:rFonts w:ascii="Calibri" w:eastAsia="Calibri" w:hAnsi="Calibri" w:cs="Calibri"/>
          <w:color w:val="434343"/>
          <w:sz w:val="22"/>
          <w:szCs w:val="22"/>
          <w:lang w:val="sr-Latn-RS"/>
        </w:rPr>
        <w:t xml:space="preserve"> kako bi se javnost informisala o proglašenju Mojštirsko-Draske planine posebnim rezervatom prirode. Ova dva događaja okupila su više od 120 predstavnika </w:t>
      </w:r>
      <w:r w:rsidR="00143043"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Zavoda za zaštitu prirode Srbije, JP Srbijašume, lokalnih javnih organizacija i institucija, predstavnika lokalnih privatnih preduzeća, </w:t>
      </w:r>
      <w:r w:rsidR="00143043" w:rsidRPr="00507069">
        <w:rPr>
          <w:rFonts w:ascii="Calibri" w:eastAsia="Calibri" w:hAnsi="Calibri" w:cs="Calibri"/>
          <w:color w:val="434343"/>
          <w:sz w:val="22"/>
          <w:szCs w:val="22"/>
          <w:lang w:val="sr-Latn-RS"/>
        </w:rPr>
        <w:t>OCD</w:t>
      </w:r>
      <w:r w:rsidR="00081729" w:rsidRPr="00507069">
        <w:rPr>
          <w:rFonts w:ascii="Calibri" w:eastAsia="Calibri" w:hAnsi="Calibri" w:cs="Calibri"/>
          <w:color w:val="434343"/>
          <w:sz w:val="22"/>
          <w:szCs w:val="22"/>
          <w:lang w:val="sr-Latn-RS"/>
        </w:rPr>
        <w:t xml:space="preserve">, zainteresovanih građana i lokalnih medija. Fokus </w:t>
      </w:r>
      <w:r w:rsidR="00143043" w:rsidRPr="00507069">
        <w:rPr>
          <w:rFonts w:ascii="Calibri" w:eastAsia="Calibri" w:hAnsi="Calibri" w:cs="Calibri"/>
          <w:color w:val="434343"/>
          <w:sz w:val="22"/>
          <w:szCs w:val="22"/>
          <w:lang w:val="sr-Latn-RS"/>
        </w:rPr>
        <w:t>tehničke pomoći</w:t>
      </w:r>
      <w:r w:rsidR="00081729" w:rsidRPr="00507069">
        <w:rPr>
          <w:rFonts w:ascii="Calibri" w:eastAsia="Calibri" w:hAnsi="Calibri" w:cs="Calibri"/>
          <w:color w:val="434343"/>
          <w:sz w:val="22"/>
          <w:szCs w:val="22"/>
          <w:lang w:val="sr-Latn-RS"/>
        </w:rPr>
        <w:t xml:space="preserve"> bio je lokalno upravljanje otpadom, kvalitet vazduha i energetska efikasnost. Tokom intervencije </w:t>
      </w:r>
      <w:r w:rsidR="00F813F2" w:rsidRPr="00507069">
        <w:rPr>
          <w:rFonts w:ascii="Calibri" w:eastAsia="Calibri" w:hAnsi="Calibri" w:cs="Calibri"/>
          <w:color w:val="434343"/>
          <w:sz w:val="22"/>
          <w:szCs w:val="22"/>
          <w:lang w:val="sr-Latn-RS"/>
        </w:rPr>
        <w:t>sačinjena</w:t>
      </w:r>
      <w:r w:rsidR="00081729" w:rsidRPr="00507069">
        <w:rPr>
          <w:rFonts w:ascii="Calibri" w:eastAsia="Calibri" w:hAnsi="Calibri" w:cs="Calibri"/>
          <w:color w:val="434343"/>
          <w:sz w:val="22"/>
          <w:szCs w:val="22"/>
          <w:lang w:val="sr-Latn-RS"/>
        </w:rPr>
        <w:t xml:space="preserve"> su i usvojena ukupno tri lokalna plana upravljanja otpadom i tri programa kontrole kvaliteta vazduha, kao i jedan lokalni razvojni plan, plan energetske efikasnosti i jedan program praćenja tla. Usvajanje dodatnih 12 dokumenata je u toku. Sedam </w:t>
      </w:r>
      <w:r w:rsidR="00946D40"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je </w:t>
      </w:r>
      <w:r w:rsidR="00F813F2" w:rsidRPr="00507069">
        <w:rPr>
          <w:rFonts w:ascii="Calibri" w:eastAsia="Calibri" w:hAnsi="Calibri" w:cs="Calibri"/>
          <w:color w:val="434343"/>
          <w:sz w:val="22"/>
          <w:szCs w:val="22"/>
          <w:lang w:val="sr-Latn-RS"/>
        </w:rPr>
        <w:t xml:space="preserve">napravilo </w:t>
      </w:r>
      <w:r w:rsidR="00081729" w:rsidRPr="00507069">
        <w:rPr>
          <w:rFonts w:ascii="Calibri" w:eastAsia="Calibri" w:hAnsi="Calibri" w:cs="Calibri"/>
          <w:color w:val="434343"/>
          <w:sz w:val="22"/>
          <w:szCs w:val="22"/>
          <w:lang w:val="sr-Latn-RS"/>
        </w:rPr>
        <w:t xml:space="preserve">mapu puta za </w:t>
      </w:r>
      <w:r w:rsidR="00F813F2" w:rsidRPr="00507069">
        <w:rPr>
          <w:rFonts w:ascii="Calibri" w:eastAsia="Calibri" w:hAnsi="Calibri" w:cs="Calibri"/>
          <w:color w:val="434343"/>
          <w:sz w:val="22"/>
          <w:szCs w:val="22"/>
          <w:lang w:val="sr-Latn-RS"/>
        </w:rPr>
        <w:t>izradu</w:t>
      </w:r>
      <w:r w:rsidR="00081729" w:rsidRPr="00507069">
        <w:rPr>
          <w:rFonts w:ascii="Calibri" w:eastAsia="Calibri" w:hAnsi="Calibri" w:cs="Calibri"/>
          <w:color w:val="434343"/>
          <w:sz w:val="22"/>
          <w:szCs w:val="22"/>
          <w:lang w:val="sr-Latn-RS"/>
        </w:rPr>
        <w:t xml:space="preserve"> dokumenata o javnoj politici koja će se koristiti za bilo koj</w:t>
      </w:r>
      <w:r w:rsidR="00F813F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w:t>
      </w:r>
      <w:r w:rsidR="00F813F2" w:rsidRPr="00507069">
        <w:rPr>
          <w:rFonts w:ascii="Calibri" w:eastAsia="Calibri" w:hAnsi="Calibri" w:cs="Calibri"/>
          <w:color w:val="434343"/>
          <w:sz w:val="22"/>
          <w:szCs w:val="22"/>
          <w:lang w:val="sr-Latn-RS"/>
        </w:rPr>
        <w:t>formulisanje</w:t>
      </w:r>
      <w:r w:rsidR="00081729" w:rsidRPr="00507069">
        <w:rPr>
          <w:rFonts w:ascii="Calibri" w:eastAsia="Calibri" w:hAnsi="Calibri" w:cs="Calibri"/>
          <w:color w:val="434343"/>
          <w:sz w:val="22"/>
          <w:szCs w:val="22"/>
          <w:lang w:val="sr-Latn-RS"/>
        </w:rPr>
        <w:t xml:space="preserve"> politike u budućnosti.  Prema nalazima dokumenta o </w:t>
      </w:r>
      <w:r w:rsidR="00F813F2" w:rsidRPr="00507069">
        <w:rPr>
          <w:rFonts w:ascii="Calibri" w:eastAsia="Calibri" w:hAnsi="Calibri" w:cs="Calibri"/>
          <w:color w:val="434343"/>
          <w:sz w:val="22"/>
          <w:szCs w:val="22"/>
          <w:lang w:val="sr-Latn-RS"/>
        </w:rPr>
        <w:t>analizi</w:t>
      </w:r>
      <w:r w:rsidR="00081729" w:rsidRPr="00507069">
        <w:rPr>
          <w:rFonts w:ascii="Calibri" w:eastAsia="Calibri" w:hAnsi="Calibri" w:cs="Calibri"/>
          <w:color w:val="434343"/>
          <w:sz w:val="22"/>
          <w:szCs w:val="22"/>
          <w:lang w:val="sr-Latn-RS"/>
        </w:rPr>
        <w:t xml:space="preserve"> stanja</w:t>
      </w:r>
      <w:r w:rsidR="005D5631" w:rsidRPr="00507069">
        <w:rPr>
          <w:rFonts w:ascii="Calibri" w:eastAsia="Calibri" w:hAnsi="Calibri" w:cs="Calibri"/>
          <w:color w:val="434343"/>
          <w:sz w:val="22"/>
          <w:szCs w:val="22"/>
          <w:lang w:val="sr-Latn-RS"/>
        </w:rPr>
        <w:t xml:space="preserve"> u oblasti</w:t>
      </w:r>
      <w:r w:rsidR="00081729" w:rsidRPr="00507069">
        <w:rPr>
          <w:rFonts w:ascii="Calibri" w:eastAsia="Calibri" w:hAnsi="Calibri" w:cs="Calibri"/>
          <w:color w:val="434343"/>
          <w:sz w:val="22"/>
          <w:szCs w:val="22"/>
          <w:lang w:val="sr-Latn-RS"/>
        </w:rPr>
        <w:t xml:space="preserve"> </w:t>
      </w:r>
      <w:r w:rsidR="00F813F2" w:rsidRPr="00507069">
        <w:rPr>
          <w:rFonts w:ascii="Calibri" w:eastAsia="Calibri" w:hAnsi="Calibri" w:cs="Calibri"/>
          <w:color w:val="434343"/>
          <w:sz w:val="22"/>
          <w:szCs w:val="22"/>
          <w:lang w:val="sr-Latn-RS"/>
        </w:rPr>
        <w:t>upravljanja životnom</w:t>
      </w:r>
      <w:r w:rsidR="00081729" w:rsidRPr="00507069">
        <w:rPr>
          <w:rFonts w:ascii="Calibri" w:eastAsia="Calibri" w:hAnsi="Calibri" w:cs="Calibri"/>
          <w:color w:val="434343"/>
          <w:sz w:val="22"/>
          <w:szCs w:val="22"/>
          <w:lang w:val="sr-Latn-RS"/>
        </w:rPr>
        <w:t xml:space="preserve"> </w:t>
      </w:r>
      <w:r w:rsidR="00F813F2" w:rsidRPr="00507069">
        <w:rPr>
          <w:rFonts w:ascii="Calibri" w:eastAsia="Calibri" w:hAnsi="Calibri" w:cs="Calibri"/>
          <w:color w:val="434343"/>
          <w:sz w:val="22"/>
          <w:szCs w:val="22"/>
          <w:lang w:val="sr-Latn-RS"/>
        </w:rPr>
        <w:t xml:space="preserve">sredinom </w:t>
      </w:r>
      <w:r w:rsidR="00081729" w:rsidRPr="00507069">
        <w:rPr>
          <w:rFonts w:ascii="Calibri" w:eastAsia="Calibri" w:hAnsi="Calibri" w:cs="Calibri"/>
          <w:color w:val="434343"/>
          <w:sz w:val="22"/>
          <w:szCs w:val="22"/>
          <w:lang w:val="sr-Latn-RS"/>
        </w:rPr>
        <w:t xml:space="preserve">koji je završen za sve </w:t>
      </w:r>
      <w:r w:rsidR="00F813F2"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odabrano je 10 lokalnih zajednica</w:t>
      </w:r>
      <w:r w:rsidR="00081729" w:rsidRPr="00507069">
        <w:rPr>
          <w:rFonts w:ascii="Calibri" w:eastAsia="Calibri" w:hAnsi="Calibri" w:cs="Calibri"/>
          <w:color w:val="434343"/>
          <w:sz w:val="22"/>
          <w:szCs w:val="22"/>
          <w:vertAlign w:val="superscript"/>
          <w:lang w:val="sr-Latn-RS"/>
        </w:rPr>
        <w:footnoteReference w:id="76"/>
      </w:r>
      <w:r w:rsidR="00081729" w:rsidRPr="00507069">
        <w:rPr>
          <w:rFonts w:ascii="Calibri" w:eastAsia="Calibri" w:hAnsi="Calibri" w:cs="Calibri"/>
          <w:color w:val="434343"/>
          <w:sz w:val="22"/>
          <w:szCs w:val="22"/>
          <w:lang w:val="sr-Latn-RS"/>
        </w:rPr>
        <w:t xml:space="preserve"> za dalju podršku i </w:t>
      </w:r>
      <w:r w:rsidR="005D5631" w:rsidRPr="00507069">
        <w:rPr>
          <w:rFonts w:ascii="Calibri" w:eastAsia="Calibri" w:hAnsi="Calibri" w:cs="Calibri"/>
          <w:color w:val="434343"/>
          <w:sz w:val="22"/>
          <w:szCs w:val="22"/>
          <w:lang w:val="sr-Latn-RS"/>
        </w:rPr>
        <w:t>detaljnije razmatranje</w:t>
      </w:r>
      <w:r w:rsidR="00081729" w:rsidRPr="00507069">
        <w:rPr>
          <w:rFonts w:ascii="Calibri" w:eastAsia="Calibri" w:hAnsi="Calibri" w:cs="Calibri"/>
          <w:color w:val="434343"/>
          <w:sz w:val="22"/>
          <w:szCs w:val="22"/>
          <w:lang w:val="sr-Latn-RS"/>
        </w:rPr>
        <w:t xml:space="preserve"> okvir</w:t>
      </w:r>
      <w:r w:rsidR="005D5631" w:rsidRPr="00507069">
        <w:rPr>
          <w:rFonts w:ascii="Calibri" w:eastAsia="Calibri" w:hAnsi="Calibri" w:cs="Calibri"/>
          <w:color w:val="434343"/>
          <w:sz w:val="22"/>
          <w:szCs w:val="22"/>
          <w:lang w:val="sr-Latn-RS"/>
        </w:rPr>
        <w:t>a javnih</w:t>
      </w:r>
      <w:r w:rsidR="00081729" w:rsidRPr="00507069">
        <w:rPr>
          <w:rFonts w:ascii="Calibri" w:eastAsia="Calibri" w:hAnsi="Calibri" w:cs="Calibri"/>
          <w:color w:val="434343"/>
          <w:sz w:val="22"/>
          <w:szCs w:val="22"/>
          <w:lang w:val="sr-Latn-RS"/>
        </w:rPr>
        <w:t xml:space="preserve"> politik</w:t>
      </w:r>
      <w:r w:rsidR="005D5631"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u skladu sa obavezama </w:t>
      </w:r>
      <w:r w:rsidR="005D5631" w:rsidRPr="00507069">
        <w:rPr>
          <w:rFonts w:ascii="Calibri" w:eastAsia="Calibri" w:hAnsi="Calibri" w:cs="Calibri"/>
          <w:color w:val="434343"/>
          <w:sz w:val="22"/>
          <w:szCs w:val="22"/>
          <w:lang w:val="sr-Latn-RS"/>
        </w:rPr>
        <w:t xml:space="preserve">iz </w:t>
      </w:r>
      <w:r w:rsidR="00081729" w:rsidRPr="00507069">
        <w:rPr>
          <w:rFonts w:ascii="Calibri" w:eastAsia="Calibri" w:hAnsi="Calibri" w:cs="Calibri"/>
          <w:color w:val="434343"/>
          <w:sz w:val="22"/>
          <w:szCs w:val="22"/>
          <w:lang w:val="sr-Latn-RS"/>
        </w:rPr>
        <w:t xml:space="preserve">relevantnih međunarodnih dokumenata koje je </w:t>
      </w:r>
      <w:r w:rsidR="005D5631" w:rsidRPr="00507069">
        <w:rPr>
          <w:rFonts w:ascii="Calibri" w:eastAsia="Calibri" w:hAnsi="Calibri" w:cs="Calibri"/>
          <w:color w:val="434343"/>
          <w:sz w:val="22"/>
          <w:szCs w:val="22"/>
          <w:lang w:val="sr-Latn-RS"/>
        </w:rPr>
        <w:t>potvrdila</w:t>
      </w:r>
      <w:r w:rsidR="00081729" w:rsidRPr="00507069">
        <w:rPr>
          <w:rFonts w:ascii="Calibri" w:eastAsia="Calibri" w:hAnsi="Calibri" w:cs="Calibri"/>
          <w:color w:val="434343"/>
          <w:sz w:val="22"/>
          <w:szCs w:val="22"/>
          <w:lang w:val="sr-Latn-RS"/>
        </w:rPr>
        <w:t xml:space="preserve"> Republika Srbija. Dijalozi </w:t>
      </w:r>
      <w:r w:rsidR="005D5631" w:rsidRPr="00507069">
        <w:rPr>
          <w:rFonts w:ascii="Calibri" w:eastAsia="Calibri" w:hAnsi="Calibri" w:cs="Calibri"/>
          <w:color w:val="434343"/>
          <w:sz w:val="22"/>
          <w:szCs w:val="22"/>
          <w:lang w:val="sr-Latn-RS"/>
        </w:rPr>
        <w:t xml:space="preserve">u kojima su dominantne teme bile zaštita prirode, </w:t>
      </w:r>
      <w:r w:rsidR="00307413" w:rsidRPr="00507069">
        <w:rPr>
          <w:rFonts w:ascii="Calibri" w:eastAsia="Calibri" w:hAnsi="Calibri" w:cs="Calibri"/>
          <w:color w:val="434343"/>
          <w:sz w:val="22"/>
          <w:szCs w:val="22"/>
          <w:lang w:val="sr-Latn-RS"/>
        </w:rPr>
        <w:t>Zeleni s</w:t>
      </w:r>
      <w:r w:rsidR="005D5631" w:rsidRPr="00507069">
        <w:rPr>
          <w:rFonts w:ascii="Calibri" w:eastAsia="Calibri" w:hAnsi="Calibri" w:cs="Calibri"/>
          <w:color w:val="434343"/>
          <w:sz w:val="22"/>
          <w:szCs w:val="22"/>
          <w:lang w:val="sr-Latn-RS"/>
        </w:rPr>
        <w:t xml:space="preserve">aveti i upravljanje otpadom, </w:t>
      </w:r>
      <w:r w:rsidR="00081729" w:rsidRPr="00507069">
        <w:rPr>
          <w:rFonts w:ascii="Calibri" w:eastAsia="Calibri" w:hAnsi="Calibri" w:cs="Calibri"/>
          <w:color w:val="434343"/>
          <w:sz w:val="22"/>
          <w:szCs w:val="22"/>
          <w:lang w:val="sr-Latn-RS"/>
        </w:rPr>
        <w:t xml:space="preserve">su vođeni u šest od 10 odabranih </w:t>
      </w:r>
      <w:r w:rsidR="005D5631"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Analizirano je upravljanje životnom sredinom i </w:t>
      </w:r>
      <w:r w:rsidR="00307413" w:rsidRPr="00507069">
        <w:rPr>
          <w:rFonts w:ascii="Calibri" w:eastAsia="Calibri" w:hAnsi="Calibri" w:cs="Calibri"/>
          <w:color w:val="434343"/>
          <w:sz w:val="22"/>
          <w:szCs w:val="22"/>
          <w:lang w:val="sr-Latn-RS"/>
        </w:rPr>
        <w:t>sačinjeni</w:t>
      </w:r>
      <w:r w:rsidR="00081729" w:rsidRPr="00507069">
        <w:rPr>
          <w:rFonts w:ascii="Calibri" w:eastAsia="Calibri" w:hAnsi="Calibri" w:cs="Calibri"/>
          <w:color w:val="434343"/>
          <w:sz w:val="22"/>
          <w:szCs w:val="22"/>
          <w:lang w:val="sr-Latn-RS"/>
        </w:rPr>
        <w:t xml:space="preserve"> su "zeleni pasoši"</w:t>
      </w:r>
      <w:r w:rsidR="00081729" w:rsidRPr="00507069">
        <w:rPr>
          <w:rFonts w:ascii="Calibri" w:eastAsia="Calibri" w:hAnsi="Calibri" w:cs="Calibri"/>
          <w:color w:val="434343"/>
          <w:sz w:val="22"/>
          <w:szCs w:val="22"/>
          <w:vertAlign w:val="superscript"/>
          <w:lang w:val="sr-Latn-RS"/>
        </w:rPr>
        <w:footnoteReference w:id="77"/>
      </w:r>
      <w:r w:rsidR="00081729" w:rsidRPr="00507069">
        <w:rPr>
          <w:rFonts w:ascii="Calibri" w:eastAsia="Calibri" w:hAnsi="Calibri" w:cs="Calibri"/>
          <w:color w:val="434343"/>
          <w:sz w:val="22"/>
          <w:szCs w:val="22"/>
          <w:lang w:val="sr-Latn-RS"/>
        </w:rPr>
        <w:t xml:space="preserve"> za svak</w:t>
      </w:r>
      <w:r w:rsidR="00307413" w:rsidRPr="00507069">
        <w:rPr>
          <w:rFonts w:ascii="Calibri" w:eastAsia="Calibri" w:hAnsi="Calibri" w:cs="Calibri"/>
          <w:color w:val="434343"/>
          <w:sz w:val="22"/>
          <w:szCs w:val="22"/>
          <w:lang w:val="sr-Latn-RS"/>
        </w:rPr>
        <w:t>u</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w:t>
      </w:r>
      <w:r w:rsidR="00307413" w:rsidRPr="00507069">
        <w:rPr>
          <w:rFonts w:ascii="Calibri" w:eastAsia="Calibri" w:hAnsi="Calibri" w:cs="Calibri"/>
          <w:color w:val="434343"/>
          <w:sz w:val="22"/>
          <w:szCs w:val="22"/>
          <w:lang w:val="sr-Latn-RS"/>
        </w:rPr>
        <w:t>u skladu</w:t>
      </w:r>
      <w:r w:rsidR="00081729" w:rsidRPr="00507069">
        <w:rPr>
          <w:rFonts w:ascii="Calibri" w:eastAsia="Calibri" w:hAnsi="Calibri" w:cs="Calibri"/>
          <w:color w:val="434343"/>
          <w:sz w:val="22"/>
          <w:szCs w:val="22"/>
          <w:lang w:val="sr-Latn-RS"/>
        </w:rPr>
        <w:t xml:space="preserve"> sa nacionalnim i lokalnim obavezama. Nakon analize, </w:t>
      </w:r>
      <w:r w:rsidR="00307413" w:rsidRPr="00507069">
        <w:rPr>
          <w:rFonts w:ascii="Calibri" w:eastAsia="Calibri" w:hAnsi="Calibri" w:cs="Calibri"/>
          <w:color w:val="434343"/>
          <w:sz w:val="22"/>
          <w:szCs w:val="22"/>
          <w:lang w:val="sr-Latn-RS"/>
        </w:rPr>
        <w:t>pripremljene</w:t>
      </w:r>
      <w:r w:rsidR="00081729" w:rsidRPr="00507069">
        <w:rPr>
          <w:rFonts w:ascii="Calibri" w:eastAsia="Calibri" w:hAnsi="Calibri" w:cs="Calibri"/>
          <w:color w:val="434343"/>
          <w:sz w:val="22"/>
          <w:szCs w:val="22"/>
          <w:lang w:val="sr-Latn-RS"/>
        </w:rPr>
        <w:t xml:space="preserve"> su preporuke za </w:t>
      </w:r>
      <w:r w:rsidR="00307413" w:rsidRPr="00507069">
        <w:rPr>
          <w:rFonts w:ascii="Calibri" w:eastAsia="Calibri" w:hAnsi="Calibri" w:cs="Calibri"/>
          <w:color w:val="434343"/>
          <w:sz w:val="22"/>
          <w:szCs w:val="22"/>
          <w:lang w:val="sr-Latn-RS"/>
        </w:rPr>
        <w:t>unapređenje</w:t>
      </w:r>
      <w:r w:rsidR="00081729"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vertAlign w:val="superscript"/>
          <w:lang w:val="sr-Latn-RS"/>
        </w:rPr>
        <w:footnoteReference w:id="78"/>
      </w:r>
      <w:r w:rsidR="00081729" w:rsidRPr="00507069">
        <w:rPr>
          <w:rFonts w:ascii="Calibri" w:eastAsia="Calibri" w:hAnsi="Calibri" w:cs="Calibri"/>
          <w:color w:val="434343"/>
          <w:sz w:val="22"/>
          <w:szCs w:val="22"/>
          <w:lang w:val="sr-Latn-RS"/>
        </w:rPr>
        <w:t xml:space="preserve"> </w:t>
      </w:r>
    </w:p>
    <w:p w14:paraId="65755EF0" w14:textId="0BC54565" w:rsidR="00EA7AC0" w:rsidRPr="00507069" w:rsidRDefault="00CA72B7">
      <w:pPr>
        <w:numPr>
          <w:ilvl w:val="0"/>
          <w:numId w:val="15"/>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3.1.2: </w:t>
      </w:r>
      <w:r w:rsidR="00B66611" w:rsidRPr="00507069">
        <w:rPr>
          <w:rFonts w:ascii="Calibri" w:eastAsia="Calibri" w:hAnsi="Calibri" w:cs="Calibri"/>
          <w:b/>
          <w:color w:val="434343"/>
          <w:sz w:val="22"/>
          <w:szCs w:val="22"/>
          <w:lang w:val="sr-Latn-RS"/>
        </w:rPr>
        <w:t>Sprovođenje</w:t>
      </w:r>
      <w:r w:rsidR="00081729" w:rsidRPr="00507069">
        <w:rPr>
          <w:rFonts w:ascii="Calibri" w:eastAsia="Calibri" w:hAnsi="Calibri" w:cs="Calibri"/>
          <w:b/>
          <w:color w:val="434343"/>
          <w:sz w:val="22"/>
          <w:szCs w:val="22"/>
          <w:lang w:val="sr-Latn-RS"/>
        </w:rPr>
        <w:t xml:space="preserve"> lokalnih projekata </w:t>
      </w:r>
      <w:r w:rsidR="00307413" w:rsidRPr="00507069">
        <w:rPr>
          <w:rFonts w:ascii="Calibri" w:eastAsia="Calibri" w:hAnsi="Calibri" w:cs="Calibri"/>
          <w:b/>
          <w:color w:val="434343"/>
          <w:sz w:val="22"/>
          <w:szCs w:val="22"/>
          <w:lang w:val="sr-Latn-RS"/>
        </w:rPr>
        <w:t>za zaštitu životne sredine</w:t>
      </w:r>
      <w:r w:rsidR="00081729" w:rsidRPr="00507069">
        <w:rPr>
          <w:rFonts w:ascii="Calibri" w:eastAsia="Calibri" w:hAnsi="Calibri" w:cs="Calibri"/>
          <w:color w:val="434343"/>
          <w:sz w:val="22"/>
          <w:szCs w:val="22"/>
          <w:lang w:val="sr-Latn-RS"/>
        </w:rPr>
        <w:t xml:space="preserve">: </w:t>
      </w:r>
      <w:hyperlink r:id="rId73">
        <w:r w:rsidR="00B66611" w:rsidRPr="00507069">
          <w:rPr>
            <w:rFonts w:ascii="Calibri" w:eastAsia="Calibri" w:hAnsi="Calibri" w:cs="Calibri"/>
            <w:color w:val="0092D1"/>
            <w:sz w:val="22"/>
            <w:szCs w:val="22"/>
            <w:u w:val="single"/>
            <w:lang w:val="sr-Latn-RS"/>
          </w:rPr>
          <w:t>Poziv z</w:t>
        </w:r>
        <w:r w:rsidR="00081729" w:rsidRPr="00507069">
          <w:rPr>
            <w:rFonts w:ascii="Calibri" w:eastAsia="Calibri" w:hAnsi="Calibri" w:cs="Calibri"/>
            <w:color w:val="0092D1"/>
            <w:sz w:val="22"/>
            <w:szCs w:val="22"/>
            <w:u w:val="single"/>
            <w:lang w:val="sr-Latn-RS"/>
          </w:rPr>
          <w:t xml:space="preserve">a podnošenje predloga projekata za male </w:t>
        </w:r>
        <w:r w:rsidR="00B66611" w:rsidRPr="00507069">
          <w:rPr>
            <w:rFonts w:ascii="Calibri" w:eastAsia="Calibri" w:hAnsi="Calibri" w:cs="Calibri"/>
            <w:color w:val="0092D1"/>
            <w:sz w:val="22"/>
            <w:szCs w:val="22"/>
            <w:u w:val="single"/>
            <w:lang w:val="sr-Latn-RS"/>
          </w:rPr>
          <w:t>pakete bespovratnih sredstava</w:t>
        </w:r>
        <w:r w:rsidR="00081729" w:rsidRPr="00507069">
          <w:rPr>
            <w:rFonts w:ascii="Calibri" w:eastAsia="Calibri" w:hAnsi="Calibri" w:cs="Calibri"/>
            <w:color w:val="0092D1"/>
            <w:sz w:val="22"/>
            <w:szCs w:val="22"/>
            <w:u w:val="single"/>
            <w:lang w:val="sr-Latn-RS"/>
          </w:rPr>
          <w:t xml:space="preserve"> </w:t>
        </w:r>
        <w:r w:rsidR="00B66611" w:rsidRPr="00507069">
          <w:rPr>
            <w:rFonts w:ascii="Calibri" w:eastAsia="Calibri" w:hAnsi="Calibri" w:cs="Calibri"/>
            <w:color w:val="0092D1"/>
            <w:sz w:val="22"/>
            <w:szCs w:val="22"/>
            <w:u w:val="single"/>
            <w:lang w:val="sr-Latn-RS"/>
          </w:rPr>
          <w:t>namenjene</w:t>
        </w:r>
        <w:r w:rsidR="00081729" w:rsidRPr="00507069">
          <w:rPr>
            <w:rFonts w:ascii="Calibri" w:eastAsia="Calibri" w:hAnsi="Calibri" w:cs="Calibri"/>
            <w:color w:val="0092D1"/>
            <w:sz w:val="22"/>
            <w:szCs w:val="22"/>
            <w:u w:val="single"/>
            <w:lang w:val="sr-Latn-RS"/>
          </w:rPr>
          <w:t xml:space="preserve"> zaštit</w:t>
        </w:r>
        <w:r w:rsidR="00B66611" w:rsidRPr="00507069">
          <w:rPr>
            <w:rFonts w:ascii="Calibri" w:eastAsia="Calibri" w:hAnsi="Calibri" w:cs="Calibri"/>
            <w:color w:val="0092D1"/>
            <w:sz w:val="22"/>
            <w:szCs w:val="22"/>
            <w:u w:val="single"/>
            <w:lang w:val="sr-Latn-RS"/>
          </w:rPr>
          <w:t>i</w:t>
        </w:r>
        <w:r w:rsidR="00081729" w:rsidRPr="00507069">
          <w:rPr>
            <w:rFonts w:ascii="Calibri" w:eastAsia="Calibri" w:hAnsi="Calibri" w:cs="Calibri"/>
            <w:color w:val="0092D1"/>
            <w:sz w:val="22"/>
            <w:szCs w:val="22"/>
            <w:u w:val="single"/>
            <w:lang w:val="sr-Latn-RS"/>
          </w:rPr>
          <w:t xml:space="preserve"> životne sredine</w:t>
        </w:r>
      </w:hyperlink>
      <w:r w:rsidR="00081729" w:rsidRPr="00507069">
        <w:rPr>
          <w:rFonts w:ascii="Calibri" w:eastAsia="Calibri" w:hAnsi="Calibri" w:cs="Calibri"/>
          <w:color w:val="00AAEF"/>
          <w:sz w:val="22"/>
          <w:szCs w:val="22"/>
          <w:lang w:val="sr-Latn-RS"/>
        </w:rPr>
        <w:t xml:space="preserve"> </w:t>
      </w:r>
      <w:r w:rsidR="00081729" w:rsidRPr="00507069">
        <w:rPr>
          <w:rFonts w:ascii="Calibri" w:eastAsia="Calibri" w:hAnsi="Calibri" w:cs="Calibri"/>
          <w:color w:val="434343"/>
          <w:sz w:val="22"/>
          <w:szCs w:val="22"/>
          <w:lang w:val="sr-Latn-RS"/>
        </w:rPr>
        <w:t xml:space="preserve">objavljen je 27. novembra, </w:t>
      </w:r>
      <w:r w:rsidR="00B66611" w:rsidRPr="00507069">
        <w:rPr>
          <w:rFonts w:ascii="Calibri" w:eastAsia="Calibri" w:hAnsi="Calibri" w:cs="Calibri"/>
          <w:color w:val="434343"/>
          <w:sz w:val="22"/>
          <w:szCs w:val="22"/>
          <w:lang w:val="sr-Latn-RS"/>
        </w:rPr>
        <w:t>sa</w:t>
      </w:r>
      <w:r w:rsidR="00081729" w:rsidRPr="00507069">
        <w:rPr>
          <w:rFonts w:ascii="Calibri" w:eastAsia="Calibri" w:hAnsi="Calibri" w:cs="Calibri"/>
          <w:color w:val="434343"/>
          <w:sz w:val="22"/>
          <w:szCs w:val="22"/>
          <w:lang w:val="sr-Latn-RS"/>
        </w:rPr>
        <w:t xml:space="preserve"> 31. januar</w:t>
      </w:r>
      <w:r w:rsidR="00B66611"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2025. godine kao </w:t>
      </w:r>
      <w:r w:rsidR="00B66611" w:rsidRPr="00507069">
        <w:rPr>
          <w:rFonts w:ascii="Calibri" w:eastAsia="Calibri" w:hAnsi="Calibri" w:cs="Calibri"/>
          <w:color w:val="434343"/>
          <w:sz w:val="22"/>
          <w:szCs w:val="22"/>
          <w:lang w:val="sr-Latn-RS"/>
        </w:rPr>
        <w:t xml:space="preserve">krajnjim </w:t>
      </w:r>
      <w:r w:rsidR="00081729" w:rsidRPr="00507069">
        <w:rPr>
          <w:rFonts w:ascii="Calibri" w:eastAsia="Calibri" w:hAnsi="Calibri" w:cs="Calibri"/>
          <w:color w:val="434343"/>
          <w:sz w:val="22"/>
          <w:szCs w:val="22"/>
          <w:lang w:val="sr-Latn-RS"/>
        </w:rPr>
        <w:t>rok</w:t>
      </w:r>
      <w:r w:rsidR="00B66611"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za </w:t>
      </w:r>
      <w:r w:rsidR="00B66611" w:rsidRPr="00507069">
        <w:rPr>
          <w:rFonts w:ascii="Calibri" w:eastAsia="Calibri" w:hAnsi="Calibri" w:cs="Calibri"/>
          <w:color w:val="434343"/>
          <w:sz w:val="22"/>
          <w:szCs w:val="22"/>
          <w:lang w:val="sr-Latn-RS"/>
        </w:rPr>
        <w:t xml:space="preserve">podnošenje </w:t>
      </w:r>
      <w:r w:rsidR="00081729" w:rsidRPr="00507069">
        <w:rPr>
          <w:rFonts w:ascii="Calibri" w:eastAsia="Calibri" w:hAnsi="Calibri" w:cs="Calibri"/>
          <w:color w:val="434343"/>
          <w:sz w:val="22"/>
          <w:szCs w:val="22"/>
          <w:lang w:val="sr-Latn-RS"/>
        </w:rPr>
        <w:t>prijav</w:t>
      </w:r>
      <w:r w:rsidR="00B66611"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Održane su dve informativne sesije, 10. i 11. decembra, na kojima je učestvovalo ukupno 65 predstavnika</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i OCD. Program će podržati </w:t>
      </w:r>
      <w:r w:rsidR="00861178" w:rsidRPr="00507069">
        <w:rPr>
          <w:rFonts w:ascii="Calibri" w:eastAsia="Calibri" w:hAnsi="Calibri" w:cs="Calibri"/>
          <w:color w:val="434343"/>
          <w:sz w:val="22"/>
          <w:szCs w:val="22"/>
          <w:lang w:val="sr-Latn-RS"/>
        </w:rPr>
        <w:t>najviše</w:t>
      </w:r>
      <w:r w:rsidR="00081729" w:rsidRPr="00507069">
        <w:rPr>
          <w:rFonts w:ascii="Calibri" w:eastAsia="Calibri" w:hAnsi="Calibri" w:cs="Calibri"/>
          <w:color w:val="434343"/>
          <w:sz w:val="22"/>
          <w:szCs w:val="22"/>
          <w:lang w:val="sr-Latn-RS"/>
        </w:rPr>
        <w:t xml:space="preserve"> 20</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da sprovedu svoje projekte zaštite životne sredine u partnerstvu sa organizacijama civilnog društva tokom 2025. godine.</w:t>
      </w:r>
    </w:p>
    <w:p w14:paraId="62C7F839" w14:textId="200BF739" w:rsidR="00EA7AC0" w:rsidRPr="00507069" w:rsidRDefault="00CA72B7">
      <w:pPr>
        <w:numPr>
          <w:ilvl w:val="0"/>
          <w:numId w:val="1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3.1.3: Participativn</w:t>
      </w:r>
      <w:r w:rsidR="00861178" w:rsidRPr="00507069">
        <w:rPr>
          <w:rFonts w:ascii="Calibri" w:eastAsia="Calibri" w:hAnsi="Calibri" w:cs="Calibri"/>
          <w:b/>
          <w:color w:val="434343"/>
          <w:sz w:val="22"/>
          <w:szCs w:val="22"/>
          <w:lang w:val="sr-Latn-RS"/>
        </w:rPr>
        <w:t>o</w:t>
      </w:r>
      <w:r w:rsidR="00081729" w:rsidRPr="00507069">
        <w:rPr>
          <w:rFonts w:ascii="Calibri" w:eastAsia="Calibri" w:hAnsi="Calibri" w:cs="Calibri"/>
          <w:b/>
          <w:color w:val="434343"/>
          <w:sz w:val="22"/>
          <w:szCs w:val="22"/>
          <w:lang w:val="sr-Latn-RS"/>
        </w:rPr>
        <w:t xml:space="preserve"> </w:t>
      </w:r>
      <w:r w:rsidR="00861178" w:rsidRPr="00507069">
        <w:rPr>
          <w:rFonts w:ascii="Calibri" w:eastAsia="Calibri" w:hAnsi="Calibri" w:cs="Calibri"/>
          <w:b/>
          <w:color w:val="434343"/>
          <w:sz w:val="22"/>
          <w:szCs w:val="22"/>
          <w:lang w:val="sr-Latn-RS"/>
        </w:rPr>
        <w:t>formulisanje</w:t>
      </w:r>
      <w:r w:rsidR="00081729" w:rsidRPr="00507069">
        <w:rPr>
          <w:rFonts w:ascii="Calibri" w:eastAsia="Calibri" w:hAnsi="Calibri" w:cs="Calibri"/>
          <w:b/>
          <w:color w:val="434343"/>
          <w:sz w:val="22"/>
          <w:szCs w:val="22"/>
          <w:lang w:val="sr-Latn-RS"/>
        </w:rPr>
        <w:t xml:space="preserve"> </w:t>
      </w:r>
      <w:r w:rsidR="00861178" w:rsidRPr="00507069">
        <w:rPr>
          <w:rFonts w:ascii="Calibri" w:eastAsia="Calibri" w:hAnsi="Calibri" w:cs="Calibri"/>
          <w:b/>
          <w:color w:val="434343"/>
          <w:sz w:val="22"/>
          <w:szCs w:val="22"/>
          <w:lang w:val="sr-Latn-RS"/>
        </w:rPr>
        <w:t>ekoloških</w:t>
      </w:r>
      <w:r w:rsidR="00081729" w:rsidRPr="00507069">
        <w:rPr>
          <w:rFonts w:ascii="Calibri" w:eastAsia="Calibri" w:hAnsi="Calibri" w:cs="Calibri"/>
          <w:b/>
          <w:color w:val="434343"/>
          <w:sz w:val="22"/>
          <w:szCs w:val="22"/>
          <w:lang w:val="sr-Latn-RS"/>
        </w:rPr>
        <w:t xml:space="preserve"> i klimatskih politika: </w:t>
      </w:r>
      <w:r w:rsidR="00081729" w:rsidRPr="00507069">
        <w:rPr>
          <w:rFonts w:ascii="Calibri" w:eastAsia="Calibri" w:hAnsi="Calibri" w:cs="Calibri"/>
          <w:color w:val="434343"/>
          <w:sz w:val="22"/>
          <w:szCs w:val="22"/>
          <w:lang w:val="sr-Latn-RS"/>
        </w:rPr>
        <w:t xml:space="preserve">Ova aktivnost </w:t>
      </w:r>
      <w:r w:rsidR="00861178" w:rsidRPr="00507069">
        <w:rPr>
          <w:rFonts w:ascii="Calibri" w:eastAsia="Calibri" w:hAnsi="Calibri" w:cs="Calibri"/>
          <w:color w:val="434343"/>
          <w:sz w:val="22"/>
          <w:szCs w:val="22"/>
          <w:lang w:val="sr-Latn-RS"/>
        </w:rPr>
        <w:t>se</w:t>
      </w:r>
      <w:r w:rsidR="00081729" w:rsidRPr="00507069">
        <w:rPr>
          <w:rFonts w:ascii="Calibri" w:eastAsia="Calibri" w:hAnsi="Calibri" w:cs="Calibri"/>
          <w:color w:val="434343"/>
          <w:sz w:val="22"/>
          <w:szCs w:val="22"/>
          <w:lang w:val="sr-Latn-RS"/>
        </w:rPr>
        <w:t xml:space="preserve"> fokusira na dijaloge zainteresovanih strana kako bi se šira zajednica i relevantne institucije uključile u </w:t>
      </w:r>
      <w:r w:rsidR="00861178" w:rsidRPr="00507069">
        <w:rPr>
          <w:rFonts w:ascii="Calibri" w:eastAsia="Calibri" w:hAnsi="Calibri" w:cs="Calibri"/>
          <w:color w:val="434343"/>
          <w:sz w:val="22"/>
          <w:szCs w:val="22"/>
          <w:lang w:val="sr-Latn-RS"/>
        </w:rPr>
        <w:t>formulisanje javnih</w:t>
      </w:r>
      <w:r w:rsidR="00081729" w:rsidRPr="00507069">
        <w:rPr>
          <w:rFonts w:ascii="Calibri" w:eastAsia="Calibri" w:hAnsi="Calibri" w:cs="Calibri"/>
          <w:color w:val="434343"/>
          <w:sz w:val="22"/>
          <w:szCs w:val="22"/>
          <w:lang w:val="sr-Latn-RS"/>
        </w:rPr>
        <w:t xml:space="preserve"> politik</w:t>
      </w:r>
      <w:r w:rsidR="00861178"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i rešavanje prioritetnih pitanja. Dijalozi su uspešno </w:t>
      </w:r>
      <w:r w:rsidR="00861178" w:rsidRPr="00507069">
        <w:rPr>
          <w:rFonts w:ascii="Calibri" w:eastAsia="Calibri" w:hAnsi="Calibri" w:cs="Calibri"/>
          <w:color w:val="434343"/>
          <w:sz w:val="22"/>
          <w:szCs w:val="22"/>
          <w:lang w:val="sr-Latn-RS"/>
        </w:rPr>
        <w:t>realizovani</w:t>
      </w:r>
      <w:r w:rsidR="00081729" w:rsidRPr="00507069">
        <w:rPr>
          <w:rFonts w:ascii="Calibri" w:eastAsia="Calibri" w:hAnsi="Calibri" w:cs="Calibri"/>
          <w:color w:val="434343"/>
          <w:sz w:val="22"/>
          <w:szCs w:val="22"/>
          <w:lang w:val="sr-Latn-RS"/>
        </w:rPr>
        <w:t xml:space="preserve"> u devet od deset </w:t>
      </w:r>
      <w:r w:rsidR="00861178"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w:t>
      </w:r>
      <w:r w:rsidR="00861178" w:rsidRPr="00507069">
        <w:rPr>
          <w:rFonts w:ascii="Calibri" w:eastAsia="Calibri" w:hAnsi="Calibri" w:cs="Calibri"/>
          <w:color w:val="434343"/>
          <w:sz w:val="22"/>
          <w:szCs w:val="22"/>
          <w:lang w:val="sr-Latn-RS"/>
        </w:rPr>
        <w:t>sa težištem</w:t>
      </w:r>
      <w:r w:rsidR="00081729" w:rsidRPr="00507069">
        <w:rPr>
          <w:rFonts w:ascii="Calibri" w:eastAsia="Calibri" w:hAnsi="Calibri" w:cs="Calibri"/>
          <w:color w:val="434343"/>
          <w:sz w:val="22"/>
          <w:szCs w:val="22"/>
          <w:lang w:val="sr-Latn-RS"/>
        </w:rPr>
        <w:t xml:space="preserve"> na sledeć</w:t>
      </w:r>
      <w:r w:rsidR="00861178" w:rsidRPr="00507069">
        <w:rPr>
          <w:rFonts w:ascii="Calibri" w:eastAsia="Calibri" w:hAnsi="Calibri" w:cs="Calibri"/>
          <w:color w:val="434343"/>
          <w:sz w:val="22"/>
          <w:szCs w:val="22"/>
          <w:lang w:val="sr-Latn-RS"/>
        </w:rPr>
        <w:t>im</w:t>
      </w:r>
      <w:r w:rsidR="00081729" w:rsidRPr="00507069">
        <w:rPr>
          <w:rFonts w:ascii="Calibri" w:eastAsia="Calibri" w:hAnsi="Calibri" w:cs="Calibri"/>
          <w:color w:val="434343"/>
          <w:sz w:val="22"/>
          <w:szCs w:val="22"/>
          <w:lang w:val="sr-Latn-RS"/>
        </w:rPr>
        <w:t xml:space="preserve"> tem</w:t>
      </w:r>
      <w:r w:rsidR="00861178" w:rsidRPr="00507069">
        <w:rPr>
          <w:rFonts w:ascii="Calibri" w:eastAsia="Calibri" w:hAnsi="Calibri" w:cs="Calibri"/>
          <w:color w:val="434343"/>
          <w:sz w:val="22"/>
          <w:szCs w:val="22"/>
          <w:lang w:val="sr-Latn-RS"/>
        </w:rPr>
        <w:t>ama</w:t>
      </w:r>
      <w:r w:rsidR="00081729" w:rsidRPr="00507069">
        <w:rPr>
          <w:rFonts w:ascii="Calibri" w:eastAsia="Calibri" w:hAnsi="Calibri" w:cs="Calibri"/>
          <w:color w:val="434343"/>
          <w:sz w:val="22"/>
          <w:szCs w:val="22"/>
          <w:lang w:val="sr-Latn-RS"/>
        </w:rPr>
        <w:t xml:space="preserve"> od interesa: praćenje i upravljanje kvalitetom vazduha, energetska efikasnost, planiranje upravljanja otpadom, </w:t>
      </w:r>
      <w:r w:rsidR="00D07F29" w:rsidRPr="00507069">
        <w:rPr>
          <w:rFonts w:ascii="Calibri" w:eastAsia="Calibri" w:hAnsi="Calibri" w:cs="Calibri"/>
          <w:color w:val="434343"/>
          <w:sz w:val="22"/>
          <w:szCs w:val="22"/>
          <w:lang w:val="sr-Latn-RS"/>
        </w:rPr>
        <w:t>postupci za</w:t>
      </w:r>
      <w:r w:rsidR="00081729" w:rsidRPr="00507069">
        <w:rPr>
          <w:rFonts w:ascii="Calibri" w:eastAsia="Calibri" w:hAnsi="Calibri" w:cs="Calibri"/>
          <w:color w:val="434343"/>
          <w:sz w:val="22"/>
          <w:szCs w:val="22"/>
          <w:lang w:val="sr-Latn-RS"/>
        </w:rPr>
        <w:t xml:space="preserve"> zaštit</w:t>
      </w:r>
      <w:r w:rsidR="00D07F29"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prirode, osnivanje i </w:t>
      </w:r>
      <w:r w:rsidR="00A947B2" w:rsidRPr="00507069">
        <w:rPr>
          <w:rFonts w:ascii="Calibri" w:eastAsia="Calibri" w:hAnsi="Calibri" w:cs="Calibri"/>
          <w:color w:val="434343"/>
          <w:sz w:val="22"/>
          <w:szCs w:val="22"/>
          <w:lang w:val="sr-Latn-RS"/>
        </w:rPr>
        <w:lastRenderedPageBreak/>
        <w:t>funkcionisanje</w:t>
      </w:r>
      <w:r w:rsidR="00081729" w:rsidRPr="00507069">
        <w:rPr>
          <w:rFonts w:ascii="Calibri" w:eastAsia="Calibri" w:hAnsi="Calibri" w:cs="Calibri"/>
          <w:color w:val="434343"/>
          <w:sz w:val="22"/>
          <w:szCs w:val="22"/>
          <w:lang w:val="sr-Latn-RS"/>
        </w:rPr>
        <w:t xml:space="preserve"> Zelenih saveta, kao i </w:t>
      </w:r>
      <w:r w:rsidR="00A947B2" w:rsidRPr="00507069">
        <w:rPr>
          <w:rFonts w:ascii="Calibri" w:eastAsia="Calibri" w:hAnsi="Calibri" w:cs="Calibri"/>
          <w:color w:val="434343"/>
          <w:sz w:val="22"/>
          <w:szCs w:val="22"/>
          <w:lang w:val="sr-Latn-RS"/>
        </w:rPr>
        <w:t>formulisanje</w:t>
      </w:r>
      <w:r w:rsidR="00081729" w:rsidRPr="00507069">
        <w:rPr>
          <w:rFonts w:ascii="Calibri" w:eastAsia="Calibri" w:hAnsi="Calibri" w:cs="Calibri"/>
          <w:color w:val="434343"/>
          <w:sz w:val="22"/>
          <w:szCs w:val="22"/>
          <w:lang w:val="sr-Latn-RS"/>
        </w:rPr>
        <w:t xml:space="preserve"> projekata. </w:t>
      </w:r>
      <w:r w:rsidR="00A947B2" w:rsidRPr="00507069">
        <w:rPr>
          <w:rFonts w:ascii="Calibri" w:eastAsia="Calibri" w:hAnsi="Calibri" w:cs="Calibri"/>
          <w:color w:val="434343"/>
          <w:sz w:val="22"/>
          <w:szCs w:val="22"/>
          <w:lang w:val="sr-Latn-RS"/>
        </w:rPr>
        <w:t>Među zainteresovanim stranama</w:t>
      </w:r>
      <w:r w:rsidR="00081729" w:rsidRPr="00507069">
        <w:rPr>
          <w:rFonts w:ascii="Calibri" w:eastAsia="Calibri" w:hAnsi="Calibri" w:cs="Calibri"/>
          <w:color w:val="434343"/>
          <w:sz w:val="22"/>
          <w:szCs w:val="22"/>
          <w:lang w:val="sr-Latn-RS"/>
        </w:rPr>
        <w:t xml:space="preserve"> koj</w:t>
      </w:r>
      <w:r w:rsidR="00A947B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su učestvoval</w:t>
      </w:r>
      <w:r w:rsidR="00A947B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u dijalozima bili su predstavnici gradskih uprava, instituta za javno zdravlje, lokalnih </w:t>
      </w:r>
      <w:r w:rsidR="00A947B2" w:rsidRPr="00507069">
        <w:rPr>
          <w:rFonts w:ascii="Calibri" w:eastAsia="Calibri" w:hAnsi="Calibri" w:cs="Calibri"/>
          <w:color w:val="434343"/>
          <w:sz w:val="22"/>
          <w:szCs w:val="22"/>
          <w:lang w:val="sr-Latn-RS"/>
        </w:rPr>
        <w:t>OCD</w:t>
      </w:r>
      <w:r w:rsidR="00081729" w:rsidRPr="00507069">
        <w:rPr>
          <w:rFonts w:ascii="Calibri" w:eastAsia="Calibri" w:hAnsi="Calibri" w:cs="Calibri"/>
          <w:color w:val="434343"/>
          <w:sz w:val="22"/>
          <w:szCs w:val="22"/>
          <w:lang w:val="sr-Latn-RS"/>
        </w:rPr>
        <w:t xml:space="preserve"> i strukovnih udruženja, radnih grupa, javnih komunalnih službi i preduzeća, turističkih organizacija, </w:t>
      </w:r>
      <w:r w:rsidR="00A947B2" w:rsidRPr="00507069">
        <w:rPr>
          <w:rFonts w:ascii="Calibri" w:eastAsia="Calibri" w:hAnsi="Calibri" w:cs="Calibri"/>
          <w:color w:val="434343"/>
          <w:sz w:val="22"/>
          <w:szCs w:val="22"/>
          <w:lang w:val="sr-Latn-RS"/>
        </w:rPr>
        <w:t xml:space="preserve">domova </w:t>
      </w:r>
      <w:r w:rsidR="00081729" w:rsidRPr="00507069">
        <w:rPr>
          <w:rFonts w:ascii="Calibri" w:eastAsia="Calibri" w:hAnsi="Calibri" w:cs="Calibri"/>
          <w:color w:val="434343"/>
          <w:sz w:val="22"/>
          <w:szCs w:val="22"/>
          <w:lang w:val="sr-Latn-RS"/>
        </w:rPr>
        <w:t>kultur</w:t>
      </w:r>
      <w:r w:rsidR="00A947B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i drugi</w:t>
      </w:r>
      <w:r w:rsidR="00A947B2" w:rsidRPr="00507069">
        <w:rPr>
          <w:rFonts w:ascii="Calibri" w:eastAsia="Calibri" w:hAnsi="Calibri" w:cs="Calibri"/>
          <w:color w:val="434343"/>
          <w:sz w:val="22"/>
          <w:szCs w:val="22"/>
          <w:lang w:val="sr-Latn-RS"/>
        </w:rPr>
        <w:t>h</w:t>
      </w:r>
      <w:r w:rsidR="00081729" w:rsidRPr="00507069">
        <w:rPr>
          <w:rFonts w:ascii="Calibri" w:eastAsia="Calibri" w:hAnsi="Calibri" w:cs="Calibri"/>
          <w:color w:val="434343"/>
          <w:sz w:val="22"/>
          <w:szCs w:val="22"/>
          <w:lang w:val="sr-Latn-RS"/>
        </w:rPr>
        <w:t>, po potrebi.</w:t>
      </w:r>
      <w:r w:rsidR="00081729" w:rsidRPr="00507069">
        <w:rPr>
          <w:rFonts w:ascii="Calibri" w:eastAsia="Calibri" w:hAnsi="Calibri" w:cs="Calibri"/>
          <w:color w:val="434343"/>
          <w:sz w:val="22"/>
          <w:szCs w:val="22"/>
          <w:vertAlign w:val="superscript"/>
          <w:lang w:val="sr-Latn-RS"/>
        </w:rPr>
        <w:footnoteReference w:id="79"/>
      </w:r>
      <w:r w:rsidR="00081729" w:rsidRPr="00507069">
        <w:rPr>
          <w:rFonts w:ascii="Calibri" w:eastAsia="Calibri" w:hAnsi="Calibri" w:cs="Calibri"/>
          <w:color w:val="434343"/>
          <w:sz w:val="22"/>
          <w:szCs w:val="22"/>
          <w:lang w:val="sr-Latn-RS"/>
        </w:rPr>
        <w:t xml:space="preserve"> Kako se Grad Valjevo povukao iz ponuđene podrške sredinom perioda, sredstva koja su prvobitno dodeljena Valjevu preusmerena su na</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Medve</w:t>
      </w:r>
      <w:r w:rsidR="00553C0E" w:rsidRPr="00507069">
        <w:rPr>
          <w:rFonts w:ascii="Calibri" w:eastAsia="Calibri" w:hAnsi="Calibri" w:cs="Calibri"/>
          <w:color w:val="434343"/>
          <w:sz w:val="22"/>
          <w:szCs w:val="22"/>
          <w:lang w:val="sr-Latn-RS"/>
        </w:rPr>
        <w:t>đ</w:t>
      </w:r>
      <w:r w:rsidR="00081729" w:rsidRPr="00507069">
        <w:rPr>
          <w:rFonts w:ascii="Calibri" w:eastAsia="Calibri" w:hAnsi="Calibri" w:cs="Calibri"/>
          <w:color w:val="434343"/>
          <w:sz w:val="22"/>
          <w:szCs w:val="22"/>
          <w:lang w:val="sr-Latn-RS"/>
        </w:rPr>
        <w:t>a i</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Knić, koji su zatražili dodatnu podršku </w:t>
      </w:r>
      <w:r w:rsidR="00A947B2" w:rsidRPr="00507069">
        <w:rPr>
          <w:rFonts w:ascii="Calibri" w:eastAsia="Calibri" w:hAnsi="Calibri" w:cs="Calibri"/>
          <w:color w:val="434343"/>
          <w:sz w:val="22"/>
          <w:szCs w:val="22"/>
          <w:lang w:val="sr-Latn-RS"/>
        </w:rPr>
        <w:t>za</w:t>
      </w:r>
      <w:r w:rsidR="00081729" w:rsidRPr="00507069">
        <w:rPr>
          <w:rFonts w:ascii="Calibri" w:eastAsia="Calibri" w:hAnsi="Calibri" w:cs="Calibri"/>
          <w:color w:val="434343"/>
          <w:sz w:val="22"/>
          <w:szCs w:val="22"/>
          <w:lang w:val="sr-Latn-RS"/>
        </w:rPr>
        <w:t xml:space="preserve"> upravljanj</w:t>
      </w:r>
      <w:r w:rsidR="00A947B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otpadom i horizontaln</w:t>
      </w:r>
      <w:r w:rsidR="00A947B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tem</w:t>
      </w:r>
      <w:r w:rsidR="00A947B2"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Ipak, Grad Valjevo će biti pozvan da učestvuje u obuci koja je zakazana za drug</w:t>
      </w:r>
      <w:r w:rsidR="00A947B2"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w:t>
      </w:r>
      <w:r w:rsidR="00A947B2" w:rsidRPr="00507069">
        <w:rPr>
          <w:rFonts w:ascii="Calibri" w:eastAsia="Calibri" w:hAnsi="Calibri" w:cs="Calibri"/>
          <w:color w:val="434343"/>
          <w:sz w:val="22"/>
          <w:szCs w:val="22"/>
          <w:lang w:val="sr-Latn-RS"/>
        </w:rPr>
        <w:t>tromesečje</w:t>
      </w:r>
      <w:r w:rsidR="00081729" w:rsidRPr="00507069">
        <w:rPr>
          <w:rFonts w:ascii="Calibri" w:eastAsia="Calibri" w:hAnsi="Calibri" w:cs="Calibri"/>
          <w:color w:val="434343"/>
          <w:sz w:val="22"/>
          <w:szCs w:val="22"/>
          <w:lang w:val="sr-Latn-RS"/>
        </w:rPr>
        <w:t xml:space="preserve"> 2025. godine. </w:t>
      </w:r>
    </w:p>
    <w:p w14:paraId="2C8A9726" w14:textId="56276133" w:rsidR="00EA7AC0" w:rsidRPr="00507069" w:rsidRDefault="00CA72B7">
      <w:pPr>
        <w:numPr>
          <w:ilvl w:val="0"/>
          <w:numId w:val="1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w:t>
      </w:r>
      <w:r w:rsidR="00081729" w:rsidRPr="00507069">
        <w:rPr>
          <w:rFonts w:ascii="Calibri" w:eastAsia="Calibri" w:hAnsi="Calibri" w:cs="Calibri"/>
          <w:b/>
          <w:color w:val="434343"/>
          <w:sz w:val="22"/>
          <w:szCs w:val="22"/>
          <w:lang w:val="sr-Latn-RS"/>
        </w:rPr>
        <w:t xml:space="preserve"> 3.1.4: Osnaživanje i učešće mladih: </w:t>
      </w:r>
      <w:r w:rsidR="00081729" w:rsidRPr="00507069">
        <w:rPr>
          <w:rFonts w:ascii="Calibri" w:eastAsia="Calibri" w:hAnsi="Calibri" w:cs="Calibri"/>
          <w:color w:val="434343"/>
          <w:sz w:val="22"/>
          <w:szCs w:val="22"/>
          <w:lang w:val="sr-Latn-RS"/>
        </w:rPr>
        <w:t>U 2024. godini</w:t>
      </w:r>
      <w:r w:rsidR="00081729" w:rsidRPr="00507069">
        <w:rPr>
          <w:rFonts w:ascii="Calibri" w:eastAsia="Calibri" w:hAnsi="Calibri" w:cs="Calibri"/>
          <w:color w:val="434343"/>
          <w:sz w:val="22"/>
          <w:szCs w:val="22"/>
          <w:vertAlign w:val="superscript"/>
          <w:lang w:val="sr-Latn-RS"/>
        </w:rPr>
        <w:footnoteReference w:id="80"/>
      </w:r>
      <w:r w:rsidR="00081729" w:rsidRPr="00507069">
        <w:rPr>
          <w:rFonts w:ascii="Calibri" w:eastAsia="Calibri" w:hAnsi="Calibri" w:cs="Calibri"/>
          <w:color w:val="434343"/>
          <w:sz w:val="22"/>
          <w:szCs w:val="22"/>
          <w:lang w:val="sr-Latn-RS"/>
        </w:rPr>
        <w:t xml:space="preserve"> u Nišu je održana prva UPSHIFT radionica koja je okupila 50 mladih učesnika iz Niša, Vranja, Pirota, Žitorađe, Svrljiga, Prokuplja i Varvarina. Tokom trodnevne radionice, učesnici su se bavili pitanjima lokalne zajednice, posebno onima koja se odnose na klimatske promene i njihove posledice. </w:t>
      </w:r>
      <w:r w:rsidR="00235910" w:rsidRPr="00507069">
        <w:rPr>
          <w:rFonts w:ascii="Calibri" w:eastAsia="Calibri" w:hAnsi="Calibri" w:cs="Calibri"/>
          <w:color w:val="434343"/>
          <w:sz w:val="22"/>
          <w:szCs w:val="22"/>
          <w:lang w:val="sr-Latn-RS"/>
        </w:rPr>
        <w:t>Formulisali</w:t>
      </w:r>
      <w:r w:rsidR="00081729" w:rsidRPr="00507069">
        <w:rPr>
          <w:rFonts w:ascii="Calibri" w:eastAsia="Calibri" w:hAnsi="Calibri" w:cs="Calibri"/>
          <w:color w:val="434343"/>
          <w:sz w:val="22"/>
          <w:szCs w:val="22"/>
          <w:lang w:val="sr-Latn-RS"/>
        </w:rPr>
        <w:t xml:space="preserve"> su 10 rešenja i ovi projekti su </w:t>
      </w:r>
      <w:r w:rsidR="00235910" w:rsidRPr="00507069">
        <w:rPr>
          <w:rFonts w:ascii="Calibri" w:eastAsia="Calibri" w:hAnsi="Calibri" w:cs="Calibri"/>
          <w:color w:val="434343"/>
          <w:sz w:val="22"/>
          <w:szCs w:val="22"/>
          <w:lang w:val="sr-Latn-RS"/>
        </w:rPr>
        <w:t>ostvarili</w:t>
      </w:r>
      <w:r w:rsidR="00081729"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b/>
          <w:color w:val="434343"/>
          <w:sz w:val="22"/>
          <w:szCs w:val="22"/>
          <w:lang w:val="sr-Latn-RS"/>
        </w:rPr>
        <w:t>direktnu saradnju sa lokalnim samoupravama i lokalnim institucijama</w:t>
      </w:r>
      <w:r w:rsidR="00081729" w:rsidRPr="00507069">
        <w:rPr>
          <w:rFonts w:ascii="Calibri" w:eastAsia="Calibri" w:hAnsi="Calibri" w:cs="Calibri"/>
          <w:color w:val="434343"/>
          <w:sz w:val="22"/>
          <w:szCs w:val="22"/>
          <w:lang w:val="sr-Latn-RS"/>
        </w:rPr>
        <w:t xml:space="preserve">, </w:t>
      </w:r>
      <w:r w:rsidR="00235910" w:rsidRPr="00507069">
        <w:rPr>
          <w:rFonts w:ascii="Calibri" w:eastAsia="Calibri" w:hAnsi="Calibri" w:cs="Calibri"/>
          <w:color w:val="434343"/>
          <w:sz w:val="22"/>
          <w:szCs w:val="22"/>
          <w:lang w:val="sr-Latn-RS"/>
        </w:rPr>
        <w:t>starajući se o tome</w:t>
      </w:r>
      <w:r w:rsidR="00081729" w:rsidRPr="00507069">
        <w:rPr>
          <w:rFonts w:ascii="Calibri" w:eastAsia="Calibri" w:hAnsi="Calibri" w:cs="Calibri"/>
          <w:color w:val="434343"/>
          <w:sz w:val="22"/>
          <w:szCs w:val="22"/>
          <w:lang w:val="sr-Latn-RS"/>
        </w:rPr>
        <w:t xml:space="preserve"> da rešenja mladih</w:t>
      </w:r>
      <w:r w:rsidR="00235910" w:rsidRPr="00507069">
        <w:rPr>
          <w:rFonts w:ascii="Calibri" w:eastAsia="Calibri" w:hAnsi="Calibri" w:cs="Calibri"/>
          <w:color w:val="434343"/>
          <w:sz w:val="22"/>
          <w:szCs w:val="22"/>
          <w:lang w:val="sr-Latn-RS"/>
        </w:rPr>
        <w:t xml:space="preserve"> budu</w:t>
      </w:r>
      <w:r w:rsidR="00081729" w:rsidRPr="00507069">
        <w:rPr>
          <w:rFonts w:ascii="Calibri" w:eastAsia="Calibri" w:hAnsi="Calibri" w:cs="Calibri"/>
          <w:color w:val="434343"/>
          <w:sz w:val="22"/>
          <w:szCs w:val="22"/>
          <w:lang w:val="sr-Latn-RS"/>
        </w:rPr>
        <w:t xml:space="preserve"> integrisana u lokalne napore za zaštitu životne sredine. Na primer,  tim </w:t>
      </w:r>
      <w:hyperlink r:id="rId74">
        <w:r w:rsidR="00081729" w:rsidRPr="00507069">
          <w:rPr>
            <w:rFonts w:ascii="Calibri" w:eastAsia="Calibri" w:hAnsi="Calibri" w:cs="Calibri"/>
            <w:color w:val="0092D1"/>
            <w:sz w:val="22"/>
            <w:szCs w:val="22"/>
            <w:u w:val="single"/>
            <w:lang w:val="sr-Latn-RS"/>
          </w:rPr>
          <w:t xml:space="preserve">Hidro </w:t>
        </w:r>
        <w:r w:rsidR="00235910" w:rsidRPr="00507069">
          <w:rPr>
            <w:rFonts w:ascii="Calibri" w:eastAsia="Calibri" w:hAnsi="Calibri" w:cs="Calibri"/>
            <w:color w:val="0092D1"/>
            <w:sz w:val="22"/>
            <w:szCs w:val="22"/>
            <w:u w:val="single"/>
            <w:lang w:val="sr-Latn-RS"/>
          </w:rPr>
          <w:t>h</w:t>
        </w:r>
        <w:r w:rsidR="00081729" w:rsidRPr="00507069">
          <w:rPr>
            <w:rFonts w:ascii="Calibri" w:eastAsia="Calibri" w:hAnsi="Calibri" w:cs="Calibri"/>
            <w:color w:val="0092D1"/>
            <w:sz w:val="22"/>
            <w:szCs w:val="22"/>
            <w:u w:val="single"/>
            <w:lang w:val="sr-Latn-RS"/>
          </w:rPr>
          <w:t>ero</w:t>
        </w:r>
        <w:r w:rsidR="00235910" w:rsidRPr="00507069">
          <w:rPr>
            <w:rFonts w:ascii="Calibri" w:eastAsia="Calibri" w:hAnsi="Calibri" w:cs="Calibri"/>
            <w:color w:val="0092D1"/>
            <w:sz w:val="22"/>
            <w:szCs w:val="22"/>
            <w:u w:val="single"/>
            <w:lang w:val="sr-Latn-RS"/>
          </w:rPr>
          <w:t>ji</w:t>
        </w:r>
      </w:hyperlink>
      <w:r w:rsidR="00081729" w:rsidRPr="00507069">
        <w:rPr>
          <w:rFonts w:ascii="Calibri" w:eastAsia="Calibri" w:hAnsi="Calibri" w:cs="Calibri"/>
          <w:color w:val="434343"/>
          <w:sz w:val="22"/>
          <w:szCs w:val="22"/>
          <w:lang w:val="sr-Latn-RS"/>
        </w:rPr>
        <w:t xml:space="preserve"> u Pirotu udružio se sa gradskim </w:t>
      </w:r>
      <w:r w:rsidR="00235910" w:rsidRPr="00507069">
        <w:rPr>
          <w:rFonts w:ascii="Calibri" w:eastAsia="Calibri" w:hAnsi="Calibri" w:cs="Calibri"/>
          <w:color w:val="434343"/>
          <w:sz w:val="22"/>
          <w:szCs w:val="22"/>
          <w:lang w:val="sr-Latn-RS"/>
        </w:rPr>
        <w:t>odeljenjem</w:t>
      </w:r>
      <w:r w:rsidR="00081729" w:rsidRPr="00507069">
        <w:rPr>
          <w:rFonts w:ascii="Calibri" w:eastAsia="Calibri" w:hAnsi="Calibri" w:cs="Calibri"/>
          <w:color w:val="434343"/>
          <w:sz w:val="22"/>
          <w:szCs w:val="22"/>
          <w:lang w:val="sr-Latn-RS"/>
        </w:rPr>
        <w:t xml:space="preserve"> za </w:t>
      </w:r>
      <w:r w:rsidR="00235910" w:rsidRPr="00507069">
        <w:rPr>
          <w:rFonts w:ascii="Calibri" w:eastAsia="Calibri" w:hAnsi="Calibri" w:cs="Calibri"/>
          <w:color w:val="434343"/>
          <w:sz w:val="22"/>
          <w:szCs w:val="22"/>
          <w:lang w:val="sr-Latn-RS"/>
        </w:rPr>
        <w:t>vanredne situacije</w:t>
      </w:r>
      <w:r w:rsidR="00081729" w:rsidRPr="00507069">
        <w:rPr>
          <w:rFonts w:ascii="Calibri" w:eastAsia="Calibri" w:hAnsi="Calibri" w:cs="Calibri"/>
          <w:color w:val="434343"/>
          <w:sz w:val="22"/>
          <w:szCs w:val="22"/>
          <w:lang w:val="sr-Latn-RS"/>
        </w:rPr>
        <w:t xml:space="preserve"> kako bi </w:t>
      </w:r>
      <w:r w:rsidR="00116CCC" w:rsidRPr="00507069">
        <w:rPr>
          <w:rFonts w:ascii="Calibri" w:eastAsia="Calibri" w:hAnsi="Calibri" w:cs="Calibri"/>
          <w:color w:val="434343"/>
          <w:sz w:val="22"/>
          <w:szCs w:val="22"/>
          <w:lang w:val="sr-Latn-RS"/>
        </w:rPr>
        <w:t>postavili</w:t>
      </w:r>
      <w:r w:rsidR="00081729" w:rsidRPr="00507069">
        <w:rPr>
          <w:rFonts w:ascii="Calibri" w:eastAsia="Calibri" w:hAnsi="Calibri" w:cs="Calibri"/>
          <w:color w:val="434343"/>
          <w:sz w:val="22"/>
          <w:szCs w:val="22"/>
          <w:lang w:val="sr-Latn-RS"/>
        </w:rPr>
        <w:t xml:space="preserve"> senzore za </w:t>
      </w:r>
      <w:r w:rsidR="00EA1A13" w:rsidRPr="00507069">
        <w:rPr>
          <w:rFonts w:ascii="Calibri" w:eastAsia="Calibri" w:hAnsi="Calibri" w:cs="Calibri"/>
          <w:color w:val="434343"/>
          <w:sz w:val="22"/>
          <w:szCs w:val="22"/>
          <w:lang w:val="sr-Latn-RS"/>
        </w:rPr>
        <w:t>upozorenje na</w:t>
      </w:r>
      <w:r w:rsidR="00081729" w:rsidRPr="00507069">
        <w:rPr>
          <w:rFonts w:ascii="Calibri" w:eastAsia="Calibri" w:hAnsi="Calibri" w:cs="Calibri"/>
          <w:color w:val="434343"/>
          <w:sz w:val="22"/>
          <w:szCs w:val="22"/>
          <w:lang w:val="sr-Latn-RS"/>
        </w:rPr>
        <w:t xml:space="preserve"> poplav</w:t>
      </w:r>
      <w:r w:rsidR="00EA1A13"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w:t>
      </w:r>
      <w:r w:rsidR="00EA1A13" w:rsidRPr="00507069">
        <w:rPr>
          <w:rFonts w:ascii="Calibri" w:eastAsia="Calibri" w:hAnsi="Calibri" w:cs="Calibri"/>
          <w:color w:val="434343"/>
          <w:sz w:val="22"/>
          <w:szCs w:val="22"/>
          <w:lang w:val="sr-Latn-RS"/>
        </w:rPr>
        <w:t xml:space="preserve"> uz</w:t>
      </w:r>
      <w:r w:rsidR="00081729" w:rsidRPr="00507069">
        <w:rPr>
          <w:rFonts w:ascii="Calibri" w:eastAsia="Calibri" w:hAnsi="Calibri" w:cs="Calibri"/>
          <w:color w:val="434343"/>
          <w:sz w:val="22"/>
          <w:szCs w:val="22"/>
          <w:lang w:val="sr-Latn-RS"/>
        </w:rPr>
        <w:t xml:space="preserve"> obezbe</w:t>
      </w:r>
      <w:r w:rsidR="00EA1A13" w:rsidRPr="00507069">
        <w:rPr>
          <w:rFonts w:ascii="Calibri" w:eastAsia="Calibri" w:hAnsi="Calibri" w:cs="Calibri"/>
          <w:color w:val="434343"/>
          <w:sz w:val="22"/>
          <w:szCs w:val="22"/>
          <w:lang w:val="sr-Latn-RS"/>
        </w:rPr>
        <w:t>đivanje</w:t>
      </w:r>
      <w:r w:rsidR="00081729" w:rsidRPr="00507069">
        <w:rPr>
          <w:rFonts w:ascii="Calibri" w:eastAsia="Calibri" w:hAnsi="Calibri" w:cs="Calibri"/>
          <w:color w:val="434343"/>
          <w:sz w:val="22"/>
          <w:szCs w:val="22"/>
          <w:lang w:val="sr-Latn-RS"/>
        </w:rPr>
        <w:t xml:space="preserve"> neophodn</w:t>
      </w:r>
      <w:r w:rsidR="00EA1A13"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dozvol</w:t>
      </w:r>
      <w:r w:rsidR="00EA1A13"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i javn</w:t>
      </w:r>
      <w:r w:rsidR="00EA1A13"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podršk</w:t>
      </w:r>
      <w:r w:rsidR="00EA1A13"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lokalnih zvaničnika. </w:t>
      </w:r>
      <w:r w:rsidR="00EA1A13" w:rsidRPr="00507069">
        <w:rPr>
          <w:rFonts w:ascii="Calibri" w:eastAsia="Calibri" w:hAnsi="Calibri" w:cs="Calibri"/>
          <w:b/>
          <w:color w:val="434343"/>
          <w:sz w:val="22"/>
          <w:szCs w:val="22"/>
          <w:lang w:val="sr-Latn-RS"/>
        </w:rPr>
        <w:t>Antiperon</w:t>
      </w:r>
      <w:r w:rsidR="00EA1A13"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tim u Vranju blisko je sarađivao sa </w:t>
      </w:r>
      <w:r w:rsidR="00EA1A13" w:rsidRPr="00507069">
        <w:rPr>
          <w:rFonts w:ascii="Calibri" w:eastAsia="Calibri" w:hAnsi="Calibri" w:cs="Calibri"/>
          <w:color w:val="434343"/>
          <w:sz w:val="22"/>
          <w:szCs w:val="22"/>
          <w:lang w:val="sr-Latn-RS"/>
        </w:rPr>
        <w:t>V</w:t>
      </w:r>
      <w:r w:rsidR="00081729" w:rsidRPr="00507069">
        <w:rPr>
          <w:rFonts w:ascii="Calibri" w:eastAsia="Calibri" w:hAnsi="Calibri" w:cs="Calibri"/>
          <w:color w:val="434343"/>
          <w:sz w:val="22"/>
          <w:szCs w:val="22"/>
          <w:lang w:val="sr-Latn-RS"/>
        </w:rPr>
        <w:t>atrogasn</w:t>
      </w:r>
      <w:r w:rsidR="00EA1A13"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služb</w:t>
      </w:r>
      <w:r w:rsidR="00EA1A13" w:rsidRPr="00507069">
        <w:rPr>
          <w:rFonts w:ascii="Calibri" w:eastAsia="Calibri" w:hAnsi="Calibri" w:cs="Calibri"/>
          <w:color w:val="434343"/>
          <w:sz w:val="22"/>
          <w:szCs w:val="22"/>
          <w:lang w:val="sr-Latn-RS"/>
        </w:rPr>
        <w:t>om</w:t>
      </w:r>
      <w:r w:rsidR="00081729" w:rsidRPr="00507069">
        <w:rPr>
          <w:rFonts w:ascii="Calibri" w:eastAsia="Calibri" w:hAnsi="Calibri" w:cs="Calibri"/>
          <w:color w:val="434343"/>
          <w:sz w:val="22"/>
          <w:szCs w:val="22"/>
          <w:lang w:val="sr-Latn-RS"/>
        </w:rPr>
        <w:t xml:space="preserve">, organizujući radionice za </w:t>
      </w:r>
      <w:r w:rsidR="00EA1A13" w:rsidRPr="00507069">
        <w:rPr>
          <w:rFonts w:ascii="Calibri" w:eastAsia="Calibri" w:hAnsi="Calibri" w:cs="Calibri"/>
          <w:color w:val="434343"/>
          <w:sz w:val="22"/>
          <w:szCs w:val="22"/>
          <w:lang w:val="sr-Latn-RS"/>
        </w:rPr>
        <w:t>sprečavanje šumskih</w:t>
      </w:r>
      <w:r w:rsidR="00081729" w:rsidRPr="00507069">
        <w:rPr>
          <w:rFonts w:ascii="Calibri" w:eastAsia="Calibri" w:hAnsi="Calibri" w:cs="Calibri"/>
          <w:color w:val="434343"/>
          <w:sz w:val="22"/>
          <w:szCs w:val="22"/>
          <w:lang w:val="sr-Latn-RS"/>
        </w:rPr>
        <w:t xml:space="preserve"> požara i demonstracije uživo za mlade. Slično tome, </w:t>
      </w:r>
      <w:r w:rsidR="00EA1A13" w:rsidRPr="00507069">
        <w:rPr>
          <w:rFonts w:ascii="Calibri" w:eastAsia="Calibri" w:hAnsi="Calibri" w:cs="Calibri"/>
          <w:b/>
          <w:color w:val="434343"/>
          <w:sz w:val="22"/>
          <w:szCs w:val="22"/>
          <w:lang w:val="sr-Latn-RS"/>
        </w:rPr>
        <w:t>PolyProRecycle</w:t>
      </w:r>
      <w:r w:rsidR="00081729" w:rsidRPr="00507069">
        <w:rPr>
          <w:rFonts w:ascii="Calibri" w:eastAsia="Calibri" w:hAnsi="Calibri" w:cs="Calibri"/>
          <w:color w:val="434343"/>
          <w:sz w:val="22"/>
          <w:szCs w:val="22"/>
          <w:lang w:val="sr-Latn-RS"/>
        </w:rPr>
        <w:t xml:space="preserve"> u Svrljigu dobio je podršku </w:t>
      </w:r>
      <w:r w:rsidR="00081729" w:rsidRPr="00507069">
        <w:rPr>
          <w:rFonts w:ascii="Calibri" w:eastAsia="Calibri" w:hAnsi="Calibri" w:cs="Calibri"/>
          <w:b/>
          <w:color w:val="434343"/>
          <w:sz w:val="22"/>
          <w:szCs w:val="22"/>
          <w:lang w:val="sr-Latn-RS"/>
        </w:rPr>
        <w:t>lokalne samouprave i komunalnih službi</w:t>
      </w:r>
      <w:r w:rsidR="00081729" w:rsidRPr="00507069">
        <w:rPr>
          <w:rFonts w:ascii="Calibri" w:eastAsia="Calibri" w:hAnsi="Calibri" w:cs="Calibri"/>
          <w:color w:val="434343"/>
          <w:sz w:val="22"/>
          <w:szCs w:val="22"/>
          <w:lang w:val="sr-Latn-RS"/>
        </w:rPr>
        <w:t xml:space="preserve"> za sprovođenje inicijativa za reciklažu na velikim javnim događajima. Ash&amp;Glow (Žitorađa) je prenamenio pepeo iz fosilnih goriva u ekološki prihvatljiv sprej za kućne ljubimce, angažujući učenike u proizvodnji, a Ekološka kaNtastrofa (Niš) se </w:t>
      </w:r>
      <w:r w:rsidR="00EA1A13" w:rsidRPr="00507069">
        <w:rPr>
          <w:rFonts w:ascii="Calibri" w:eastAsia="Calibri" w:hAnsi="Calibri" w:cs="Calibri"/>
          <w:color w:val="434343"/>
          <w:sz w:val="22"/>
          <w:szCs w:val="22"/>
          <w:lang w:val="sr-Latn-RS"/>
        </w:rPr>
        <w:t>bavila</w:t>
      </w:r>
      <w:r w:rsidR="00081729" w:rsidRPr="00507069">
        <w:rPr>
          <w:rFonts w:ascii="Calibri" w:eastAsia="Calibri" w:hAnsi="Calibri" w:cs="Calibri"/>
          <w:color w:val="434343"/>
          <w:sz w:val="22"/>
          <w:szCs w:val="22"/>
          <w:lang w:val="sr-Latn-RS"/>
        </w:rPr>
        <w:t xml:space="preserve"> </w:t>
      </w:r>
      <w:r w:rsidR="00EA1A13" w:rsidRPr="00507069">
        <w:rPr>
          <w:rFonts w:ascii="Calibri" w:eastAsia="Calibri" w:hAnsi="Calibri" w:cs="Calibri"/>
          <w:color w:val="434343"/>
          <w:sz w:val="22"/>
          <w:szCs w:val="22"/>
          <w:lang w:val="sr-Latn-RS"/>
        </w:rPr>
        <w:t>neadekvatnim</w:t>
      </w:r>
      <w:r w:rsidR="00081729" w:rsidRPr="00507069">
        <w:rPr>
          <w:rFonts w:ascii="Calibri" w:eastAsia="Calibri" w:hAnsi="Calibri" w:cs="Calibri"/>
          <w:color w:val="434343"/>
          <w:sz w:val="22"/>
          <w:szCs w:val="22"/>
          <w:lang w:val="sr-Latn-RS"/>
        </w:rPr>
        <w:t xml:space="preserve"> odvajanjem otpada u školama postavljanjem kanti </w:t>
      </w:r>
      <w:r w:rsidR="00EA1A13" w:rsidRPr="00507069">
        <w:rPr>
          <w:rFonts w:ascii="Calibri" w:eastAsia="Calibri" w:hAnsi="Calibri" w:cs="Calibri"/>
          <w:color w:val="434343"/>
          <w:sz w:val="22"/>
          <w:szCs w:val="22"/>
          <w:lang w:val="sr-Latn-RS"/>
        </w:rPr>
        <w:t>različitih boja</w:t>
      </w:r>
      <w:r w:rsidR="00081729" w:rsidRPr="00507069">
        <w:rPr>
          <w:rFonts w:ascii="Calibri" w:eastAsia="Calibri" w:hAnsi="Calibri" w:cs="Calibri"/>
          <w:color w:val="434343"/>
          <w:sz w:val="22"/>
          <w:szCs w:val="22"/>
          <w:lang w:val="sr-Latn-RS"/>
        </w:rPr>
        <w:t xml:space="preserve"> i uvođenjem biorazgradivih olovaka sa ugrađenim </w:t>
      </w:r>
      <w:r w:rsidR="006C15EB" w:rsidRPr="00507069">
        <w:rPr>
          <w:rFonts w:ascii="Calibri" w:eastAsia="Calibri" w:hAnsi="Calibri" w:cs="Calibri"/>
          <w:color w:val="434343"/>
          <w:sz w:val="22"/>
          <w:szCs w:val="22"/>
          <w:lang w:val="sr-Latn-RS"/>
        </w:rPr>
        <w:t xml:space="preserve">biljnim </w:t>
      </w:r>
      <w:r w:rsidR="00081729" w:rsidRPr="00507069">
        <w:rPr>
          <w:rFonts w:ascii="Calibri" w:eastAsia="Calibri" w:hAnsi="Calibri" w:cs="Calibri"/>
          <w:color w:val="434343"/>
          <w:sz w:val="22"/>
          <w:szCs w:val="22"/>
          <w:lang w:val="sr-Latn-RS"/>
        </w:rPr>
        <w:t xml:space="preserve">semenom. </w:t>
      </w:r>
    </w:p>
    <w:p w14:paraId="5BD54A9F" w14:textId="77777777" w:rsidR="00EA7AC0" w:rsidRPr="00507069" w:rsidRDefault="00EA7AC0">
      <w:pPr>
        <w:jc w:val="both"/>
        <w:rPr>
          <w:rFonts w:ascii="Calibri" w:eastAsia="Calibri" w:hAnsi="Calibri" w:cs="Calibri"/>
          <w:color w:val="434343"/>
          <w:sz w:val="22"/>
          <w:szCs w:val="22"/>
          <w:highlight w:val="white"/>
          <w:lang w:val="sr-Latn-RS"/>
        </w:rPr>
      </w:pPr>
    </w:p>
    <w:p w14:paraId="209C89FC" w14:textId="274FDD86" w:rsidR="00EA7AC0" w:rsidRPr="00507069" w:rsidRDefault="00081729">
      <w:pPr>
        <w:pBdr>
          <w:top w:val="nil"/>
          <w:left w:val="nil"/>
          <w:bottom w:val="nil"/>
          <w:right w:val="nil"/>
          <w:between w:val="nil"/>
        </w:pBdr>
        <w:ind w:left="360"/>
        <w:jc w:val="both"/>
        <w:rPr>
          <w:rFonts w:ascii="Calibri" w:eastAsia="Calibri" w:hAnsi="Calibri" w:cs="Calibri"/>
          <w:b/>
          <w:color w:val="434343"/>
          <w:sz w:val="28"/>
          <w:szCs w:val="28"/>
          <w:lang w:val="sr-Latn-RS"/>
        </w:rPr>
      </w:pPr>
      <w:r w:rsidRPr="00507069">
        <w:rPr>
          <w:rFonts w:ascii="Calibri" w:eastAsia="Calibri" w:hAnsi="Calibri" w:cs="Calibri"/>
          <w:b/>
          <w:color w:val="434343"/>
          <w:sz w:val="28"/>
          <w:szCs w:val="28"/>
          <w:lang w:val="sr-Latn-RS"/>
        </w:rPr>
        <w:t xml:space="preserve">3.2. </w:t>
      </w:r>
      <w:r w:rsidR="002164A6" w:rsidRPr="00507069">
        <w:rPr>
          <w:rFonts w:ascii="Calibri" w:eastAsia="Calibri" w:hAnsi="Calibri" w:cs="Calibri"/>
          <w:b/>
          <w:color w:val="434343"/>
          <w:sz w:val="28"/>
          <w:szCs w:val="28"/>
          <w:lang w:val="sr-Latn-RS"/>
        </w:rPr>
        <w:t>S</w:t>
      </w:r>
      <w:r w:rsidRPr="00507069">
        <w:rPr>
          <w:rFonts w:ascii="Calibri" w:eastAsia="Calibri" w:hAnsi="Calibri" w:cs="Calibri"/>
          <w:b/>
          <w:color w:val="434343"/>
          <w:sz w:val="28"/>
          <w:szCs w:val="28"/>
          <w:lang w:val="sr-Latn-RS"/>
        </w:rPr>
        <w:t>tatus</w:t>
      </w:r>
      <w:r w:rsidR="0056143D" w:rsidRPr="00507069">
        <w:rPr>
          <w:rFonts w:ascii="Calibri" w:eastAsia="Calibri" w:hAnsi="Calibri" w:cs="Calibri"/>
          <w:b/>
          <w:color w:val="434343"/>
          <w:sz w:val="28"/>
          <w:szCs w:val="28"/>
          <w:lang w:val="sr-Latn-RS"/>
        </w:rPr>
        <w:t xml:space="preserve"> </w:t>
      </w:r>
      <w:r w:rsidR="00F02414" w:rsidRPr="00507069">
        <w:rPr>
          <w:rFonts w:ascii="Calibri" w:eastAsia="Calibri" w:hAnsi="Calibri" w:cs="Calibri"/>
          <w:b/>
          <w:color w:val="434343"/>
          <w:sz w:val="28"/>
          <w:szCs w:val="28"/>
          <w:lang w:val="sr-Latn-RS"/>
        </w:rPr>
        <w:t>prihvatljivosti</w:t>
      </w:r>
      <w:r w:rsidR="002164A6" w:rsidRPr="00507069">
        <w:rPr>
          <w:rFonts w:ascii="Calibri" w:eastAsia="Calibri" w:hAnsi="Calibri" w:cs="Calibri"/>
          <w:b/>
          <w:color w:val="434343"/>
          <w:sz w:val="28"/>
          <w:szCs w:val="28"/>
          <w:lang w:val="sr-Latn-RS"/>
        </w:rPr>
        <w:t xml:space="preserve"> </w:t>
      </w:r>
      <w:r w:rsidR="00F02414" w:rsidRPr="00507069">
        <w:rPr>
          <w:rFonts w:ascii="Calibri" w:eastAsia="Calibri" w:hAnsi="Calibri" w:cs="Calibri"/>
          <w:b/>
          <w:color w:val="434343"/>
          <w:sz w:val="28"/>
          <w:szCs w:val="28"/>
          <w:lang w:val="sr-Latn-RS"/>
        </w:rPr>
        <w:t>izmenjene dinamike</w:t>
      </w:r>
      <w:r w:rsidR="0056143D" w:rsidRPr="00507069">
        <w:rPr>
          <w:rFonts w:ascii="Calibri" w:eastAsia="Calibri" w:hAnsi="Calibri" w:cs="Calibri"/>
          <w:b/>
          <w:color w:val="434343"/>
          <w:sz w:val="28"/>
          <w:szCs w:val="28"/>
          <w:lang w:val="sr-Latn-RS"/>
        </w:rPr>
        <w:t xml:space="preserve"> fa</w:t>
      </w:r>
      <w:r w:rsidR="00F02414" w:rsidRPr="00507069">
        <w:rPr>
          <w:rFonts w:ascii="Calibri" w:eastAsia="Calibri" w:hAnsi="Calibri" w:cs="Calibri"/>
          <w:b/>
          <w:color w:val="434343"/>
          <w:sz w:val="28"/>
          <w:szCs w:val="28"/>
          <w:lang w:val="sr-Latn-RS"/>
        </w:rPr>
        <w:t>za</w:t>
      </w:r>
    </w:p>
    <w:p w14:paraId="30664251" w14:textId="77777777" w:rsidR="00EA7AC0" w:rsidRPr="00507069" w:rsidRDefault="00EA7AC0">
      <w:pPr>
        <w:pBdr>
          <w:top w:val="nil"/>
          <w:left w:val="nil"/>
          <w:bottom w:val="nil"/>
          <w:right w:val="nil"/>
          <w:between w:val="nil"/>
        </w:pBdr>
        <w:jc w:val="both"/>
        <w:rPr>
          <w:rFonts w:ascii="Calibri" w:eastAsia="Calibri" w:hAnsi="Calibri" w:cs="Calibri"/>
          <w:b/>
          <w:color w:val="434343"/>
          <w:sz w:val="22"/>
          <w:szCs w:val="22"/>
          <w:lang w:val="sr-Latn-RS"/>
        </w:rPr>
      </w:pPr>
    </w:p>
    <w:p w14:paraId="5E0AF8FD" w14:textId="0E41A6F5" w:rsidR="00EA7AC0" w:rsidRPr="00507069" w:rsidRDefault="00081729">
      <w:pPr>
        <w:numPr>
          <w:ilvl w:val="0"/>
          <w:numId w:val="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Aktivnost 1.3.2 (UNOPS): </w:t>
      </w:r>
      <w:r w:rsidRPr="00507069">
        <w:rPr>
          <w:rFonts w:ascii="Calibri" w:eastAsia="Calibri" w:hAnsi="Calibri" w:cs="Calibri"/>
          <w:color w:val="434343"/>
          <w:sz w:val="22"/>
          <w:szCs w:val="22"/>
          <w:lang w:val="sr-Latn-RS"/>
        </w:rPr>
        <w:t xml:space="preserve">Tender za pružanje usluga </w:t>
      </w:r>
      <w:r w:rsidR="006C15EB" w:rsidRPr="00507069">
        <w:rPr>
          <w:rFonts w:ascii="Calibri" w:eastAsia="Calibri" w:hAnsi="Calibri" w:cs="Calibri"/>
          <w:color w:val="434343"/>
          <w:sz w:val="22"/>
          <w:szCs w:val="22"/>
          <w:lang w:val="sr-Latn-RS"/>
        </w:rPr>
        <w:t>namenjenih</w:t>
      </w:r>
      <w:r w:rsidRPr="00507069">
        <w:rPr>
          <w:rFonts w:ascii="Calibri" w:eastAsia="Calibri" w:hAnsi="Calibri" w:cs="Calibri"/>
          <w:color w:val="434343"/>
          <w:sz w:val="22"/>
          <w:szCs w:val="22"/>
          <w:lang w:val="sr-Latn-RS"/>
        </w:rPr>
        <w:t xml:space="preserve"> jačanj</w:t>
      </w:r>
      <w:r w:rsidR="006C15EB"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lokaln</w:t>
      </w:r>
      <w:r w:rsidR="0056143D"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w:t>
      </w:r>
      <w:r w:rsidR="0056143D" w:rsidRPr="00507069">
        <w:rPr>
          <w:rFonts w:ascii="Calibri" w:eastAsia="Calibri" w:hAnsi="Calibri" w:cs="Calibri"/>
          <w:color w:val="434343"/>
          <w:sz w:val="22"/>
          <w:szCs w:val="22"/>
          <w:lang w:val="sr-Latn-RS"/>
        </w:rPr>
        <w:t>eUpravljanja, eUprave i otvorenih podataka</w:t>
      </w:r>
      <w:r w:rsidRPr="00507069">
        <w:rPr>
          <w:rFonts w:ascii="Calibri" w:eastAsia="Calibri" w:hAnsi="Calibri" w:cs="Calibri"/>
          <w:color w:val="434343"/>
          <w:sz w:val="22"/>
          <w:szCs w:val="22"/>
          <w:lang w:val="sr-Latn-RS"/>
        </w:rPr>
        <w:t xml:space="preserve"> objavljen je početkom maja sa skoro dva meseca zakašnjenja. Razlog za odstupanje bio je usklađivanje sadržaja </w:t>
      </w:r>
      <w:r w:rsidR="0056143D" w:rsidRPr="00507069">
        <w:rPr>
          <w:rFonts w:ascii="Calibri" w:eastAsia="Calibri" w:hAnsi="Calibri" w:cs="Calibri"/>
          <w:color w:val="434343"/>
          <w:sz w:val="22"/>
          <w:szCs w:val="22"/>
          <w:lang w:val="sr-Latn-RS"/>
        </w:rPr>
        <w:t>tehničke pomoći</w:t>
      </w:r>
      <w:r w:rsidRPr="00507069">
        <w:rPr>
          <w:rFonts w:ascii="Calibri" w:eastAsia="Calibri" w:hAnsi="Calibri" w:cs="Calibri"/>
          <w:color w:val="434343"/>
          <w:sz w:val="22"/>
          <w:szCs w:val="22"/>
          <w:lang w:val="sr-Latn-RS"/>
        </w:rPr>
        <w:t xml:space="preserve"> sa predlozima koje je dala Kancelarija za IT i e</w:t>
      </w:r>
      <w:r w:rsidR="0056143D" w:rsidRPr="00507069">
        <w:rPr>
          <w:rFonts w:ascii="Calibri" w:eastAsia="Calibri" w:hAnsi="Calibri" w:cs="Calibri"/>
          <w:color w:val="434343"/>
          <w:sz w:val="22"/>
          <w:szCs w:val="22"/>
          <w:lang w:val="sr-Latn-RS"/>
        </w:rPr>
        <w:t>Upravu</w:t>
      </w:r>
      <w:r w:rsidRPr="00507069">
        <w:rPr>
          <w:rFonts w:ascii="Calibri" w:eastAsia="Calibri" w:hAnsi="Calibri" w:cs="Calibri"/>
          <w:color w:val="434343"/>
          <w:sz w:val="22"/>
          <w:szCs w:val="22"/>
          <w:lang w:val="sr-Latn-RS"/>
        </w:rPr>
        <w:t>. Ovo kašnjenje nije značajno uticalo na dalju dinamiku ove aktivnosti.</w:t>
      </w:r>
    </w:p>
    <w:p w14:paraId="65FEDA66" w14:textId="77480A7C" w:rsidR="00EA7AC0" w:rsidRPr="00507069" w:rsidRDefault="00081729">
      <w:pPr>
        <w:numPr>
          <w:ilvl w:val="0"/>
          <w:numId w:val="5"/>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Aktivnosti 2.3.2 i 2.3.4 (UNICEF): </w:t>
      </w:r>
      <w:r w:rsidRPr="00507069">
        <w:rPr>
          <w:rFonts w:ascii="Calibri" w:eastAsia="Calibri" w:hAnsi="Calibri" w:cs="Calibri"/>
          <w:bCs/>
          <w:color w:val="434343"/>
          <w:sz w:val="22"/>
          <w:szCs w:val="22"/>
          <w:lang w:val="sr-Latn-RS"/>
        </w:rPr>
        <w:t>Početak</w:t>
      </w:r>
      <w:r w:rsidRPr="00507069">
        <w:rPr>
          <w:rFonts w:ascii="Calibri" w:eastAsia="Calibri" w:hAnsi="Calibri" w:cs="Calibri"/>
          <w:color w:val="434343"/>
          <w:sz w:val="22"/>
          <w:szCs w:val="22"/>
          <w:lang w:val="sr-Latn-RS"/>
        </w:rPr>
        <w:t xml:space="preserve"> izgradnje kapaciteta je odložen za tri meseca zbog lokalnih izbora koji su uticali na proces </w:t>
      </w:r>
      <w:r w:rsidR="009A6BC6" w:rsidRPr="00507069">
        <w:rPr>
          <w:rFonts w:ascii="Calibri" w:eastAsia="Calibri" w:hAnsi="Calibri" w:cs="Calibri"/>
          <w:color w:val="434343"/>
          <w:sz w:val="22"/>
          <w:szCs w:val="22"/>
          <w:lang w:val="sr-Latn-RS"/>
        </w:rPr>
        <w:t>osnivanja</w:t>
      </w:r>
      <w:r w:rsidRPr="00507069">
        <w:rPr>
          <w:rFonts w:ascii="Calibri" w:eastAsia="Calibri" w:hAnsi="Calibri" w:cs="Calibri"/>
          <w:color w:val="434343"/>
          <w:sz w:val="22"/>
          <w:szCs w:val="22"/>
          <w:lang w:val="sr-Latn-RS"/>
        </w:rPr>
        <w:t xml:space="preserve"> međusektorskih timova kako unutar </w:t>
      </w:r>
      <w:r w:rsidR="006D5E34"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tako i u okviru relevantnih institucija za uspostavljanje profesionalnih timova</w:t>
      </w:r>
      <w:r w:rsidR="00796239" w:rsidRPr="00507069">
        <w:rPr>
          <w:rFonts w:ascii="Calibri" w:eastAsia="Calibri" w:hAnsi="Calibri" w:cs="Calibri"/>
          <w:color w:val="434343"/>
          <w:sz w:val="22"/>
          <w:szCs w:val="22"/>
          <w:lang w:val="sr-Latn-RS"/>
        </w:rPr>
        <w:t xml:space="preserve"> za FECI</w:t>
      </w:r>
      <w:r w:rsidRPr="00507069">
        <w:rPr>
          <w:rFonts w:ascii="Calibri" w:eastAsia="Calibri" w:hAnsi="Calibri" w:cs="Calibri"/>
          <w:color w:val="434343"/>
          <w:sz w:val="22"/>
          <w:szCs w:val="22"/>
          <w:lang w:val="sr-Latn-RS"/>
        </w:rPr>
        <w:t xml:space="preserve">. Međutim, procesi izgradnje kapaciteta </w:t>
      </w:r>
      <w:r w:rsidR="00796239" w:rsidRPr="00507069">
        <w:rPr>
          <w:rFonts w:ascii="Calibri" w:eastAsia="Calibri" w:hAnsi="Calibri" w:cs="Calibri"/>
          <w:color w:val="434343"/>
          <w:sz w:val="22"/>
          <w:szCs w:val="22"/>
          <w:lang w:val="sr-Latn-RS"/>
        </w:rPr>
        <w:t>pokrenuti</w:t>
      </w:r>
      <w:r w:rsidRPr="00507069">
        <w:rPr>
          <w:rFonts w:ascii="Calibri" w:eastAsia="Calibri" w:hAnsi="Calibri" w:cs="Calibri"/>
          <w:color w:val="434343"/>
          <w:sz w:val="22"/>
          <w:szCs w:val="22"/>
          <w:lang w:val="sr-Latn-RS"/>
        </w:rPr>
        <w:t xml:space="preserve"> su očekivanom dinamikom i u potpunosti su </w:t>
      </w:r>
      <w:r w:rsidR="00796239" w:rsidRPr="00507069">
        <w:rPr>
          <w:rFonts w:ascii="Calibri" w:eastAsia="Calibri" w:hAnsi="Calibri" w:cs="Calibri"/>
          <w:color w:val="434343"/>
          <w:sz w:val="22"/>
          <w:szCs w:val="22"/>
          <w:lang w:val="sr-Latn-RS"/>
        </w:rPr>
        <w:t>nadoknadili</w:t>
      </w:r>
      <w:r w:rsidRPr="00507069">
        <w:rPr>
          <w:rFonts w:ascii="Calibri" w:eastAsia="Calibri" w:hAnsi="Calibri" w:cs="Calibri"/>
          <w:color w:val="434343"/>
          <w:sz w:val="22"/>
          <w:szCs w:val="22"/>
          <w:lang w:val="sr-Latn-RS"/>
        </w:rPr>
        <w:t xml:space="preserve"> </w:t>
      </w:r>
      <w:r w:rsidR="00796239" w:rsidRPr="00507069">
        <w:rPr>
          <w:rFonts w:ascii="Calibri" w:eastAsia="Calibri" w:hAnsi="Calibri" w:cs="Calibri"/>
          <w:color w:val="434343"/>
          <w:sz w:val="22"/>
          <w:szCs w:val="22"/>
          <w:lang w:val="sr-Latn-RS"/>
        </w:rPr>
        <w:t xml:space="preserve">zaostatke </w:t>
      </w:r>
      <w:r w:rsidRPr="00507069">
        <w:rPr>
          <w:rFonts w:ascii="Calibri" w:eastAsia="Calibri" w:hAnsi="Calibri" w:cs="Calibri"/>
          <w:color w:val="434343"/>
          <w:sz w:val="22"/>
          <w:szCs w:val="22"/>
          <w:lang w:val="sr-Latn-RS"/>
        </w:rPr>
        <w:t xml:space="preserve">do kraja godine. Budući da je osnivanje 27 timova </w:t>
      </w:r>
      <w:r w:rsidR="00796239" w:rsidRPr="00507069">
        <w:rPr>
          <w:rFonts w:ascii="Calibri" w:eastAsia="Calibri" w:hAnsi="Calibri" w:cs="Calibri"/>
          <w:color w:val="434343"/>
          <w:sz w:val="22"/>
          <w:szCs w:val="22"/>
          <w:lang w:val="sr-Latn-RS"/>
        </w:rPr>
        <w:t>za FECI podstaklo</w:t>
      </w:r>
      <w:r w:rsidRPr="00507069">
        <w:rPr>
          <w:rFonts w:ascii="Calibri" w:eastAsia="Calibri" w:hAnsi="Calibri" w:cs="Calibri"/>
          <w:color w:val="434343"/>
          <w:sz w:val="22"/>
          <w:szCs w:val="22"/>
          <w:lang w:val="sr-Latn-RS"/>
        </w:rPr>
        <w:t xml:space="preserve"> međusektorsku saradnju, </w:t>
      </w:r>
      <w:r w:rsidR="00796239" w:rsidRPr="00507069">
        <w:rPr>
          <w:rFonts w:ascii="Calibri" w:eastAsia="Calibri" w:hAnsi="Calibri" w:cs="Calibri"/>
          <w:color w:val="434343"/>
          <w:sz w:val="22"/>
          <w:szCs w:val="22"/>
          <w:lang w:val="sr-Latn-RS"/>
        </w:rPr>
        <w:t>realizacija</w:t>
      </w:r>
      <w:r w:rsidRPr="00507069">
        <w:rPr>
          <w:rFonts w:ascii="Calibri" w:eastAsia="Calibri" w:hAnsi="Calibri" w:cs="Calibri"/>
          <w:color w:val="434343"/>
          <w:sz w:val="22"/>
          <w:szCs w:val="22"/>
          <w:lang w:val="sr-Latn-RS"/>
        </w:rPr>
        <w:t xml:space="preserve"> ove intervencije produžena je do juna 2026. godine. </w:t>
      </w:r>
    </w:p>
    <w:p w14:paraId="7D0D68BF" w14:textId="4273D74C" w:rsidR="00EA7AC0" w:rsidRPr="00507069" w:rsidRDefault="00081729">
      <w:pPr>
        <w:numPr>
          <w:ilvl w:val="0"/>
          <w:numId w:val="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Aktivnost 2.3.3 (UNICEF): </w:t>
      </w:r>
      <w:r w:rsidR="00796239" w:rsidRPr="00507069">
        <w:rPr>
          <w:rFonts w:ascii="Calibri" w:eastAsia="Calibri" w:hAnsi="Calibri" w:cs="Calibri"/>
          <w:bCs/>
          <w:color w:val="434343"/>
          <w:sz w:val="22"/>
          <w:szCs w:val="22"/>
          <w:lang w:val="sr-Latn-RS"/>
        </w:rPr>
        <w:t>Razvoj aktivnosti</w:t>
      </w:r>
      <w:r w:rsidRPr="00507069">
        <w:rPr>
          <w:rFonts w:ascii="Calibri" w:eastAsia="Calibri" w:hAnsi="Calibri" w:cs="Calibri"/>
          <w:b/>
          <w:color w:val="434343"/>
          <w:sz w:val="22"/>
          <w:szCs w:val="22"/>
          <w:lang w:val="sr-Latn-RS"/>
        </w:rPr>
        <w:t xml:space="preserve"> </w:t>
      </w:r>
      <w:r w:rsidRPr="00507069">
        <w:rPr>
          <w:rFonts w:ascii="Calibri" w:eastAsia="Calibri" w:hAnsi="Calibri" w:cs="Calibri"/>
          <w:color w:val="434343"/>
          <w:sz w:val="22"/>
          <w:szCs w:val="22"/>
          <w:lang w:val="sr-Latn-RS"/>
        </w:rPr>
        <w:t>izgradnje kapaciteta u</w:t>
      </w:r>
      <w:r w:rsidR="00796239" w:rsidRPr="00507069">
        <w:rPr>
          <w:rFonts w:ascii="Calibri" w:eastAsia="Calibri" w:hAnsi="Calibri" w:cs="Calibri"/>
          <w:color w:val="434343"/>
          <w:sz w:val="22"/>
          <w:szCs w:val="22"/>
          <w:lang w:val="sr-Latn-RS"/>
        </w:rPr>
        <w:t xml:space="preserve"> oblasti</w:t>
      </w:r>
      <w:r w:rsidRPr="00507069">
        <w:rPr>
          <w:rFonts w:ascii="Calibri" w:eastAsia="Calibri" w:hAnsi="Calibri" w:cs="Calibri"/>
          <w:color w:val="434343"/>
          <w:sz w:val="22"/>
          <w:szCs w:val="22"/>
          <w:lang w:val="sr-Latn-RS"/>
        </w:rPr>
        <w:t xml:space="preserve"> socijalni</w:t>
      </w:r>
      <w:r w:rsidR="00796239"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usluga </w:t>
      </w:r>
      <w:r w:rsidR="00796239" w:rsidRPr="00507069">
        <w:rPr>
          <w:rFonts w:ascii="Calibri" w:eastAsia="Calibri" w:hAnsi="Calibri" w:cs="Calibri"/>
          <w:color w:val="434343"/>
          <w:sz w:val="22"/>
          <w:szCs w:val="22"/>
          <w:lang w:val="sr-Latn-RS"/>
        </w:rPr>
        <w:t>u zajednici usmerenih na</w:t>
      </w:r>
      <w:r w:rsidRPr="00507069">
        <w:rPr>
          <w:rFonts w:ascii="Calibri" w:eastAsia="Calibri" w:hAnsi="Calibri" w:cs="Calibri"/>
          <w:color w:val="434343"/>
          <w:sz w:val="22"/>
          <w:szCs w:val="22"/>
          <w:lang w:val="sr-Latn-RS"/>
        </w:rPr>
        <w:t xml:space="preserve"> dec</w:t>
      </w:r>
      <w:r w:rsidR="00796239"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/porodic</w:t>
      </w:r>
      <w:r w:rsidR="00796239"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je produžen za </w:t>
      </w:r>
      <w:r w:rsidR="00796239" w:rsidRPr="00507069">
        <w:rPr>
          <w:rFonts w:ascii="Calibri" w:eastAsia="Calibri" w:hAnsi="Calibri" w:cs="Calibri"/>
          <w:color w:val="434343"/>
          <w:sz w:val="22"/>
          <w:szCs w:val="22"/>
          <w:lang w:val="sr-Latn-RS"/>
        </w:rPr>
        <w:t>još</w:t>
      </w:r>
      <w:r w:rsidRPr="00507069">
        <w:rPr>
          <w:rFonts w:ascii="Calibri" w:eastAsia="Calibri" w:hAnsi="Calibri" w:cs="Calibri"/>
          <w:color w:val="434343"/>
          <w:sz w:val="22"/>
          <w:szCs w:val="22"/>
          <w:lang w:val="sr-Latn-RS"/>
        </w:rPr>
        <w:t xml:space="preserve"> tri meseca. Međutim, ovo kašnjenje nije uticalo na ukupne rezultate jer su pripremne aktivnosti sprovedene tokom faze</w:t>
      </w:r>
      <w:r w:rsidR="00796239" w:rsidRPr="00507069">
        <w:rPr>
          <w:rFonts w:ascii="Calibri" w:eastAsia="Calibri" w:hAnsi="Calibri" w:cs="Calibri"/>
          <w:color w:val="434343"/>
          <w:sz w:val="22"/>
          <w:szCs w:val="22"/>
          <w:lang w:val="sr-Latn-RS"/>
        </w:rPr>
        <w:t xml:space="preserve"> osmišljavanja aktivnosti</w:t>
      </w:r>
      <w:r w:rsidRPr="00507069">
        <w:rPr>
          <w:rFonts w:ascii="Calibri" w:eastAsia="Calibri" w:hAnsi="Calibri" w:cs="Calibri"/>
          <w:color w:val="434343"/>
          <w:sz w:val="22"/>
          <w:szCs w:val="22"/>
          <w:lang w:val="sr-Latn-RS"/>
        </w:rPr>
        <w:t xml:space="preserve">, tako da je do kraja 2024. godine </w:t>
      </w:r>
      <w:r w:rsidR="00796239" w:rsidRPr="00507069">
        <w:rPr>
          <w:rFonts w:ascii="Calibri" w:eastAsia="Calibri" w:hAnsi="Calibri" w:cs="Calibri"/>
          <w:color w:val="434343"/>
          <w:sz w:val="22"/>
          <w:szCs w:val="22"/>
          <w:lang w:val="sr-Latn-RS"/>
        </w:rPr>
        <w:t>održano</w:t>
      </w:r>
      <w:r w:rsidRPr="00507069">
        <w:rPr>
          <w:rFonts w:ascii="Calibri" w:eastAsia="Calibri" w:hAnsi="Calibri" w:cs="Calibri"/>
          <w:color w:val="434343"/>
          <w:sz w:val="22"/>
          <w:szCs w:val="22"/>
          <w:lang w:val="sr-Latn-RS"/>
        </w:rPr>
        <w:t xml:space="preserve"> šest obuka za 103 profesionalca. Pored toga, jedna podaktivnost, odnosno izrada Priručnika za planiranje i sprovođenje kampanja za hraniteljstvo, malo je produžena, sa ciljem da se poveća njegov kvalitet i uključ</w:t>
      </w:r>
      <w:r w:rsidR="00796239"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primeri dobre prakse i </w:t>
      </w:r>
      <w:r w:rsidR="00796239" w:rsidRPr="00507069">
        <w:rPr>
          <w:rFonts w:ascii="Calibri" w:eastAsia="Calibri" w:hAnsi="Calibri" w:cs="Calibri"/>
          <w:color w:val="434343"/>
          <w:sz w:val="22"/>
          <w:szCs w:val="22"/>
          <w:lang w:val="sr-Latn-RS"/>
        </w:rPr>
        <w:t>pouke</w:t>
      </w:r>
      <w:r w:rsidRPr="00507069">
        <w:rPr>
          <w:rFonts w:ascii="Calibri" w:eastAsia="Calibri" w:hAnsi="Calibri" w:cs="Calibri"/>
          <w:color w:val="434343"/>
          <w:sz w:val="22"/>
          <w:szCs w:val="22"/>
          <w:lang w:val="sr-Latn-RS"/>
        </w:rPr>
        <w:t xml:space="preserve"> </w:t>
      </w:r>
      <w:r w:rsidR="00796239" w:rsidRPr="00507069">
        <w:rPr>
          <w:rFonts w:ascii="Calibri" w:eastAsia="Calibri" w:hAnsi="Calibri" w:cs="Calibri"/>
          <w:color w:val="434343"/>
          <w:sz w:val="22"/>
          <w:szCs w:val="22"/>
          <w:lang w:val="sr-Latn-RS"/>
        </w:rPr>
        <w:t>stečene</w:t>
      </w:r>
      <w:r w:rsidRPr="00507069">
        <w:rPr>
          <w:rFonts w:ascii="Calibri" w:eastAsia="Calibri" w:hAnsi="Calibri" w:cs="Calibri"/>
          <w:color w:val="434343"/>
          <w:sz w:val="22"/>
          <w:szCs w:val="22"/>
          <w:lang w:val="sr-Latn-RS"/>
        </w:rPr>
        <w:t xml:space="preserve"> </w:t>
      </w:r>
      <w:r w:rsidR="00796239"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lokalni</w:t>
      </w:r>
      <w:r w:rsidR="00796239"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 kampanja</w:t>
      </w:r>
      <w:r w:rsidR="00796239" w:rsidRPr="00507069">
        <w:rPr>
          <w:rFonts w:ascii="Calibri" w:eastAsia="Calibri" w:hAnsi="Calibri" w:cs="Calibri"/>
          <w:color w:val="434343"/>
          <w:sz w:val="22"/>
          <w:szCs w:val="22"/>
          <w:lang w:val="sr-Latn-RS"/>
        </w:rPr>
        <w:t>ma</w:t>
      </w:r>
      <w:r w:rsidRPr="00507069">
        <w:rPr>
          <w:rFonts w:ascii="Calibri" w:eastAsia="Calibri" w:hAnsi="Calibri" w:cs="Calibri"/>
          <w:color w:val="434343"/>
          <w:sz w:val="22"/>
          <w:szCs w:val="22"/>
          <w:lang w:val="sr-Latn-RS"/>
        </w:rPr>
        <w:t xml:space="preserve"> koje su sprovedene nakon obuke. Priručnik je završen 2024. godine. </w:t>
      </w:r>
    </w:p>
    <w:p w14:paraId="06786499" w14:textId="5BF85D5C" w:rsidR="00EA7AC0" w:rsidRPr="00507069" w:rsidRDefault="00081729">
      <w:pPr>
        <w:numPr>
          <w:ilvl w:val="0"/>
          <w:numId w:val="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lastRenderedPageBreak/>
        <w:t xml:space="preserve">Aktivnost 2.4.2 (UNFPA): </w:t>
      </w:r>
      <w:r w:rsidRPr="00507069">
        <w:rPr>
          <w:rFonts w:ascii="Calibri" w:eastAsia="Calibri" w:hAnsi="Calibri" w:cs="Calibri"/>
          <w:color w:val="434343"/>
          <w:sz w:val="22"/>
          <w:szCs w:val="22"/>
          <w:lang w:val="sr-Latn-RS"/>
        </w:rPr>
        <w:t xml:space="preserve">Od ukupno tri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za pilotiranje modela</w:t>
      </w:r>
      <w:r w:rsidR="00684602" w:rsidRPr="00507069">
        <w:rPr>
          <w:rFonts w:ascii="Calibri" w:eastAsia="Calibri" w:hAnsi="Calibri" w:cs="Calibri"/>
          <w:color w:val="434343"/>
          <w:sz w:val="22"/>
          <w:szCs w:val="22"/>
          <w:lang w:val="sr-Latn-RS"/>
        </w:rPr>
        <w:t xml:space="preserve"> RCIC</w:t>
      </w:r>
      <w:r w:rsidRPr="00507069">
        <w:rPr>
          <w:rFonts w:ascii="Calibri" w:eastAsia="Calibri" w:hAnsi="Calibri" w:cs="Calibri"/>
          <w:color w:val="434343"/>
          <w:sz w:val="22"/>
          <w:szCs w:val="22"/>
          <w:lang w:val="sr-Latn-RS"/>
        </w:rPr>
        <w:t xml:space="preserve">, </w:t>
      </w:r>
      <w:r w:rsidR="00684602" w:rsidRPr="00507069">
        <w:rPr>
          <w:rFonts w:ascii="Calibri" w:eastAsia="Calibri" w:hAnsi="Calibri" w:cs="Calibri"/>
          <w:color w:val="434343"/>
          <w:sz w:val="22"/>
          <w:szCs w:val="22"/>
          <w:lang w:val="sr-Latn-RS"/>
        </w:rPr>
        <w:t xml:space="preserve">izabrana je </w:t>
      </w:r>
      <w:r w:rsidRPr="00507069">
        <w:rPr>
          <w:rFonts w:ascii="Calibri" w:eastAsia="Calibri" w:hAnsi="Calibri" w:cs="Calibri"/>
          <w:color w:val="434343"/>
          <w:sz w:val="22"/>
          <w:szCs w:val="22"/>
          <w:lang w:val="sr-Latn-RS"/>
        </w:rPr>
        <w:t>jedn</w:t>
      </w:r>
      <w:r w:rsidR="00684602" w:rsidRPr="00507069">
        <w:rPr>
          <w:rFonts w:ascii="Calibri" w:eastAsia="Calibri" w:hAnsi="Calibri" w:cs="Calibri"/>
          <w:color w:val="434343"/>
          <w:sz w:val="22"/>
          <w:szCs w:val="22"/>
          <w:lang w:val="sr-Latn-RS"/>
        </w:rPr>
        <w:t>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dok je izbor preostal</w:t>
      </w:r>
      <w:r w:rsidR="00101F6B"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dv</w:t>
      </w:r>
      <w:r w:rsidR="00101F6B"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odložen za </w:t>
      </w:r>
      <w:r w:rsidR="00101F6B" w:rsidRPr="00507069">
        <w:rPr>
          <w:rFonts w:ascii="Calibri" w:eastAsia="Calibri" w:hAnsi="Calibri" w:cs="Calibri"/>
          <w:color w:val="434343"/>
          <w:sz w:val="22"/>
          <w:szCs w:val="22"/>
          <w:lang w:val="sr-Latn-RS"/>
        </w:rPr>
        <w:t xml:space="preserve">prvo tromesečje </w:t>
      </w:r>
      <w:r w:rsidRPr="00507069">
        <w:rPr>
          <w:rFonts w:ascii="Calibri" w:eastAsia="Calibri" w:hAnsi="Calibri" w:cs="Calibri"/>
          <w:color w:val="434343"/>
          <w:sz w:val="22"/>
          <w:szCs w:val="22"/>
          <w:lang w:val="sr-Latn-RS"/>
        </w:rPr>
        <w:t>2025</w:t>
      </w:r>
      <w:r w:rsidR="00101F6B" w:rsidRPr="00507069">
        <w:rPr>
          <w:rFonts w:ascii="Calibri" w:eastAsia="Calibri" w:hAnsi="Calibri" w:cs="Calibri"/>
          <w:color w:val="434343"/>
          <w:sz w:val="22"/>
          <w:szCs w:val="22"/>
          <w:lang w:val="sr-Latn-RS"/>
        </w:rPr>
        <w:t>. godine</w:t>
      </w:r>
      <w:r w:rsidRPr="00507069">
        <w:rPr>
          <w:rFonts w:ascii="Calibri" w:eastAsia="Calibri" w:hAnsi="Calibri" w:cs="Calibri"/>
          <w:color w:val="434343"/>
          <w:sz w:val="22"/>
          <w:szCs w:val="22"/>
          <w:lang w:val="sr-Latn-RS"/>
        </w:rPr>
        <w:t xml:space="preserve"> zbog potrebe za koordinacijom sa aktivnostima </w:t>
      </w:r>
      <w:r w:rsidR="00900C5E" w:rsidRPr="00507069">
        <w:rPr>
          <w:rFonts w:ascii="Calibri" w:eastAsia="Calibri" w:hAnsi="Calibri" w:cs="Calibri"/>
          <w:color w:val="434343"/>
          <w:sz w:val="22"/>
          <w:szCs w:val="22"/>
          <w:lang w:val="sr-Latn-RS"/>
        </w:rPr>
        <w:t>MBPD</w:t>
      </w:r>
      <w:r w:rsidRPr="00507069">
        <w:rPr>
          <w:rFonts w:ascii="Calibri" w:eastAsia="Calibri" w:hAnsi="Calibri" w:cs="Calibri"/>
          <w:color w:val="434343"/>
          <w:sz w:val="22"/>
          <w:szCs w:val="22"/>
          <w:lang w:val="sr-Latn-RS"/>
        </w:rPr>
        <w:t>-a, tj.  osnivanje</w:t>
      </w:r>
      <w:r w:rsidR="00101F6B"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 porodičnih kancelarija u tri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Da bi se to rešilo, konačni izbor preostale dve </w:t>
      </w:r>
      <w:r w:rsidR="00101F6B"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biće završen do februara 2025. godine, što neće uticati na ukupni plan rada ili dinamiku </w:t>
      </w:r>
      <w:r w:rsidR="00101F6B" w:rsidRPr="00507069">
        <w:rPr>
          <w:rFonts w:ascii="Calibri" w:eastAsia="Calibri" w:hAnsi="Calibri" w:cs="Calibri"/>
          <w:color w:val="434343"/>
          <w:sz w:val="22"/>
          <w:szCs w:val="22"/>
          <w:lang w:val="sr-Latn-RS"/>
        </w:rPr>
        <w:t>Programa</w:t>
      </w:r>
      <w:r w:rsidRPr="00507069">
        <w:rPr>
          <w:rFonts w:ascii="Calibri" w:eastAsia="Calibri" w:hAnsi="Calibri" w:cs="Calibri"/>
          <w:color w:val="434343"/>
          <w:sz w:val="22"/>
          <w:szCs w:val="22"/>
          <w:lang w:val="sr-Latn-RS"/>
        </w:rPr>
        <w:t>.</w:t>
      </w:r>
    </w:p>
    <w:p w14:paraId="53B7E2C6" w14:textId="6B0C0B2D" w:rsidR="00EA7AC0" w:rsidRPr="00507069" w:rsidRDefault="00081729" w:rsidP="00900C5E">
      <w:pPr>
        <w:numPr>
          <w:ilvl w:val="0"/>
          <w:numId w:val="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 xml:space="preserve">Aktivnost 2.4.3 (UNFPA): </w:t>
      </w:r>
      <w:r w:rsidRPr="00507069">
        <w:rPr>
          <w:rFonts w:ascii="Calibri" w:eastAsia="Calibri" w:hAnsi="Calibri" w:cs="Calibri"/>
          <w:color w:val="434343"/>
          <w:sz w:val="22"/>
          <w:szCs w:val="22"/>
          <w:lang w:val="sr-Latn-RS"/>
        </w:rPr>
        <w:t xml:space="preserve">Aktivnost koja ima za cilj da podrži </w:t>
      </w:r>
      <w:r w:rsidR="00900C5E"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da poboljšaju zaštitu starijih osoba koje žive u siromaštvu odložena je </w:t>
      </w:r>
      <w:r w:rsidR="00900C5E" w:rsidRPr="00507069">
        <w:rPr>
          <w:rFonts w:ascii="Calibri" w:eastAsia="Calibri" w:hAnsi="Calibri" w:cs="Calibri"/>
          <w:color w:val="434343"/>
          <w:sz w:val="22"/>
          <w:szCs w:val="22"/>
          <w:lang w:val="sr-Latn-RS"/>
        </w:rPr>
        <w:t>za tre</w:t>
      </w:r>
      <w:r w:rsidR="00900C5E" w:rsidRPr="00507069">
        <w:rPr>
          <w:rFonts w:ascii="Calibri" w:eastAsia="Calibri" w:hAnsi="Calibri" w:cs="Calibri"/>
          <w:bCs/>
          <w:color w:val="434343"/>
          <w:sz w:val="22"/>
          <w:szCs w:val="22"/>
          <w:lang w:val="sr-Latn-RS"/>
        </w:rPr>
        <w:t>će tromesečje umesto drugo</w:t>
      </w:r>
      <w:r w:rsidRPr="00507069">
        <w:rPr>
          <w:rFonts w:ascii="Calibri" w:eastAsia="Calibri" w:hAnsi="Calibri" w:cs="Calibri"/>
          <w:color w:val="434343"/>
          <w:sz w:val="22"/>
          <w:szCs w:val="22"/>
          <w:lang w:val="sr-Latn-RS"/>
        </w:rPr>
        <w:t xml:space="preserve"> zbog rasporeda plaćanja programskih tranši.  Međutim, to neće uticati na sprovođenje drugih planiranih aktivnosti, jer je </w:t>
      </w:r>
      <w:r w:rsidR="00EC7A1B" w:rsidRPr="00507069">
        <w:rPr>
          <w:rFonts w:ascii="Calibri" w:eastAsia="Calibri" w:hAnsi="Calibri" w:cs="Calibri"/>
          <w:color w:val="434343"/>
          <w:sz w:val="22"/>
          <w:szCs w:val="22"/>
          <w:lang w:val="sr-Latn-RS"/>
        </w:rPr>
        <w:t>nezavisna aktivnost</w:t>
      </w:r>
      <w:r w:rsidRPr="00507069">
        <w:rPr>
          <w:rFonts w:ascii="Calibri" w:eastAsia="Calibri" w:hAnsi="Calibri" w:cs="Calibri"/>
          <w:color w:val="434343"/>
          <w:sz w:val="22"/>
          <w:szCs w:val="22"/>
          <w:lang w:val="sr-Latn-RS"/>
        </w:rPr>
        <w:t xml:space="preserve">, kao ni na ukupnu </w:t>
      </w:r>
      <w:r w:rsidR="00EC7A1B" w:rsidRPr="00507069">
        <w:rPr>
          <w:rFonts w:ascii="Calibri" w:eastAsia="Calibri" w:hAnsi="Calibri" w:cs="Calibri"/>
          <w:color w:val="434343"/>
          <w:sz w:val="22"/>
          <w:szCs w:val="22"/>
          <w:lang w:val="sr-Latn-RS"/>
        </w:rPr>
        <w:t>realizaciju</w:t>
      </w:r>
      <w:r w:rsidRPr="00507069">
        <w:rPr>
          <w:rFonts w:ascii="Calibri" w:eastAsia="Calibri" w:hAnsi="Calibri" w:cs="Calibri"/>
          <w:color w:val="434343"/>
          <w:sz w:val="22"/>
          <w:szCs w:val="22"/>
          <w:lang w:val="sr-Latn-RS"/>
        </w:rPr>
        <w:t xml:space="preserve"> P</w:t>
      </w:r>
      <w:r w:rsidR="00EC7A1B" w:rsidRPr="00507069">
        <w:rPr>
          <w:rFonts w:ascii="Calibri" w:eastAsia="Calibri" w:hAnsi="Calibri" w:cs="Calibri"/>
          <w:color w:val="434343"/>
          <w:sz w:val="22"/>
          <w:szCs w:val="22"/>
          <w:lang w:val="sr-Latn-RS"/>
        </w:rPr>
        <w:t>ro</w:t>
      </w:r>
      <w:r w:rsidRPr="00507069">
        <w:rPr>
          <w:rFonts w:ascii="Calibri" w:eastAsia="Calibri" w:hAnsi="Calibri" w:cs="Calibri"/>
          <w:color w:val="434343"/>
          <w:sz w:val="22"/>
          <w:szCs w:val="22"/>
          <w:lang w:val="sr-Latn-RS"/>
        </w:rPr>
        <w:t>grama i njegove dugoročne ciljeve.</w:t>
      </w:r>
    </w:p>
    <w:p w14:paraId="5083B1AD" w14:textId="3E8E6EDA" w:rsidR="00EA7AC0" w:rsidRPr="00507069" w:rsidRDefault="00081729" w:rsidP="00EC7A1B">
      <w:pPr>
        <w:numPr>
          <w:ilvl w:val="0"/>
          <w:numId w:val="5"/>
        </w:num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Aktivnosti 3.1.1 i 3.1.3 (UNEP):</w:t>
      </w:r>
      <w:r w:rsidRPr="00507069">
        <w:rPr>
          <w:rFonts w:ascii="Calibri" w:eastAsia="Calibri" w:hAnsi="Calibri" w:cs="Calibri"/>
          <w:color w:val="434343"/>
          <w:sz w:val="22"/>
          <w:szCs w:val="22"/>
          <w:lang w:val="sr-Latn-RS"/>
        </w:rPr>
        <w:t xml:space="preserve"> Zbog unutrašnje reforme modela </w:t>
      </w:r>
      <w:r w:rsidR="00EC7A1B" w:rsidRPr="00507069">
        <w:rPr>
          <w:rFonts w:ascii="Calibri" w:eastAsia="Calibri" w:hAnsi="Calibri" w:cs="Calibri"/>
          <w:color w:val="434343"/>
          <w:sz w:val="22"/>
          <w:szCs w:val="22"/>
          <w:lang w:val="sr-Latn-RS"/>
        </w:rPr>
        <w:t>rada</w:t>
      </w:r>
      <w:r w:rsidRPr="00507069">
        <w:rPr>
          <w:rFonts w:ascii="Calibri" w:eastAsia="Calibri" w:hAnsi="Calibri" w:cs="Calibri"/>
          <w:color w:val="434343"/>
          <w:sz w:val="22"/>
          <w:szCs w:val="22"/>
          <w:lang w:val="sr-Latn-RS"/>
        </w:rPr>
        <w:t xml:space="preserve"> UNEP-a, kao</w:t>
      </w:r>
      <w:r w:rsidR="00EC7A1B" w:rsidRPr="00507069">
        <w:rPr>
          <w:rFonts w:ascii="Calibri" w:eastAsia="Calibri" w:hAnsi="Calibri" w:cs="Calibri"/>
          <w:color w:val="434343"/>
          <w:sz w:val="22"/>
          <w:szCs w:val="22"/>
          <w:lang w:val="sr-Latn-RS"/>
        </w:rPr>
        <w:t xml:space="preserve"> i unapređenja</w:t>
      </w:r>
      <w:r w:rsidRPr="00507069">
        <w:rPr>
          <w:rFonts w:ascii="Calibri" w:eastAsia="Calibri" w:hAnsi="Calibri" w:cs="Calibri"/>
          <w:color w:val="434343"/>
          <w:sz w:val="22"/>
          <w:szCs w:val="22"/>
          <w:lang w:val="sr-Latn-RS"/>
        </w:rPr>
        <w:t xml:space="preserve"> finansijsko-administrativnog sistema UNEP-a u aprilu 2024. godine, </w:t>
      </w:r>
      <w:r w:rsidR="00EC7A1B" w:rsidRPr="00507069">
        <w:rPr>
          <w:rFonts w:ascii="Calibri" w:eastAsia="Calibri" w:hAnsi="Calibri" w:cs="Calibri"/>
          <w:color w:val="434343"/>
          <w:sz w:val="22"/>
          <w:szCs w:val="22"/>
          <w:lang w:val="sr-Latn-RS"/>
        </w:rPr>
        <w:t>raspodela</w:t>
      </w:r>
      <w:r w:rsidRPr="00507069">
        <w:rPr>
          <w:rFonts w:ascii="Calibri" w:eastAsia="Calibri" w:hAnsi="Calibri" w:cs="Calibri"/>
          <w:color w:val="434343"/>
          <w:sz w:val="22"/>
          <w:szCs w:val="22"/>
          <w:lang w:val="sr-Latn-RS"/>
        </w:rPr>
        <w:t xml:space="preserve"> primljenih sredstava </w:t>
      </w:r>
      <w:r w:rsidR="00EC7A1B" w:rsidRPr="00507069">
        <w:rPr>
          <w:rFonts w:ascii="Calibri" w:eastAsia="Calibri" w:hAnsi="Calibri" w:cs="Calibri"/>
          <w:color w:val="434343"/>
          <w:sz w:val="22"/>
          <w:szCs w:val="22"/>
          <w:lang w:val="sr-Latn-RS"/>
        </w:rPr>
        <w:t>po</w:t>
      </w:r>
      <w:r w:rsidRPr="00507069">
        <w:rPr>
          <w:rFonts w:ascii="Calibri" w:eastAsia="Calibri" w:hAnsi="Calibri" w:cs="Calibri"/>
          <w:color w:val="434343"/>
          <w:sz w:val="22"/>
          <w:szCs w:val="22"/>
          <w:lang w:val="sr-Latn-RS"/>
        </w:rPr>
        <w:t xml:space="preserve"> </w:t>
      </w:r>
      <w:r w:rsidR="00EC7A1B" w:rsidRPr="00507069">
        <w:rPr>
          <w:rFonts w:ascii="Calibri" w:eastAsia="Calibri" w:hAnsi="Calibri" w:cs="Calibri"/>
          <w:color w:val="434343"/>
          <w:sz w:val="22"/>
          <w:szCs w:val="22"/>
          <w:lang w:val="sr-Latn-RS"/>
        </w:rPr>
        <w:t xml:space="preserve">stavkama </w:t>
      </w:r>
      <w:r w:rsidRPr="00507069">
        <w:rPr>
          <w:rFonts w:ascii="Calibri" w:eastAsia="Calibri" w:hAnsi="Calibri" w:cs="Calibri"/>
          <w:color w:val="434343"/>
          <w:sz w:val="22"/>
          <w:szCs w:val="22"/>
          <w:lang w:val="sr-Latn-RS"/>
        </w:rPr>
        <w:t>budžet</w:t>
      </w:r>
      <w:r w:rsidR="00EC7A1B"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projekta je odložena, što je dovelo do kašnjenja u potpisivanju ugovora o pružanju tehničke pomoći sa odabran</w:t>
      </w:r>
      <w:r w:rsidR="00EC7A1B"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m </w:t>
      </w:r>
      <w:r w:rsidR="00EC7A1B" w:rsidRPr="00507069">
        <w:rPr>
          <w:rFonts w:ascii="Calibri" w:eastAsia="Calibri" w:hAnsi="Calibri" w:cs="Calibri"/>
          <w:color w:val="434343"/>
          <w:sz w:val="22"/>
          <w:szCs w:val="22"/>
          <w:lang w:val="sr-Latn-RS"/>
        </w:rPr>
        <w:t>implementacionim partnerom</w:t>
      </w:r>
      <w:r w:rsidRPr="00507069">
        <w:rPr>
          <w:rFonts w:ascii="Calibri" w:eastAsia="Calibri" w:hAnsi="Calibri" w:cs="Calibri"/>
          <w:color w:val="434343"/>
          <w:sz w:val="22"/>
          <w:szCs w:val="22"/>
          <w:lang w:val="sr-Latn-RS"/>
        </w:rPr>
        <w:t xml:space="preserve">. Sporazum je potpisan u junu 2024. godine. Međutim, ovo tromesečno kašnjenje nije imalo uticaja na ukupni plan rada, jer su aranžmani za </w:t>
      </w:r>
      <w:r w:rsidR="001E4490" w:rsidRPr="00507069">
        <w:rPr>
          <w:rFonts w:ascii="Calibri" w:eastAsia="Calibri" w:hAnsi="Calibri" w:cs="Calibri"/>
          <w:color w:val="434343"/>
          <w:sz w:val="22"/>
          <w:szCs w:val="22"/>
          <w:lang w:val="sr-Latn-RS"/>
        </w:rPr>
        <w:t>realizaciju</w:t>
      </w:r>
      <w:r w:rsidRPr="00507069">
        <w:rPr>
          <w:rFonts w:ascii="Calibri" w:eastAsia="Calibri" w:hAnsi="Calibri" w:cs="Calibri"/>
          <w:color w:val="434343"/>
          <w:sz w:val="22"/>
          <w:szCs w:val="22"/>
          <w:lang w:val="sr-Latn-RS"/>
        </w:rPr>
        <w:t xml:space="preserve"> između UNEP-a i </w:t>
      </w:r>
      <w:r w:rsidR="001E4490" w:rsidRPr="00507069">
        <w:rPr>
          <w:rFonts w:ascii="Calibri" w:eastAsia="Calibri" w:hAnsi="Calibri" w:cs="Calibri"/>
          <w:color w:val="434343"/>
          <w:sz w:val="22"/>
          <w:szCs w:val="22"/>
          <w:lang w:val="sr-Latn-RS"/>
        </w:rPr>
        <w:t>implementacionog partnera</w:t>
      </w:r>
      <w:r w:rsidRPr="00507069">
        <w:rPr>
          <w:rFonts w:ascii="Calibri" w:eastAsia="Calibri" w:hAnsi="Calibri" w:cs="Calibri"/>
          <w:color w:val="434343"/>
          <w:sz w:val="22"/>
          <w:szCs w:val="22"/>
          <w:lang w:val="sr-Latn-RS"/>
        </w:rPr>
        <w:t xml:space="preserve"> osigurali ubrzani tempo kako bi se sve aktivnosti završile u planiranom vremenskom </w:t>
      </w:r>
      <w:r w:rsidR="001E4490" w:rsidRPr="00507069">
        <w:rPr>
          <w:rFonts w:ascii="Calibri" w:eastAsia="Calibri" w:hAnsi="Calibri" w:cs="Calibri"/>
          <w:color w:val="434343"/>
          <w:sz w:val="22"/>
          <w:szCs w:val="22"/>
          <w:lang w:val="sr-Latn-RS"/>
        </w:rPr>
        <w:t>roku</w:t>
      </w:r>
      <w:r w:rsidRPr="00507069">
        <w:rPr>
          <w:rFonts w:ascii="Calibri" w:eastAsia="Calibri" w:hAnsi="Calibri" w:cs="Calibri"/>
          <w:color w:val="434343"/>
          <w:sz w:val="22"/>
          <w:szCs w:val="22"/>
          <w:lang w:val="sr-Latn-RS"/>
        </w:rPr>
        <w:t xml:space="preserve"> do sredine 2025. godine. Što se tiče uskih grla u </w:t>
      </w:r>
      <w:r w:rsidR="001E4490" w:rsidRPr="00507069">
        <w:rPr>
          <w:rFonts w:ascii="Calibri" w:eastAsia="Calibri" w:hAnsi="Calibri" w:cs="Calibri"/>
          <w:color w:val="434343"/>
          <w:sz w:val="22"/>
          <w:szCs w:val="22"/>
          <w:lang w:val="sr-Latn-RS"/>
        </w:rPr>
        <w:t>sprovođenju</w:t>
      </w:r>
      <w:r w:rsidRPr="00507069">
        <w:rPr>
          <w:rFonts w:ascii="Calibri" w:eastAsia="Calibri" w:hAnsi="Calibri" w:cs="Calibri"/>
          <w:color w:val="434343"/>
          <w:sz w:val="22"/>
          <w:szCs w:val="22"/>
          <w:lang w:val="sr-Latn-RS"/>
        </w:rPr>
        <w:t>, nakon konsultacija, jedn</w:t>
      </w:r>
      <w:r w:rsidR="001E449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od prvobitno odabranih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Majdanpek, obavesti</w:t>
      </w:r>
      <w:r w:rsidR="001E4490" w:rsidRPr="00507069">
        <w:rPr>
          <w:rFonts w:ascii="Calibri" w:eastAsia="Calibri" w:hAnsi="Calibri" w:cs="Calibri"/>
          <w:color w:val="434343"/>
          <w:sz w:val="22"/>
          <w:szCs w:val="22"/>
          <w:lang w:val="sr-Latn-RS"/>
        </w:rPr>
        <w:t>la</w:t>
      </w:r>
      <w:r w:rsidRPr="00507069">
        <w:rPr>
          <w:rFonts w:ascii="Calibri" w:eastAsia="Calibri" w:hAnsi="Calibri" w:cs="Calibri"/>
          <w:color w:val="434343"/>
          <w:sz w:val="22"/>
          <w:szCs w:val="22"/>
          <w:lang w:val="sr-Latn-RS"/>
        </w:rPr>
        <w:t xml:space="preserve"> je projektni tim da nemaju kapacitet</w:t>
      </w:r>
      <w:r w:rsidR="001E449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da nastave svoje učešće u </w:t>
      </w:r>
      <w:r w:rsidR="001E4490" w:rsidRPr="00507069">
        <w:rPr>
          <w:rFonts w:ascii="Calibri" w:eastAsia="Calibri" w:hAnsi="Calibri" w:cs="Calibri"/>
          <w:color w:val="434343"/>
          <w:sz w:val="22"/>
          <w:szCs w:val="22"/>
          <w:lang w:val="sr-Latn-RS"/>
        </w:rPr>
        <w:t>tehničkoj pomoći</w:t>
      </w:r>
      <w:r w:rsidRPr="00507069">
        <w:rPr>
          <w:rFonts w:ascii="Calibri" w:eastAsia="Calibri" w:hAnsi="Calibri" w:cs="Calibri"/>
          <w:color w:val="434343"/>
          <w:sz w:val="22"/>
          <w:szCs w:val="22"/>
          <w:lang w:val="sr-Latn-RS"/>
        </w:rPr>
        <w:t xml:space="preserve">. Da bi se popunila ova praznina, sproveden je dodatni krug </w:t>
      </w:r>
      <w:r w:rsidR="001E4490" w:rsidRPr="00507069">
        <w:rPr>
          <w:rFonts w:ascii="Calibri" w:eastAsia="Calibri" w:hAnsi="Calibri" w:cs="Calibri"/>
          <w:color w:val="434343"/>
          <w:sz w:val="22"/>
          <w:szCs w:val="22"/>
          <w:lang w:val="sr-Latn-RS"/>
        </w:rPr>
        <w:t>onlajn</w:t>
      </w:r>
      <w:r w:rsidRPr="00507069">
        <w:rPr>
          <w:rFonts w:ascii="Calibri" w:eastAsia="Calibri" w:hAnsi="Calibri" w:cs="Calibri"/>
          <w:color w:val="434343"/>
          <w:sz w:val="22"/>
          <w:szCs w:val="22"/>
          <w:lang w:val="sr-Latn-RS"/>
        </w:rPr>
        <w:t xml:space="preserve"> konsultacija sa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koj</w:t>
      </w:r>
      <w:r w:rsidR="001E4490"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nisu bil</w:t>
      </w:r>
      <w:r w:rsidR="005F1C3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odabran</w:t>
      </w:r>
      <w:r w:rsidR="005F1C3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za </w:t>
      </w:r>
      <w:r w:rsidR="005F1C34" w:rsidRPr="00507069">
        <w:rPr>
          <w:rFonts w:ascii="Calibri" w:eastAsia="Calibri" w:hAnsi="Calibri" w:cs="Calibri"/>
          <w:color w:val="434343"/>
          <w:sz w:val="22"/>
          <w:szCs w:val="22"/>
          <w:lang w:val="sr-Latn-RS"/>
        </w:rPr>
        <w:t>detaljniju</w:t>
      </w:r>
      <w:r w:rsidRPr="00507069">
        <w:rPr>
          <w:rFonts w:ascii="Calibri" w:eastAsia="Calibri" w:hAnsi="Calibri" w:cs="Calibri"/>
          <w:color w:val="434343"/>
          <w:sz w:val="22"/>
          <w:szCs w:val="22"/>
          <w:lang w:val="sr-Latn-RS"/>
        </w:rPr>
        <w:t xml:space="preserve"> podršku u prethodnoj fazi. Kao rezultat toga,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Bela Palanka je identifikovan</w:t>
      </w:r>
      <w:r w:rsidR="005F1C3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kao najpogodniji kandidat za dalju podršku i naknadno je uključen</w:t>
      </w:r>
      <w:r w:rsidR="005F1C3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u </w:t>
      </w:r>
      <w:r w:rsidR="005F1C34" w:rsidRPr="00507069">
        <w:rPr>
          <w:rFonts w:ascii="Calibri" w:eastAsia="Calibri" w:hAnsi="Calibri" w:cs="Calibri"/>
          <w:color w:val="434343"/>
          <w:sz w:val="22"/>
          <w:szCs w:val="22"/>
          <w:lang w:val="sr-Latn-RS"/>
        </w:rPr>
        <w:t xml:space="preserve">tehničku pomoć </w:t>
      </w:r>
      <w:r w:rsidRPr="00507069">
        <w:rPr>
          <w:rFonts w:ascii="Calibri" w:eastAsia="Calibri" w:hAnsi="Calibri" w:cs="Calibri"/>
          <w:color w:val="434343"/>
          <w:sz w:val="22"/>
          <w:szCs w:val="22"/>
          <w:lang w:val="sr-Latn-RS"/>
        </w:rPr>
        <w:t>Program</w:t>
      </w:r>
      <w:r w:rsidR="005F1C3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Pored toga, nereagovanje</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Valjev</w:t>
      </w:r>
      <w:r w:rsidR="00185881"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uprkos nekoliko upita </w:t>
      </w:r>
      <w:r w:rsidR="00185881" w:rsidRPr="00507069">
        <w:rPr>
          <w:rFonts w:ascii="Calibri" w:eastAsia="Calibri" w:hAnsi="Calibri" w:cs="Calibri"/>
          <w:color w:val="434343"/>
          <w:sz w:val="22"/>
          <w:szCs w:val="22"/>
          <w:lang w:val="sr-Latn-RS"/>
        </w:rPr>
        <w:t>upućenih</w:t>
      </w:r>
      <w:r w:rsidRPr="00507069">
        <w:rPr>
          <w:rFonts w:ascii="Calibri" w:eastAsia="Calibri" w:hAnsi="Calibri" w:cs="Calibri"/>
          <w:color w:val="434343"/>
          <w:sz w:val="22"/>
          <w:szCs w:val="22"/>
          <w:lang w:val="sr-Latn-RS"/>
        </w:rPr>
        <w:t xml:space="preserve"> preko različitih kanala, dovelo je do isključenja ov</w:t>
      </w:r>
      <w:r w:rsidR="00185881"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iz paketa </w:t>
      </w:r>
      <w:r w:rsidR="00185881" w:rsidRPr="00507069">
        <w:rPr>
          <w:rFonts w:ascii="Calibri" w:eastAsia="Calibri" w:hAnsi="Calibri" w:cs="Calibri"/>
          <w:color w:val="434343"/>
          <w:sz w:val="22"/>
          <w:szCs w:val="22"/>
          <w:lang w:val="sr-Latn-RS"/>
        </w:rPr>
        <w:t>temeljne</w:t>
      </w:r>
      <w:r w:rsidRPr="00507069">
        <w:rPr>
          <w:rFonts w:ascii="Calibri" w:eastAsia="Calibri" w:hAnsi="Calibri" w:cs="Calibri"/>
          <w:color w:val="434343"/>
          <w:sz w:val="22"/>
          <w:szCs w:val="22"/>
          <w:lang w:val="sr-Latn-RS"/>
        </w:rPr>
        <w:t xml:space="preserve"> podrške. </w:t>
      </w:r>
    </w:p>
    <w:p w14:paraId="67441B54" w14:textId="1E327CC4" w:rsidR="00EA7AC0" w:rsidRPr="00507069" w:rsidRDefault="00081729">
      <w:pPr>
        <w:numPr>
          <w:ilvl w:val="0"/>
          <w:numId w:val="5"/>
        </w:num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Aktivnost 3.1.4 (UNICEF): </w:t>
      </w:r>
      <w:r w:rsidRPr="00507069">
        <w:rPr>
          <w:rFonts w:ascii="Calibri" w:eastAsia="Calibri" w:hAnsi="Calibri" w:cs="Calibri"/>
          <w:color w:val="434343"/>
          <w:sz w:val="22"/>
          <w:szCs w:val="22"/>
          <w:lang w:val="sr-Latn-RS"/>
        </w:rPr>
        <w:t>Osnivanje Kluba za inovacije u</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Zaječar odloženo je </w:t>
      </w:r>
      <w:r w:rsidR="00185881" w:rsidRPr="00507069">
        <w:rPr>
          <w:rFonts w:ascii="Calibri" w:eastAsia="Calibri" w:hAnsi="Calibri" w:cs="Calibri"/>
          <w:color w:val="434343"/>
          <w:sz w:val="22"/>
          <w:szCs w:val="22"/>
          <w:lang w:val="sr-Latn-RS"/>
        </w:rPr>
        <w:t>od</w:t>
      </w:r>
      <w:r w:rsidRPr="00507069">
        <w:rPr>
          <w:rFonts w:ascii="Calibri" w:eastAsia="Calibri" w:hAnsi="Calibri" w:cs="Calibri"/>
          <w:color w:val="434343"/>
          <w:sz w:val="22"/>
          <w:szCs w:val="22"/>
          <w:lang w:val="sr-Latn-RS"/>
        </w:rPr>
        <w:t xml:space="preserve"> četvrtog </w:t>
      </w:r>
      <w:r w:rsidR="00185881" w:rsidRPr="00507069">
        <w:rPr>
          <w:rFonts w:ascii="Calibri" w:eastAsia="Calibri" w:hAnsi="Calibri" w:cs="Calibri"/>
          <w:color w:val="434343"/>
          <w:sz w:val="22"/>
          <w:szCs w:val="22"/>
          <w:lang w:val="sr-Latn-RS"/>
        </w:rPr>
        <w:t>tromesečja</w:t>
      </w:r>
      <w:r w:rsidRPr="00507069">
        <w:rPr>
          <w:rFonts w:ascii="Calibri" w:eastAsia="Calibri" w:hAnsi="Calibri" w:cs="Calibri"/>
          <w:color w:val="434343"/>
          <w:sz w:val="22"/>
          <w:szCs w:val="22"/>
          <w:lang w:val="sr-Latn-RS"/>
        </w:rPr>
        <w:t xml:space="preserve"> 2024. na drug</w:t>
      </w:r>
      <w:r w:rsidR="00185881"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w:t>
      </w:r>
      <w:r w:rsidR="00185881" w:rsidRPr="00507069">
        <w:rPr>
          <w:rFonts w:ascii="Calibri" w:eastAsia="Calibri" w:hAnsi="Calibri" w:cs="Calibri"/>
          <w:color w:val="434343"/>
          <w:sz w:val="22"/>
          <w:szCs w:val="22"/>
          <w:lang w:val="sr-Latn-RS"/>
        </w:rPr>
        <w:t>tromesečje</w:t>
      </w:r>
      <w:r w:rsidRPr="00507069">
        <w:rPr>
          <w:rFonts w:ascii="Calibri" w:eastAsia="Calibri" w:hAnsi="Calibri" w:cs="Calibri"/>
          <w:color w:val="434343"/>
          <w:sz w:val="22"/>
          <w:szCs w:val="22"/>
          <w:lang w:val="sr-Latn-RS"/>
        </w:rPr>
        <w:t xml:space="preserve"> 2025. godine, u dogovoru sa Ministarstvom turizma i omladine, nakon </w:t>
      </w:r>
      <w:r w:rsidR="00185881" w:rsidRPr="00507069">
        <w:rPr>
          <w:rFonts w:ascii="Calibri" w:eastAsia="Calibri" w:hAnsi="Calibri" w:cs="Calibri"/>
          <w:color w:val="434343"/>
          <w:sz w:val="22"/>
          <w:szCs w:val="22"/>
          <w:lang w:val="sr-Latn-RS"/>
        </w:rPr>
        <w:t>izmena i dopuna</w:t>
      </w:r>
      <w:r w:rsidRPr="00507069">
        <w:rPr>
          <w:rFonts w:ascii="Calibri" w:eastAsia="Calibri" w:hAnsi="Calibri" w:cs="Calibri"/>
          <w:color w:val="434343"/>
          <w:sz w:val="22"/>
          <w:szCs w:val="22"/>
          <w:lang w:val="sr-Latn-RS"/>
        </w:rPr>
        <w:t xml:space="preserve"> budžet</w:t>
      </w:r>
      <w:r w:rsidR="00185881"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krajem 2024. godine, kojim su obezbeđena sredstva za Omladinsk</w:t>
      </w:r>
      <w:r w:rsidR="00185881" w:rsidRPr="00507069">
        <w:rPr>
          <w:rFonts w:ascii="Calibri" w:eastAsia="Calibri" w:hAnsi="Calibri" w:cs="Calibri"/>
          <w:color w:val="434343"/>
          <w:sz w:val="22"/>
          <w:szCs w:val="22"/>
          <w:lang w:val="sr-Latn-RS"/>
        </w:rPr>
        <w:t xml:space="preserve">i </w:t>
      </w:r>
      <w:r w:rsidRPr="00507069">
        <w:rPr>
          <w:rFonts w:ascii="Calibri" w:eastAsia="Calibri" w:hAnsi="Calibri" w:cs="Calibri"/>
          <w:color w:val="434343"/>
          <w:sz w:val="22"/>
          <w:szCs w:val="22"/>
          <w:lang w:val="sr-Latn-RS"/>
        </w:rPr>
        <w:t>cent</w:t>
      </w:r>
      <w:r w:rsidR="00185881"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r. U slučaju daljeg odlaganja, Program će razmotriti izbor sledećeg grada u skladu sa zahtevima konkursa. Program sada </w:t>
      </w:r>
      <w:r w:rsidR="00185881" w:rsidRPr="00507069">
        <w:rPr>
          <w:rFonts w:ascii="Calibri" w:eastAsia="Calibri" w:hAnsi="Calibri" w:cs="Calibri"/>
          <w:color w:val="434343"/>
          <w:sz w:val="22"/>
          <w:szCs w:val="22"/>
          <w:lang w:val="sr-Latn-RS"/>
        </w:rPr>
        <w:t>priprema</w:t>
      </w:r>
      <w:r w:rsidRPr="00507069">
        <w:rPr>
          <w:rFonts w:ascii="Calibri" w:eastAsia="Calibri" w:hAnsi="Calibri" w:cs="Calibri"/>
          <w:color w:val="434343"/>
          <w:sz w:val="22"/>
          <w:szCs w:val="22"/>
          <w:lang w:val="sr-Latn-RS"/>
        </w:rPr>
        <w:t xml:space="preserve"> pravni okvir sa</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i identifikuje omladinsku organizaciju za vođenje aktivnosti, obezbeđujući optimizaciju i održivost </w:t>
      </w:r>
      <w:r w:rsidR="00185881" w:rsidRPr="00507069">
        <w:rPr>
          <w:rFonts w:ascii="Calibri" w:eastAsia="Calibri" w:hAnsi="Calibri" w:cs="Calibri"/>
          <w:color w:val="434343"/>
          <w:sz w:val="22"/>
          <w:szCs w:val="22"/>
          <w:lang w:val="sr-Latn-RS"/>
        </w:rPr>
        <w:t xml:space="preserve">resursa </w:t>
      </w:r>
      <w:r w:rsidRPr="00507069">
        <w:rPr>
          <w:rFonts w:ascii="Calibri" w:eastAsia="Calibri" w:hAnsi="Calibri" w:cs="Calibri"/>
          <w:color w:val="434343"/>
          <w:sz w:val="22"/>
          <w:szCs w:val="22"/>
          <w:lang w:val="sr-Latn-RS"/>
        </w:rPr>
        <w:t>integrisanjem inovaci</w:t>
      </w:r>
      <w:r w:rsidR="00185881" w:rsidRPr="00507069">
        <w:rPr>
          <w:rFonts w:ascii="Calibri" w:eastAsia="Calibri" w:hAnsi="Calibri" w:cs="Calibri"/>
          <w:color w:val="434343"/>
          <w:sz w:val="22"/>
          <w:szCs w:val="22"/>
          <w:lang w:val="sr-Latn-RS"/>
        </w:rPr>
        <w:t>onih</w:t>
      </w:r>
      <w:r w:rsidRPr="00507069">
        <w:rPr>
          <w:rFonts w:ascii="Calibri" w:eastAsia="Calibri" w:hAnsi="Calibri" w:cs="Calibri"/>
          <w:color w:val="434343"/>
          <w:sz w:val="22"/>
          <w:szCs w:val="22"/>
          <w:lang w:val="sr-Latn-RS"/>
        </w:rPr>
        <w:t xml:space="preserve"> klubova u omladinske centre u okviru mandata lokalne samouprave. U slučaju da imamo dalja odlaganja, razmotrićemo promenu grada, što znači da ćemo izabrati sledeći grad </w:t>
      </w:r>
      <w:r w:rsidR="00185881" w:rsidRPr="00507069">
        <w:rPr>
          <w:rFonts w:ascii="Calibri" w:eastAsia="Calibri" w:hAnsi="Calibri" w:cs="Calibri"/>
          <w:color w:val="434343"/>
          <w:sz w:val="22"/>
          <w:szCs w:val="22"/>
          <w:lang w:val="sr-Latn-RS"/>
        </w:rPr>
        <w:t>prema</w:t>
      </w:r>
      <w:r w:rsidRPr="00507069">
        <w:rPr>
          <w:rFonts w:ascii="Calibri" w:eastAsia="Calibri" w:hAnsi="Calibri" w:cs="Calibri"/>
          <w:color w:val="434343"/>
          <w:sz w:val="22"/>
          <w:szCs w:val="22"/>
          <w:lang w:val="sr-Latn-RS"/>
        </w:rPr>
        <w:t xml:space="preserve"> red</w:t>
      </w:r>
      <w:r w:rsidR="00185881" w:rsidRPr="00507069">
        <w:rPr>
          <w:rFonts w:ascii="Calibri" w:eastAsia="Calibri" w:hAnsi="Calibri" w:cs="Calibri"/>
          <w:color w:val="434343"/>
          <w:sz w:val="22"/>
          <w:szCs w:val="22"/>
          <w:lang w:val="sr-Latn-RS"/>
        </w:rPr>
        <w:t>osledu</w:t>
      </w:r>
      <w:r w:rsidRPr="00507069">
        <w:rPr>
          <w:rFonts w:ascii="Calibri" w:eastAsia="Calibri" w:hAnsi="Calibri" w:cs="Calibri"/>
          <w:color w:val="434343"/>
          <w:sz w:val="22"/>
          <w:szCs w:val="22"/>
          <w:lang w:val="sr-Latn-RS"/>
        </w:rPr>
        <w:t xml:space="preserve"> na </w:t>
      </w:r>
      <w:r w:rsidR="00185881" w:rsidRPr="00507069">
        <w:rPr>
          <w:rFonts w:ascii="Calibri" w:eastAsia="Calibri" w:hAnsi="Calibri" w:cs="Calibri"/>
          <w:color w:val="434343"/>
          <w:sz w:val="22"/>
          <w:szCs w:val="22"/>
          <w:lang w:val="sr-Latn-RS"/>
        </w:rPr>
        <w:t>konkursu</w:t>
      </w:r>
      <w:r w:rsidRPr="00507069">
        <w:rPr>
          <w:rFonts w:ascii="Calibri" w:eastAsia="Calibri" w:hAnsi="Calibri" w:cs="Calibri"/>
          <w:color w:val="434343"/>
          <w:sz w:val="22"/>
          <w:szCs w:val="22"/>
          <w:lang w:val="sr-Latn-RS"/>
        </w:rPr>
        <w:t>.</w:t>
      </w:r>
    </w:p>
    <w:p w14:paraId="3AD94B6B" w14:textId="77777777" w:rsidR="00EA7AC0" w:rsidRPr="00507069" w:rsidRDefault="00EA7AC0">
      <w:pPr>
        <w:ind w:left="720"/>
        <w:jc w:val="both"/>
        <w:rPr>
          <w:rFonts w:ascii="Calibri" w:eastAsia="Calibri" w:hAnsi="Calibri" w:cs="Calibri"/>
          <w:color w:val="434343"/>
          <w:sz w:val="22"/>
          <w:szCs w:val="22"/>
          <w:lang w:val="sr-Latn-RS"/>
        </w:rPr>
      </w:pPr>
    </w:p>
    <w:p w14:paraId="3D2F22E9" w14:textId="77777777" w:rsidR="00EA7AC0" w:rsidRPr="00507069" w:rsidRDefault="00EA7AC0">
      <w:pPr>
        <w:ind w:left="720"/>
        <w:jc w:val="both"/>
        <w:rPr>
          <w:rFonts w:ascii="Calibri" w:eastAsia="Calibri" w:hAnsi="Calibri" w:cs="Calibri"/>
          <w:color w:val="434343"/>
          <w:sz w:val="22"/>
          <w:szCs w:val="22"/>
          <w:lang w:val="sr-Latn-RS"/>
        </w:rPr>
      </w:pPr>
    </w:p>
    <w:p w14:paraId="545B12B8" w14:textId="77777777" w:rsidR="00EA7AC0" w:rsidRPr="00507069" w:rsidRDefault="00081729">
      <w:pPr>
        <w:pStyle w:val="Heading1"/>
        <w:keepLines/>
        <w:numPr>
          <w:ilvl w:val="0"/>
          <w:numId w:val="19"/>
        </w:numPr>
        <w:ind w:left="360" w:hanging="360"/>
        <w:jc w:val="left"/>
        <w:rPr>
          <w:rFonts w:ascii="Calibri" w:eastAsia="Calibri" w:hAnsi="Calibri" w:cs="Calibri"/>
          <w:color w:val="00AAEF"/>
          <w:sz w:val="32"/>
          <w:szCs w:val="32"/>
          <w:lang w:val="sr-Latn-RS"/>
        </w:rPr>
      </w:pPr>
      <w:bookmarkStart w:id="9" w:name="_Toc200401178"/>
      <w:r w:rsidRPr="00507069">
        <w:rPr>
          <w:rFonts w:ascii="Calibri" w:eastAsia="Calibri" w:hAnsi="Calibri" w:cs="Calibri"/>
          <w:color w:val="00AAEF"/>
          <w:sz w:val="32"/>
          <w:szCs w:val="32"/>
          <w:lang w:val="sr-Latn-RS"/>
        </w:rPr>
        <w:t>Aranžmani za upravljanje i koordinaciju</w:t>
      </w:r>
      <w:bookmarkEnd w:id="9"/>
    </w:p>
    <w:p w14:paraId="44EA0106" w14:textId="77777777" w:rsidR="00EA7AC0" w:rsidRPr="00507069" w:rsidRDefault="00EA7AC0">
      <w:pPr>
        <w:pBdr>
          <w:top w:val="nil"/>
          <w:left w:val="nil"/>
          <w:bottom w:val="nil"/>
          <w:right w:val="nil"/>
          <w:between w:val="nil"/>
        </w:pBdr>
        <w:ind w:left="360"/>
        <w:rPr>
          <w:rFonts w:ascii="Calibri" w:eastAsia="Calibri" w:hAnsi="Calibri" w:cs="Calibri"/>
          <w:b/>
          <w:lang w:val="sr-Latn-RS"/>
        </w:rPr>
      </w:pPr>
    </w:p>
    <w:p w14:paraId="60361766" w14:textId="77777777" w:rsidR="00EA7AC0" w:rsidRPr="00507069" w:rsidRDefault="00081729">
      <w:pPr>
        <w:pBdr>
          <w:top w:val="nil"/>
          <w:left w:val="nil"/>
          <w:bottom w:val="nil"/>
          <w:right w:val="nil"/>
          <w:between w:val="nil"/>
        </w:pBdr>
        <w:ind w:left="360"/>
        <w:rPr>
          <w:rFonts w:ascii="Calibri" w:eastAsia="Calibri" w:hAnsi="Calibri" w:cs="Calibri"/>
          <w:b/>
          <w:color w:val="434343"/>
          <w:sz w:val="28"/>
          <w:szCs w:val="28"/>
          <w:lang w:val="sr-Latn-RS"/>
        </w:rPr>
      </w:pPr>
      <w:r w:rsidRPr="00507069">
        <w:rPr>
          <w:rFonts w:ascii="Calibri" w:eastAsia="Calibri" w:hAnsi="Calibri" w:cs="Calibri"/>
          <w:b/>
          <w:color w:val="434343"/>
          <w:sz w:val="28"/>
          <w:szCs w:val="28"/>
          <w:lang w:val="sr-Latn-RS"/>
        </w:rPr>
        <w:t>4.1. Aranžmani za upravljanje</w:t>
      </w:r>
    </w:p>
    <w:p w14:paraId="162C8431" w14:textId="77777777" w:rsidR="00EA7AC0" w:rsidRPr="00507069" w:rsidRDefault="00EA7AC0">
      <w:pPr>
        <w:pBdr>
          <w:top w:val="nil"/>
          <w:left w:val="nil"/>
          <w:bottom w:val="nil"/>
          <w:right w:val="nil"/>
          <w:between w:val="nil"/>
        </w:pBdr>
        <w:ind w:left="360"/>
        <w:rPr>
          <w:rFonts w:ascii="Calibri" w:eastAsia="Calibri" w:hAnsi="Calibri" w:cs="Calibri"/>
          <w:b/>
          <w:color w:val="434343"/>
          <w:sz w:val="28"/>
          <w:szCs w:val="28"/>
          <w:lang w:val="sr-Latn-RS"/>
        </w:rPr>
      </w:pPr>
    </w:p>
    <w:p w14:paraId="44D80100" w14:textId="4A328C03"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Kada je reč o </w:t>
      </w:r>
      <w:r w:rsidRPr="00507069">
        <w:rPr>
          <w:rFonts w:ascii="Calibri" w:eastAsia="Calibri" w:hAnsi="Calibri" w:cs="Calibri"/>
          <w:b/>
          <w:color w:val="434343"/>
          <w:sz w:val="22"/>
          <w:szCs w:val="22"/>
          <w:lang w:val="sr-Latn-RS"/>
        </w:rPr>
        <w:t>upravljanju i koordinaciji</w:t>
      </w:r>
      <w:r w:rsidRPr="00507069">
        <w:rPr>
          <w:rFonts w:ascii="Calibri" w:eastAsia="Calibri" w:hAnsi="Calibri" w:cs="Calibri"/>
          <w:color w:val="434343"/>
          <w:sz w:val="22"/>
          <w:szCs w:val="22"/>
          <w:lang w:val="sr-Latn-RS"/>
        </w:rPr>
        <w:t xml:space="preserve">, Program je </w:t>
      </w:r>
      <w:r w:rsidR="00B83334" w:rsidRPr="00507069">
        <w:rPr>
          <w:rFonts w:ascii="Calibri" w:eastAsia="Calibri" w:hAnsi="Calibri" w:cs="Calibri"/>
          <w:color w:val="434343"/>
          <w:sz w:val="22"/>
          <w:szCs w:val="22"/>
          <w:lang w:val="sr-Latn-RS"/>
        </w:rPr>
        <w:t>osigurao</w:t>
      </w:r>
      <w:r w:rsidRPr="00507069">
        <w:rPr>
          <w:rFonts w:ascii="Calibri" w:eastAsia="Calibri" w:hAnsi="Calibri" w:cs="Calibri"/>
          <w:color w:val="434343"/>
          <w:sz w:val="22"/>
          <w:szCs w:val="22"/>
          <w:lang w:val="sr-Latn-RS"/>
        </w:rPr>
        <w:t xml:space="preserve"> stabilnu </w:t>
      </w:r>
      <w:r w:rsidR="00B83334" w:rsidRPr="00507069">
        <w:rPr>
          <w:rFonts w:ascii="Calibri" w:eastAsia="Calibri" w:hAnsi="Calibri" w:cs="Calibri"/>
          <w:color w:val="434343"/>
          <w:sz w:val="22"/>
          <w:szCs w:val="22"/>
          <w:lang w:val="sr-Latn-RS"/>
        </w:rPr>
        <w:t>realizaciju</w:t>
      </w:r>
      <w:r w:rsidRPr="00507069">
        <w:rPr>
          <w:rFonts w:ascii="Calibri" w:eastAsia="Calibri" w:hAnsi="Calibri" w:cs="Calibri"/>
          <w:color w:val="434343"/>
          <w:sz w:val="22"/>
          <w:szCs w:val="22"/>
          <w:lang w:val="sr-Latn-RS"/>
        </w:rPr>
        <w:t xml:space="preserve"> tokom 2024. godine, uprkos spoljnim faktorima i promenama, </w:t>
      </w:r>
      <w:r w:rsidR="00B83334" w:rsidRPr="00507069">
        <w:rPr>
          <w:rFonts w:ascii="Calibri" w:eastAsia="Calibri" w:hAnsi="Calibri" w:cs="Calibri"/>
          <w:color w:val="434343"/>
          <w:sz w:val="22"/>
          <w:szCs w:val="22"/>
          <w:lang w:val="sr-Latn-RS"/>
        </w:rPr>
        <w:t>poput</w:t>
      </w:r>
      <w:r w:rsidRPr="00507069">
        <w:rPr>
          <w:rFonts w:ascii="Calibri" w:eastAsia="Calibri" w:hAnsi="Calibri" w:cs="Calibri"/>
          <w:color w:val="434343"/>
          <w:sz w:val="22"/>
          <w:szCs w:val="22"/>
          <w:lang w:val="sr-Latn-RS"/>
        </w:rPr>
        <w:t xml:space="preserve"> </w:t>
      </w:r>
      <w:r w:rsidR="00B83334" w:rsidRPr="00507069">
        <w:rPr>
          <w:rFonts w:ascii="Calibri" w:eastAsia="Calibri" w:hAnsi="Calibri" w:cs="Calibri"/>
          <w:color w:val="434343"/>
          <w:sz w:val="22"/>
          <w:szCs w:val="22"/>
          <w:lang w:val="sr-Latn-RS"/>
        </w:rPr>
        <w:t>promena</w:t>
      </w:r>
      <w:r w:rsidRPr="00507069">
        <w:rPr>
          <w:rFonts w:ascii="Calibri" w:eastAsia="Calibri" w:hAnsi="Calibri" w:cs="Calibri"/>
          <w:color w:val="434343"/>
          <w:sz w:val="22"/>
          <w:szCs w:val="22"/>
          <w:lang w:val="sr-Latn-RS"/>
        </w:rPr>
        <w:t xml:space="preserve"> </w:t>
      </w:r>
      <w:r w:rsidR="00B83334" w:rsidRPr="00507069">
        <w:rPr>
          <w:rFonts w:ascii="Calibri" w:eastAsia="Calibri" w:hAnsi="Calibri" w:cs="Calibri"/>
          <w:color w:val="434343"/>
          <w:sz w:val="22"/>
          <w:szCs w:val="22"/>
          <w:lang w:val="sr-Latn-RS"/>
        </w:rPr>
        <w:t>proisteklih</w:t>
      </w:r>
      <w:r w:rsidRPr="00507069">
        <w:rPr>
          <w:rFonts w:ascii="Calibri" w:eastAsia="Calibri" w:hAnsi="Calibri" w:cs="Calibri"/>
          <w:color w:val="434343"/>
          <w:sz w:val="22"/>
          <w:szCs w:val="22"/>
          <w:lang w:val="sr-Latn-RS"/>
        </w:rPr>
        <w:t xml:space="preserve"> </w:t>
      </w:r>
      <w:r w:rsidR="00B83334" w:rsidRPr="00507069">
        <w:rPr>
          <w:rFonts w:ascii="Calibri" w:eastAsia="Calibri" w:hAnsi="Calibri" w:cs="Calibri"/>
          <w:color w:val="434343"/>
          <w:sz w:val="22"/>
          <w:szCs w:val="22"/>
          <w:lang w:val="sr-Latn-RS"/>
        </w:rPr>
        <w:t xml:space="preserve">iz </w:t>
      </w:r>
      <w:r w:rsidRPr="00507069">
        <w:rPr>
          <w:rFonts w:ascii="Calibri" w:eastAsia="Calibri" w:hAnsi="Calibri" w:cs="Calibri"/>
          <w:color w:val="434343"/>
          <w:sz w:val="22"/>
          <w:szCs w:val="22"/>
          <w:lang w:val="sr-Latn-RS"/>
        </w:rPr>
        <w:t xml:space="preserve">parlamentarnih i lokalnih izbora. Program </w:t>
      </w:r>
      <w:r w:rsidR="00B83334"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w:t>
      </w:r>
      <w:r w:rsidR="00B83334" w:rsidRPr="00507069">
        <w:rPr>
          <w:rFonts w:ascii="Calibri" w:eastAsia="Calibri" w:hAnsi="Calibri" w:cs="Calibri"/>
          <w:color w:val="434343"/>
          <w:sz w:val="22"/>
          <w:szCs w:val="22"/>
          <w:lang w:val="sr-Latn-RS"/>
        </w:rPr>
        <w:t>ipak sprovođen bez prekida</w:t>
      </w:r>
      <w:r w:rsidRPr="00507069">
        <w:rPr>
          <w:rFonts w:ascii="Calibri" w:eastAsia="Calibri" w:hAnsi="Calibri" w:cs="Calibri"/>
          <w:color w:val="434343"/>
          <w:sz w:val="22"/>
          <w:szCs w:val="22"/>
          <w:lang w:val="sr-Latn-RS"/>
        </w:rPr>
        <w:t xml:space="preserve"> i nastavio </w:t>
      </w:r>
      <w:r w:rsidR="00B83334" w:rsidRPr="00507069">
        <w:rPr>
          <w:rFonts w:ascii="Calibri" w:eastAsia="Calibri" w:hAnsi="Calibri" w:cs="Calibri"/>
          <w:color w:val="434343"/>
          <w:sz w:val="22"/>
          <w:szCs w:val="22"/>
          <w:lang w:val="sr-Latn-RS"/>
        </w:rPr>
        <w:t xml:space="preserve">je </w:t>
      </w:r>
      <w:r w:rsidRPr="00507069">
        <w:rPr>
          <w:rFonts w:ascii="Calibri" w:eastAsia="Calibri" w:hAnsi="Calibri" w:cs="Calibri"/>
          <w:color w:val="434343"/>
          <w:sz w:val="22"/>
          <w:szCs w:val="22"/>
          <w:lang w:val="sr-Latn-RS"/>
        </w:rPr>
        <w:t>da pruža podršku svojim partnerima i korisnicima.</w:t>
      </w:r>
    </w:p>
    <w:p w14:paraId="2DAB357E" w14:textId="77777777" w:rsidR="00EA7AC0" w:rsidRPr="00507069" w:rsidRDefault="00EA7AC0">
      <w:pPr>
        <w:jc w:val="both"/>
        <w:rPr>
          <w:rFonts w:ascii="Calibri" w:eastAsia="Calibri" w:hAnsi="Calibri" w:cs="Calibri"/>
          <w:color w:val="434343"/>
          <w:sz w:val="22"/>
          <w:szCs w:val="22"/>
          <w:lang w:val="sr-Latn-RS"/>
        </w:rPr>
      </w:pPr>
    </w:p>
    <w:p w14:paraId="1C2FEA1C" w14:textId="2577ED0E"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U februaru 2024. godine održan</w:t>
      </w:r>
      <w:r w:rsidR="00B8333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je drug</w:t>
      </w:r>
      <w:r w:rsidR="00B83334" w:rsidRPr="00507069">
        <w:rPr>
          <w:rFonts w:ascii="Calibri" w:eastAsia="Calibri" w:hAnsi="Calibri" w:cs="Calibri"/>
          <w:color w:val="434343"/>
          <w:sz w:val="22"/>
          <w:szCs w:val="22"/>
          <w:lang w:val="sr-Latn-RS"/>
        </w:rPr>
        <w:t xml:space="preserve">a sednica </w:t>
      </w:r>
      <w:r w:rsidRPr="00507069">
        <w:rPr>
          <w:rFonts w:ascii="Calibri" w:eastAsia="Calibri" w:hAnsi="Calibri" w:cs="Calibri"/>
          <w:b/>
          <w:color w:val="434343"/>
          <w:sz w:val="22"/>
          <w:szCs w:val="22"/>
          <w:lang w:val="sr-Latn-RS"/>
        </w:rPr>
        <w:t>Upravnog odbora</w:t>
      </w:r>
      <w:r w:rsidRPr="00507069">
        <w:rPr>
          <w:rFonts w:ascii="Calibri" w:eastAsia="Calibri" w:hAnsi="Calibri" w:cs="Calibri"/>
          <w:color w:val="434343"/>
          <w:sz w:val="22"/>
          <w:szCs w:val="22"/>
          <w:lang w:val="sr-Latn-RS"/>
        </w:rPr>
        <w:t xml:space="preserve">, tokom koje je </w:t>
      </w:r>
      <w:r w:rsidR="00B83334" w:rsidRPr="00507069">
        <w:rPr>
          <w:rFonts w:ascii="Calibri" w:eastAsia="Calibri" w:hAnsi="Calibri" w:cs="Calibri"/>
          <w:color w:val="434343"/>
          <w:sz w:val="22"/>
          <w:szCs w:val="22"/>
          <w:lang w:val="sr-Latn-RS"/>
        </w:rPr>
        <w:t>usvojen</w:t>
      </w:r>
      <w:r w:rsidRPr="00507069">
        <w:rPr>
          <w:rFonts w:ascii="Calibri" w:eastAsia="Calibri" w:hAnsi="Calibri" w:cs="Calibri"/>
          <w:color w:val="434343"/>
          <w:sz w:val="22"/>
          <w:szCs w:val="22"/>
          <w:lang w:val="sr-Latn-RS"/>
        </w:rPr>
        <w:t xml:space="preserve"> plan rada i budžet za aktivnosti </w:t>
      </w:r>
      <w:r w:rsidR="00B83334"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2024. godin</w:t>
      </w:r>
      <w:r w:rsidR="00B83334"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Treć</w:t>
      </w:r>
      <w:r w:rsidR="00B8333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B83334" w:rsidRPr="00507069">
        <w:rPr>
          <w:rFonts w:ascii="Calibri" w:eastAsia="Calibri" w:hAnsi="Calibri" w:cs="Calibri"/>
          <w:color w:val="434343"/>
          <w:sz w:val="22"/>
          <w:szCs w:val="22"/>
          <w:lang w:val="sr-Latn-RS"/>
        </w:rPr>
        <w:t>sednica</w:t>
      </w:r>
      <w:r w:rsidRPr="00507069">
        <w:rPr>
          <w:rFonts w:ascii="Calibri" w:eastAsia="Calibri" w:hAnsi="Calibri" w:cs="Calibri"/>
          <w:color w:val="434343"/>
          <w:sz w:val="22"/>
          <w:szCs w:val="22"/>
          <w:lang w:val="sr-Latn-RS"/>
        </w:rPr>
        <w:t xml:space="preserve"> Upravnog odbora održan</w:t>
      </w:r>
      <w:r w:rsidR="00B8333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je u junu, </w:t>
      </w:r>
      <w:r w:rsidR="00B83334" w:rsidRPr="00507069">
        <w:rPr>
          <w:rFonts w:ascii="Calibri" w:eastAsia="Calibri" w:hAnsi="Calibri" w:cs="Calibri"/>
          <w:color w:val="434343"/>
          <w:sz w:val="22"/>
          <w:szCs w:val="22"/>
          <w:lang w:val="sr-Latn-RS"/>
        </w:rPr>
        <w:t xml:space="preserve">a na njoj </w:t>
      </w:r>
      <w:r w:rsidRPr="00507069">
        <w:rPr>
          <w:rFonts w:ascii="Calibri" w:eastAsia="Calibri" w:hAnsi="Calibri" w:cs="Calibri"/>
          <w:color w:val="434343"/>
          <w:sz w:val="22"/>
          <w:szCs w:val="22"/>
          <w:lang w:val="sr-Latn-RS"/>
        </w:rPr>
        <w:t>su usvojeni godišnji narativni</w:t>
      </w:r>
      <w:r w:rsidR="00B83334" w:rsidRPr="00507069">
        <w:rPr>
          <w:rFonts w:ascii="Calibri" w:eastAsia="Calibri" w:hAnsi="Calibri" w:cs="Calibri"/>
          <w:color w:val="434343"/>
          <w:sz w:val="22"/>
          <w:szCs w:val="22"/>
          <w:lang w:val="sr-Latn-RS"/>
        </w:rPr>
        <w:t xml:space="preserve"> izveštaj</w:t>
      </w:r>
      <w:r w:rsidRPr="00507069">
        <w:rPr>
          <w:rFonts w:ascii="Calibri" w:eastAsia="Calibri" w:hAnsi="Calibri" w:cs="Calibri"/>
          <w:color w:val="434343"/>
          <w:sz w:val="22"/>
          <w:szCs w:val="22"/>
          <w:lang w:val="sr-Latn-RS"/>
        </w:rPr>
        <w:t xml:space="preserve"> i finansijski iz</w:t>
      </w:r>
      <w:r w:rsidR="004924FE" w:rsidRPr="00507069">
        <w:rPr>
          <w:rFonts w:ascii="Calibri" w:eastAsia="Calibri" w:hAnsi="Calibri" w:cs="Calibri"/>
          <w:color w:val="434343"/>
          <w:sz w:val="22"/>
          <w:szCs w:val="22"/>
          <w:lang w:val="sr-Latn-RS"/>
        </w:rPr>
        <w:t>v</w:t>
      </w:r>
      <w:r w:rsidRPr="00507069">
        <w:rPr>
          <w:rFonts w:ascii="Calibri" w:eastAsia="Calibri" w:hAnsi="Calibri" w:cs="Calibri"/>
          <w:color w:val="434343"/>
          <w:sz w:val="22"/>
          <w:szCs w:val="22"/>
          <w:lang w:val="sr-Latn-RS"/>
        </w:rPr>
        <w:t>eštaj</w:t>
      </w:r>
      <w:r w:rsidR="00B83334"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za 2023. godinu, odobrena je isplata </w:t>
      </w:r>
      <w:r w:rsidR="00B83334" w:rsidRPr="00507069">
        <w:rPr>
          <w:rFonts w:ascii="Calibri" w:eastAsia="Calibri" w:hAnsi="Calibri" w:cs="Calibri"/>
          <w:color w:val="434343"/>
          <w:sz w:val="22"/>
          <w:szCs w:val="22"/>
          <w:lang w:val="sr-Latn-RS"/>
        </w:rPr>
        <w:t xml:space="preserve">sledeće </w:t>
      </w:r>
      <w:r w:rsidRPr="00507069">
        <w:rPr>
          <w:rFonts w:ascii="Calibri" w:eastAsia="Calibri" w:hAnsi="Calibri" w:cs="Calibri"/>
          <w:color w:val="434343"/>
          <w:sz w:val="22"/>
          <w:szCs w:val="22"/>
          <w:lang w:val="sr-Latn-RS"/>
        </w:rPr>
        <w:t>tranše SDC-a i drug</w:t>
      </w:r>
      <w:r w:rsidR="00B8333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tranš</w:t>
      </w:r>
      <w:r w:rsidR="00B8333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za PUNO (UNICEF i UNFPA). Pored toga, na </w:t>
      </w:r>
      <w:r w:rsidR="00B83334" w:rsidRPr="00507069">
        <w:rPr>
          <w:rFonts w:ascii="Calibri" w:eastAsia="Calibri" w:hAnsi="Calibri" w:cs="Calibri"/>
          <w:color w:val="434343"/>
          <w:sz w:val="22"/>
          <w:szCs w:val="22"/>
          <w:lang w:val="sr-Latn-RS"/>
        </w:rPr>
        <w:t>sednici</w:t>
      </w:r>
      <w:r w:rsidRPr="00507069">
        <w:rPr>
          <w:rFonts w:ascii="Calibri" w:eastAsia="Calibri" w:hAnsi="Calibri" w:cs="Calibri"/>
          <w:color w:val="434343"/>
          <w:sz w:val="22"/>
          <w:szCs w:val="22"/>
          <w:lang w:val="sr-Latn-RS"/>
        </w:rPr>
        <w:t xml:space="preserve"> su razmatra</w:t>
      </w:r>
      <w:r w:rsidR="00B83334" w:rsidRPr="00507069">
        <w:rPr>
          <w:rFonts w:ascii="Calibri" w:eastAsia="Calibri" w:hAnsi="Calibri" w:cs="Calibri"/>
          <w:color w:val="434343"/>
          <w:sz w:val="22"/>
          <w:szCs w:val="22"/>
          <w:lang w:val="sr-Latn-RS"/>
        </w:rPr>
        <w:t>n</w:t>
      </w:r>
      <w:r w:rsidRPr="00507069">
        <w:rPr>
          <w:rFonts w:ascii="Calibri" w:eastAsia="Calibri" w:hAnsi="Calibri" w:cs="Calibri"/>
          <w:color w:val="434343"/>
          <w:sz w:val="22"/>
          <w:szCs w:val="22"/>
          <w:lang w:val="sr-Latn-RS"/>
        </w:rPr>
        <w:t xml:space="preserve">a manja odstupanja u sprovođenju odobrenog </w:t>
      </w:r>
      <w:r w:rsidRPr="00507069">
        <w:rPr>
          <w:rFonts w:ascii="Calibri" w:eastAsia="Calibri" w:hAnsi="Calibri" w:cs="Calibri"/>
          <w:color w:val="434343"/>
          <w:sz w:val="22"/>
          <w:szCs w:val="22"/>
          <w:lang w:val="sr-Latn-RS"/>
        </w:rPr>
        <w:lastRenderedPageBreak/>
        <w:t xml:space="preserve">plana rada, razgovaralo se o potencijalnim rizicima u vezi sa sprovođenjem aktivnosti za neformalne sakupljače otpada, te je </w:t>
      </w:r>
      <w:r w:rsidR="00B83334" w:rsidRPr="00507069">
        <w:rPr>
          <w:rFonts w:ascii="Calibri" w:eastAsia="Calibri" w:hAnsi="Calibri" w:cs="Calibri"/>
          <w:color w:val="434343"/>
          <w:sz w:val="22"/>
          <w:szCs w:val="22"/>
          <w:lang w:val="sr-Latn-RS"/>
        </w:rPr>
        <w:t>dat</w:t>
      </w:r>
      <w:r w:rsidRPr="00507069">
        <w:rPr>
          <w:rFonts w:ascii="Calibri" w:eastAsia="Calibri" w:hAnsi="Calibri" w:cs="Calibri"/>
          <w:color w:val="434343"/>
          <w:sz w:val="22"/>
          <w:szCs w:val="22"/>
          <w:lang w:val="sr-Latn-RS"/>
        </w:rPr>
        <w:t xml:space="preserve"> pregled napretka do kraja godine.</w:t>
      </w:r>
    </w:p>
    <w:p w14:paraId="7534E4A6" w14:textId="77777777" w:rsidR="00EA7AC0" w:rsidRPr="00507069" w:rsidRDefault="00EA7AC0">
      <w:pPr>
        <w:jc w:val="both"/>
        <w:rPr>
          <w:rFonts w:ascii="Calibri" w:eastAsia="Calibri" w:hAnsi="Calibri" w:cs="Calibri"/>
          <w:color w:val="434343"/>
          <w:sz w:val="22"/>
          <w:szCs w:val="22"/>
          <w:lang w:val="sr-Latn-RS"/>
        </w:rPr>
      </w:pPr>
    </w:p>
    <w:p w14:paraId="0934A227" w14:textId="2C691ABF"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Upravni odbor je pretrpeo manje promene u 2024. godini u vezi sa zamenom i imenovanjem novih članova, što nije negativno uticalo na njegov operativni rad ili procese </w:t>
      </w:r>
      <w:r w:rsidR="00047C34" w:rsidRPr="00507069">
        <w:rPr>
          <w:rFonts w:ascii="Calibri" w:eastAsia="Calibri" w:hAnsi="Calibri" w:cs="Calibri"/>
          <w:color w:val="434343"/>
          <w:sz w:val="22"/>
          <w:szCs w:val="22"/>
          <w:lang w:val="sr-Latn-RS"/>
        </w:rPr>
        <w:t>odlučivanja</w:t>
      </w:r>
      <w:r w:rsidRPr="00507069">
        <w:rPr>
          <w:rFonts w:ascii="Calibri" w:eastAsia="Calibri" w:hAnsi="Calibri" w:cs="Calibri"/>
          <w:color w:val="434343"/>
          <w:sz w:val="22"/>
          <w:szCs w:val="22"/>
          <w:lang w:val="sr-Latn-RS"/>
        </w:rPr>
        <w:t xml:space="preserve">. </w:t>
      </w:r>
      <w:r w:rsidR="00FF66B7" w:rsidRPr="00507069">
        <w:rPr>
          <w:rFonts w:ascii="Calibri" w:eastAsia="Calibri" w:hAnsi="Calibri" w:cs="Calibri"/>
          <w:color w:val="434343"/>
          <w:sz w:val="22"/>
          <w:szCs w:val="22"/>
          <w:lang w:val="sr-Latn-RS"/>
        </w:rPr>
        <w:t>Nakon</w:t>
      </w:r>
      <w:r w:rsidRPr="00507069">
        <w:rPr>
          <w:rFonts w:ascii="Calibri" w:eastAsia="Calibri" w:hAnsi="Calibri" w:cs="Calibri"/>
          <w:color w:val="434343"/>
          <w:sz w:val="22"/>
          <w:szCs w:val="22"/>
          <w:lang w:val="sr-Latn-RS"/>
        </w:rPr>
        <w:t xml:space="preserve"> parlamentarnih izbora, došlo je do </w:t>
      </w:r>
      <w:r w:rsidR="00FF66B7" w:rsidRPr="00507069">
        <w:rPr>
          <w:rFonts w:ascii="Calibri" w:eastAsia="Calibri" w:hAnsi="Calibri" w:cs="Calibri"/>
          <w:color w:val="434343"/>
          <w:sz w:val="22"/>
          <w:szCs w:val="22"/>
          <w:lang w:val="sr-Latn-RS"/>
        </w:rPr>
        <w:t>promene</w:t>
      </w:r>
      <w:r w:rsidRPr="00507069">
        <w:rPr>
          <w:rFonts w:ascii="Calibri" w:eastAsia="Calibri" w:hAnsi="Calibri" w:cs="Calibri"/>
          <w:color w:val="434343"/>
          <w:sz w:val="22"/>
          <w:szCs w:val="22"/>
          <w:lang w:val="sr-Latn-RS"/>
        </w:rPr>
        <w:t xml:space="preserve"> članov</w:t>
      </w:r>
      <w:r w:rsidR="001F570D"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zameni</w:t>
      </w:r>
      <w:r w:rsidR="001F570D" w:rsidRPr="00507069">
        <w:rPr>
          <w:rFonts w:ascii="Calibri" w:eastAsia="Calibri" w:hAnsi="Calibri" w:cs="Calibri"/>
          <w:color w:val="434343"/>
          <w:sz w:val="22"/>
          <w:szCs w:val="22"/>
          <w:lang w:val="sr-Latn-RS"/>
        </w:rPr>
        <w:t>k</w:t>
      </w:r>
      <w:r w:rsidRPr="00507069">
        <w:rPr>
          <w:rFonts w:ascii="Calibri" w:eastAsia="Calibri" w:hAnsi="Calibri" w:cs="Calibri"/>
          <w:color w:val="434343"/>
          <w:sz w:val="22"/>
          <w:szCs w:val="22"/>
          <w:lang w:val="sr-Latn-RS"/>
        </w:rPr>
        <w:t xml:space="preserve">a članova koji predstavljaju Ministarstvo rada, zapošljavanja, boračkih i socijalnih pitanja, </w:t>
      </w:r>
      <w:r w:rsidR="00FF66B7" w:rsidRPr="00507069">
        <w:rPr>
          <w:rFonts w:ascii="Calibri" w:eastAsia="Calibri" w:hAnsi="Calibri" w:cs="Calibri"/>
          <w:color w:val="434343"/>
          <w:sz w:val="22"/>
          <w:szCs w:val="22"/>
          <w:lang w:val="sr-Latn-RS"/>
        </w:rPr>
        <w:t>pri čemu su</w:t>
      </w:r>
      <w:r w:rsidRPr="00507069">
        <w:rPr>
          <w:rFonts w:ascii="Calibri" w:eastAsia="Calibri" w:hAnsi="Calibri" w:cs="Calibri"/>
          <w:color w:val="434343"/>
          <w:sz w:val="22"/>
          <w:szCs w:val="22"/>
          <w:lang w:val="sr-Latn-RS"/>
        </w:rPr>
        <w:t xml:space="preserve"> dva nova člana imenovana iz redova pomoćnika ministara. Pored toga, došlo je do promene na nivou </w:t>
      </w:r>
      <w:r w:rsidR="00FF66B7" w:rsidRPr="00507069">
        <w:rPr>
          <w:rFonts w:ascii="Calibri" w:eastAsia="Calibri" w:hAnsi="Calibri" w:cs="Calibri"/>
          <w:color w:val="434343"/>
          <w:sz w:val="22"/>
          <w:szCs w:val="22"/>
          <w:lang w:val="sr-Latn-RS"/>
        </w:rPr>
        <w:t>kancelarije stalnog koordinatora</w:t>
      </w:r>
      <w:r w:rsidRPr="00507069">
        <w:rPr>
          <w:rFonts w:ascii="Calibri" w:eastAsia="Calibri" w:hAnsi="Calibri" w:cs="Calibri"/>
          <w:color w:val="434343"/>
          <w:sz w:val="22"/>
          <w:szCs w:val="22"/>
          <w:lang w:val="sr-Latn-RS"/>
        </w:rPr>
        <w:t xml:space="preserve"> </w:t>
      </w:r>
      <w:r w:rsidR="00FF66B7"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zamen</w:t>
      </w:r>
      <w:r w:rsidR="00FF66B7"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w:t>
      </w:r>
      <w:r w:rsidR="00FF66B7" w:rsidRPr="00507069">
        <w:rPr>
          <w:rFonts w:ascii="Calibri" w:eastAsia="Calibri" w:hAnsi="Calibri" w:cs="Calibri"/>
          <w:color w:val="434343"/>
          <w:sz w:val="22"/>
          <w:szCs w:val="22"/>
          <w:lang w:val="sr-Latn-RS"/>
        </w:rPr>
        <w:t>stalnog</w:t>
      </w:r>
      <w:r w:rsidRPr="00507069">
        <w:rPr>
          <w:rFonts w:ascii="Calibri" w:eastAsia="Calibri" w:hAnsi="Calibri" w:cs="Calibri"/>
          <w:color w:val="434343"/>
          <w:sz w:val="22"/>
          <w:szCs w:val="22"/>
          <w:lang w:val="sr-Latn-RS"/>
        </w:rPr>
        <w:t xml:space="preserve"> koordinatora u junu 2024. godine. Na kraju, promene su se desile i u okviru UNICEF-a, gde su imenovana dva nova člana nakon dolaska novog zamenika predstavnika i novog </w:t>
      </w:r>
      <w:r w:rsidR="00FF66B7" w:rsidRPr="00507069">
        <w:rPr>
          <w:rFonts w:ascii="Calibri" w:eastAsia="Calibri" w:hAnsi="Calibri" w:cs="Calibri"/>
          <w:color w:val="434343"/>
          <w:sz w:val="22"/>
          <w:szCs w:val="22"/>
          <w:lang w:val="sr-Latn-RS"/>
        </w:rPr>
        <w:t>rukovodioca</w:t>
      </w:r>
      <w:r w:rsidRPr="00507069">
        <w:rPr>
          <w:rFonts w:ascii="Calibri" w:eastAsia="Calibri" w:hAnsi="Calibri" w:cs="Calibri"/>
          <w:color w:val="434343"/>
          <w:sz w:val="22"/>
          <w:szCs w:val="22"/>
          <w:lang w:val="sr-Latn-RS"/>
        </w:rPr>
        <w:t xml:space="preserve"> programa. Osta</w:t>
      </w:r>
      <w:r w:rsidR="00FF66B7" w:rsidRPr="00507069">
        <w:rPr>
          <w:rFonts w:ascii="Calibri" w:eastAsia="Calibri" w:hAnsi="Calibri" w:cs="Calibri"/>
          <w:color w:val="434343"/>
          <w:sz w:val="22"/>
          <w:szCs w:val="22"/>
          <w:lang w:val="sr-Latn-RS"/>
        </w:rPr>
        <w:t>li</w:t>
      </w:r>
      <w:r w:rsidRPr="00507069">
        <w:rPr>
          <w:rFonts w:ascii="Calibri" w:eastAsia="Calibri" w:hAnsi="Calibri" w:cs="Calibri"/>
          <w:color w:val="434343"/>
          <w:sz w:val="22"/>
          <w:szCs w:val="22"/>
          <w:lang w:val="sr-Latn-RS"/>
        </w:rPr>
        <w:t xml:space="preserve"> član</w:t>
      </w:r>
      <w:r w:rsidR="00FF66B7" w:rsidRPr="00507069">
        <w:rPr>
          <w:rFonts w:ascii="Calibri" w:eastAsia="Calibri" w:hAnsi="Calibri" w:cs="Calibri"/>
          <w:color w:val="434343"/>
          <w:sz w:val="22"/>
          <w:szCs w:val="22"/>
          <w:lang w:val="sr-Latn-RS"/>
        </w:rPr>
        <w:t>ovi</w:t>
      </w:r>
      <w:r w:rsidRPr="00507069">
        <w:rPr>
          <w:rFonts w:ascii="Calibri" w:eastAsia="Calibri" w:hAnsi="Calibri" w:cs="Calibri"/>
          <w:color w:val="434343"/>
          <w:sz w:val="22"/>
          <w:szCs w:val="22"/>
          <w:lang w:val="sr-Latn-RS"/>
        </w:rPr>
        <w:t xml:space="preserve"> i struktur</w:t>
      </w:r>
      <w:r w:rsidR="00FF66B7"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Upravnog odbora </w:t>
      </w:r>
      <w:r w:rsidR="00FF66B7" w:rsidRPr="00507069">
        <w:rPr>
          <w:rFonts w:ascii="Calibri" w:eastAsia="Calibri" w:hAnsi="Calibri" w:cs="Calibri"/>
          <w:color w:val="434343"/>
          <w:sz w:val="22"/>
          <w:szCs w:val="22"/>
          <w:lang w:val="sr-Latn-RS"/>
        </w:rPr>
        <w:t>se nisu</w:t>
      </w:r>
      <w:r w:rsidRPr="00507069">
        <w:rPr>
          <w:rFonts w:ascii="Calibri" w:eastAsia="Calibri" w:hAnsi="Calibri" w:cs="Calibri"/>
          <w:color w:val="434343"/>
          <w:sz w:val="22"/>
          <w:szCs w:val="22"/>
          <w:lang w:val="sr-Latn-RS"/>
        </w:rPr>
        <w:t xml:space="preserve"> </w:t>
      </w:r>
      <w:r w:rsidR="00FF66B7" w:rsidRPr="00507069">
        <w:rPr>
          <w:rFonts w:ascii="Calibri" w:eastAsia="Calibri" w:hAnsi="Calibri" w:cs="Calibri"/>
          <w:color w:val="434343"/>
          <w:sz w:val="22"/>
          <w:szCs w:val="22"/>
          <w:lang w:val="sr-Latn-RS"/>
        </w:rPr>
        <w:t>promenili</w:t>
      </w:r>
      <w:r w:rsidRPr="00507069">
        <w:rPr>
          <w:rFonts w:ascii="Calibri" w:eastAsia="Calibri" w:hAnsi="Calibri" w:cs="Calibri"/>
          <w:color w:val="434343"/>
          <w:sz w:val="22"/>
          <w:szCs w:val="22"/>
          <w:lang w:val="sr-Latn-RS"/>
        </w:rPr>
        <w:t>.</w:t>
      </w:r>
    </w:p>
    <w:p w14:paraId="433D70BC" w14:textId="77777777" w:rsidR="00EA7AC0" w:rsidRPr="00507069" w:rsidRDefault="00EA7AC0">
      <w:pPr>
        <w:jc w:val="both"/>
        <w:rPr>
          <w:rFonts w:ascii="Calibri" w:eastAsia="Calibri" w:hAnsi="Calibri" w:cs="Calibri"/>
          <w:color w:val="434343"/>
          <w:sz w:val="22"/>
          <w:szCs w:val="22"/>
          <w:lang w:val="sr-Latn-RS"/>
        </w:rPr>
      </w:pPr>
    </w:p>
    <w:p w14:paraId="271AA97A" w14:textId="0CFFC4D3"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Pored mehanizma upravljanja, nastavljeni su redovni sastanci </w:t>
      </w:r>
      <w:r w:rsidRPr="00507069">
        <w:rPr>
          <w:rFonts w:ascii="Calibri" w:eastAsia="Calibri" w:hAnsi="Calibri" w:cs="Calibri"/>
          <w:b/>
          <w:color w:val="434343"/>
          <w:sz w:val="22"/>
          <w:szCs w:val="22"/>
          <w:lang w:val="sr-Latn-RS"/>
        </w:rPr>
        <w:t>Zajedničkog programskog tima (</w:t>
      </w:r>
      <w:r w:rsidR="00FF66B7" w:rsidRPr="00507069">
        <w:rPr>
          <w:rFonts w:ascii="Calibri" w:eastAsia="Calibri" w:hAnsi="Calibri" w:cs="Calibri"/>
          <w:b/>
          <w:color w:val="434343"/>
          <w:sz w:val="22"/>
          <w:szCs w:val="22"/>
          <w:lang w:val="sr-Latn-RS"/>
        </w:rPr>
        <w:t>Z</w:t>
      </w:r>
      <w:r w:rsidRPr="00507069">
        <w:rPr>
          <w:rFonts w:ascii="Calibri" w:eastAsia="Calibri" w:hAnsi="Calibri" w:cs="Calibri"/>
          <w:b/>
          <w:color w:val="434343"/>
          <w:sz w:val="22"/>
          <w:szCs w:val="22"/>
          <w:lang w:val="sr-Latn-RS"/>
        </w:rPr>
        <w:t xml:space="preserve">PT), </w:t>
      </w:r>
      <w:r w:rsidR="00FF66B7" w:rsidRPr="00507069">
        <w:rPr>
          <w:rFonts w:ascii="Calibri" w:eastAsia="Calibri" w:hAnsi="Calibri" w:cs="Calibri"/>
          <w:color w:val="434343"/>
          <w:sz w:val="22"/>
          <w:szCs w:val="22"/>
          <w:lang w:val="sr-Latn-RS"/>
        </w:rPr>
        <w:t>pri čemu je</w:t>
      </w:r>
      <w:r w:rsidRPr="00507069">
        <w:rPr>
          <w:rFonts w:ascii="Calibri" w:eastAsia="Calibri" w:hAnsi="Calibri" w:cs="Calibri"/>
          <w:color w:val="434343"/>
          <w:sz w:val="22"/>
          <w:szCs w:val="22"/>
          <w:lang w:val="sr-Latn-RS"/>
        </w:rPr>
        <w:t xml:space="preserve"> </w:t>
      </w:r>
      <w:r w:rsidR="00FF66B7" w:rsidRPr="00507069">
        <w:rPr>
          <w:rFonts w:ascii="Calibri" w:eastAsia="Calibri" w:hAnsi="Calibri" w:cs="Calibri"/>
          <w:color w:val="434343"/>
          <w:sz w:val="22"/>
          <w:szCs w:val="22"/>
          <w:lang w:val="sr-Latn-RS"/>
        </w:rPr>
        <w:t xml:space="preserve">u 2024. godini održano </w:t>
      </w:r>
      <w:r w:rsidRPr="00507069">
        <w:rPr>
          <w:rFonts w:ascii="Calibri" w:eastAsia="Calibri" w:hAnsi="Calibri" w:cs="Calibri"/>
          <w:color w:val="434343"/>
          <w:sz w:val="22"/>
          <w:szCs w:val="22"/>
          <w:lang w:val="sr-Latn-RS"/>
        </w:rPr>
        <w:t xml:space="preserve">ukupno pet. Ovi sastanci su pružili priliku za praćenje napretka </w:t>
      </w:r>
      <w:r w:rsidR="00FF66B7" w:rsidRPr="00507069">
        <w:rPr>
          <w:rFonts w:ascii="Calibri" w:eastAsia="Calibri" w:hAnsi="Calibri" w:cs="Calibri"/>
          <w:color w:val="434343"/>
          <w:sz w:val="22"/>
          <w:szCs w:val="22"/>
          <w:lang w:val="sr-Latn-RS"/>
        </w:rPr>
        <w:t>u sprovođenju programa</w:t>
      </w:r>
      <w:r w:rsidRPr="00507069">
        <w:rPr>
          <w:rFonts w:ascii="Calibri" w:eastAsia="Calibri" w:hAnsi="Calibri" w:cs="Calibri"/>
          <w:color w:val="434343"/>
          <w:sz w:val="22"/>
          <w:szCs w:val="22"/>
          <w:lang w:val="sr-Latn-RS"/>
        </w:rPr>
        <w:t xml:space="preserve">, diskusiju o potencijalnim rizicima i izazovima, </w:t>
      </w:r>
      <w:r w:rsidR="00FF66B7" w:rsidRPr="00507069">
        <w:rPr>
          <w:rFonts w:ascii="Calibri" w:eastAsia="Calibri" w:hAnsi="Calibri" w:cs="Calibri"/>
          <w:color w:val="434343"/>
          <w:sz w:val="22"/>
          <w:szCs w:val="22"/>
          <w:lang w:val="sr-Latn-RS"/>
        </w:rPr>
        <w:t>staranje o</w:t>
      </w:r>
      <w:r w:rsidRPr="00507069">
        <w:rPr>
          <w:rFonts w:ascii="Calibri" w:eastAsia="Calibri" w:hAnsi="Calibri" w:cs="Calibri"/>
          <w:color w:val="434343"/>
          <w:sz w:val="22"/>
          <w:szCs w:val="22"/>
          <w:lang w:val="sr-Latn-RS"/>
        </w:rPr>
        <w:t xml:space="preserve"> usklađivanj</w:t>
      </w:r>
      <w:r w:rsidR="00FF66B7"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sa planom rada i budžetom i koordin</w:t>
      </w:r>
      <w:r w:rsidR="00067054" w:rsidRPr="00507069">
        <w:rPr>
          <w:rFonts w:ascii="Calibri" w:eastAsia="Calibri" w:hAnsi="Calibri" w:cs="Calibri"/>
          <w:color w:val="434343"/>
          <w:sz w:val="22"/>
          <w:szCs w:val="22"/>
          <w:lang w:val="sr-Latn-RS"/>
        </w:rPr>
        <w:t>iranje</w:t>
      </w:r>
      <w:r w:rsidRPr="00507069">
        <w:rPr>
          <w:rFonts w:ascii="Calibri" w:eastAsia="Calibri" w:hAnsi="Calibri" w:cs="Calibri"/>
          <w:color w:val="434343"/>
          <w:sz w:val="22"/>
          <w:szCs w:val="22"/>
          <w:lang w:val="sr-Latn-RS"/>
        </w:rPr>
        <w:t xml:space="preserve"> </w:t>
      </w:r>
      <w:r w:rsidR="00067054" w:rsidRPr="00507069">
        <w:rPr>
          <w:rFonts w:ascii="Calibri" w:eastAsia="Calibri" w:hAnsi="Calibri" w:cs="Calibri"/>
          <w:color w:val="434343"/>
          <w:sz w:val="22"/>
          <w:szCs w:val="22"/>
          <w:lang w:val="sr-Latn-RS"/>
        </w:rPr>
        <w:t>narednih</w:t>
      </w:r>
      <w:r w:rsidRPr="00507069">
        <w:rPr>
          <w:rFonts w:ascii="Calibri" w:eastAsia="Calibri" w:hAnsi="Calibri" w:cs="Calibri"/>
          <w:color w:val="434343"/>
          <w:sz w:val="22"/>
          <w:szCs w:val="22"/>
          <w:lang w:val="sr-Latn-RS"/>
        </w:rPr>
        <w:t xml:space="preserve"> aktivnosti tokom cele godine. Pored redovnih sastanaka, u decembru 2024. godine održana je i treća godišnja radionica za planiranje, tokom koje su PUNO predstavil</w:t>
      </w:r>
      <w:r w:rsidR="0006705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status svojih aktivnosti za 2024. godinu i predlo</w:t>
      </w:r>
      <w:r w:rsidR="00067054" w:rsidRPr="00507069">
        <w:rPr>
          <w:rFonts w:ascii="Calibri" w:eastAsia="Calibri" w:hAnsi="Calibri" w:cs="Calibri"/>
          <w:color w:val="434343"/>
          <w:sz w:val="22"/>
          <w:szCs w:val="22"/>
          <w:lang w:val="sr-Latn-RS"/>
        </w:rPr>
        <w:t>g</w:t>
      </w:r>
      <w:r w:rsidRPr="00507069">
        <w:rPr>
          <w:rFonts w:ascii="Calibri" w:eastAsia="Calibri" w:hAnsi="Calibri" w:cs="Calibri"/>
          <w:color w:val="434343"/>
          <w:sz w:val="22"/>
          <w:szCs w:val="22"/>
          <w:lang w:val="sr-Latn-RS"/>
        </w:rPr>
        <w:t xml:space="preserve"> plan</w:t>
      </w:r>
      <w:r w:rsidR="0006705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rada za 2025. godinu. </w:t>
      </w:r>
      <w:r w:rsidR="00067054" w:rsidRPr="00507069">
        <w:rPr>
          <w:rFonts w:ascii="Calibri" w:eastAsia="Calibri" w:hAnsi="Calibri" w:cs="Calibri"/>
          <w:color w:val="434343"/>
          <w:sz w:val="22"/>
          <w:szCs w:val="22"/>
          <w:lang w:val="sr-Latn-RS"/>
        </w:rPr>
        <w:t>Predviđeno je da p</w:t>
      </w:r>
      <w:r w:rsidRPr="00507069">
        <w:rPr>
          <w:rFonts w:ascii="Calibri" w:eastAsia="Calibri" w:hAnsi="Calibri" w:cs="Calibri"/>
          <w:color w:val="434343"/>
          <w:sz w:val="22"/>
          <w:szCs w:val="22"/>
          <w:lang w:val="sr-Latn-RS"/>
        </w:rPr>
        <w:t xml:space="preserve">lan rada za 2025. godinu </w:t>
      </w:r>
      <w:r w:rsidR="00067054" w:rsidRPr="00507069">
        <w:rPr>
          <w:rFonts w:ascii="Calibri" w:eastAsia="Calibri" w:hAnsi="Calibri" w:cs="Calibri"/>
          <w:color w:val="434343"/>
          <w:sz w:val="22"/>
          <w:szCs w:val="22"/>
          <w:lang w:val="sr-Latn-RS"/>
        </w:rPr>
        <w:t xml:space="preserve">bude usvojen na </w:t>
      </w:r>
      <w:r w:rsidRPr="00507069">
        <w:rPr>
          <w:rFonts w:ascii="Calibri" w:eastAsia="Calibri" w:hAnsi="Calibri" w:cs="Calibri"/>
          <w:color w:val="434343"/>
          <w:sz w:val="22"/>
          <w:szCs w:val="22"/>
          <w:lang w:val="sr-Latn-RS"/>
        </w:rPr>
        <w:t>četvrt</w:t>
      </w:r>
      <w:r w:rsidR="00067054" w:rsidRPr="00507069">
        <w:rPr>
          <w:rFonts w:ascii="Calibri" w:eastAsia="Calibri" w:hAnsi="Calibri" w:cs="Calibri"/>
          <w:color w:val="434343"/>
          <w:sz w:val="22"/>
          <w:szCs w:val="22"/>
          <w:lang w:val="sr-Latn-RS"/>
        </w:rPr>
        <w:t>om</w:t>
      </w:r>
      <w:r w:rsidRPr="00507069">
        <w:rPr>
          <w:rFonts w:ascii="Calibri" w:eastAsia="Calibri" w:hAnsi="Calibri" w:cs="Calibri"/>
          <w:color w:val="434343"/>
          <w:sz w:val="22"/>
          <w:szCs w:val="22"/>
          <w:lang w:val="sr-Latn-RS"/>
        </w:rPr>
        <w:t xml:space="preserve"> sastan</w:t>
      </w:r>
      <w:r w:rsidR="00067054" w:rsidRPr="00507069">
        <w:rPr>
          <w:rFonts w:ascii="Calibri" w:eastAsia="Calibri" w:hAnsi="Calibri" w:cs="Calibri"/>
          <w:color w:val="434343"/>
          <w:sz w:val="22"/>
          <w:szCs w:val="22"/>
          <w:lang w:val="sr-Latn-RS"/>
        </w:rPr>
        <w:t>ku</w:t>
      </w:r>
      <w:r w:rsidRPr="00507069">
        <w:rPr>
          <w:rFonts w:ascii="Calibri" w:eastAsia="Calibri" w:hAnsi="Calibri" w:cs="Calibri"/>
          <w:color w:val="434343"/>
          <w:sz w:val="22"/>
          <w:szCs w:val="22"/>
          <w:lang w:val="sr-Latn-RS"/>
        </w:rPr>
        <w:t xml:space="preserve"> Upravnog odbora, planiranom za februar 2025. godine.</w:t>
      </w:r>
    </w:p>
    <w:p w14:paraId="44E4643E" w14:textId="77777777" w:rsidR="00EA7AC0" w:rsidRPr="00507069" w:rsidRDefault="00EA7AC0">
      <w:pPr>
        <w:jc w:val="both"/>
        <w:rPr>
          <w:rFonts w:ascii="Calibri" w:eastAsia="Calibri" w:hAnsi="Calibri" w:cs="Calibri"/>
          <w:color w:val="434343"/>
          <w:sz w:val="22"/>
          <w:szCs w:val="22"/>
          <w:lang w:val="sr-Latn-RS"/>
        </w:rPr>
      </w:pPr>
    </w:p>
    <w:p w14:paraId="08E67DD6" w14:textId="5EC1D425"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Pored sastanaka </w:t>
      </w:r>
      <w:r w:rsidR="009502D5" w:rsidRPr="00507069">
        <w:rPr>
          <w:rFonts w:ascii="Calibri" w:eastAsia="Calibri" w:hAnsi="Calibri" w:cs="Calibri"/>
          <w:color w:val="434343"/>
          <w:sz w:val="22"/>
          <w:szCs w:val="22"/>
          <w:lang w:val="sr-Latn-RS"/>
        </w:rPr>
        <w:t>Z</w:t>
      </w:r>
      <w:r w:rsidRPr="00507069">
        <w:rPr>
          <w:rFonts w:ascii="Calibri" w:eastAsia="Calibri" w:hAnsi="Calibri" w:cs="Calibri"/>
          <w:color w:val="434343"/>
          <w:sz w:val="22"/>
          <w:szCs w:val="22"/>
          <w:lang w:val="sr-Latn-RS"/>
        </w:rPr>
        <w:t xml:space="preserve">PT-a, </w:t>
      </w:r>
      <w:r w:rsidR="009502D5" w:rsidRPr="00507069">
        <w:rPr>
          <w:rFonts w:ascii="Calibri" w:eastAsia="Calibri" w:hAnsi="Calibri" w:cs="Calibri"/>
          <w:color w:val="434343"/>
          <w:sz w:val="22"/>
          <w:szCs w:val="22"/>
          <w:lang w:val="sr-Latn-RS"/>
        </w:rPr>
        <w:t>obrazovana</w:t>
      </w:r>
      <w:r w:rsidRPr="00507069">
        <w:rPr>
          <w:rFonts w:ascii="Calibri" w:eastAsia="Calibri" w:hAnsi="Calibri" w:cs="Calibri"/>
          <w:color w:val="434343"/>
          <w:sz w:val="22"/>
          <w:szCs w:val="22"/>
          <w:lang w:val="sr-Latn-RS"/>
        </w:rPr>
        <w:t xml:space="preserve">  je </w:t>
      </w:r>
      <w:r w:rsidRPr="00507069">
        <w:rPr>
          <w:rFonts w:ascii="Calibri" w:eastAsia="Calibri" w:hAnsi="Calibri" w:cs="Calibri"/>
          <w:b/>
          <w:color w:val="434343"/>
          <w:sz w:val="22"/>
          <w:szCs w:val="22"/>
          <w:lang w:val="sr-Latn-RS"/>
        </w:rPr>
        <w:t>i tematska koordinaciona grupa</w:t>
      </w:r>
      <w:r w:rsidRPr="00507069">
        <w:rPr>
          <w:rFonts w:ascii="Calibri" w:eastAsia="Calibri" w:hAnsi="Calibri" w:cs="Calibri"/>
          <w:color w:val="434343"/>
          <w:sz w:val="22"/>
          <w:szCs w:val="22"/>
          <w:lang w:val="sr-Latn-RS"/>
        </w:rPr>
        <w:t>, posvećena isključivo aktivnostima</w:t>
      </w:r>
      <w:r w:rsidR="009502D5" w:rsidRPr="00507069">
        <w:rPr>
          <w:rFonts w:ascii="Calibri" w:eastAsia="Calibri" w:hAnsi="Calibri" w:cs="Calibri"/>
          <w:color w:val="434343"/>
          <w:sz w:val="22"/>
          <w:szCs w:val="22"/>
          <w:lang w:val="sr-Latn-RS"/>
        </w:rPr>
        <w:t xml:space="preserve"> za</w:t>
      </w:r>
      <w:r w:rsidRPr="00507069">
        <w:rPr>
          <w:rFonts w:ascii="Calibri" w:eastAsia="Calibri" w:hAnsi="Calibri" w:cs="Calibri"/>
          <w:color w:val="434343"/>
          <w:sz w:val="22"/>
          <w:szCs w:val="22"/>
          <w:lang w:val="sr-Latn-RS"/>
        </w:rPr>
        <w:t xml:space="preserve"> podršk</w:t>
      </w:r>
      <w:r w:rsidR="009502D5"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neformalnim sakupljačima otpada. Ova neformalna grupa ima za cilj da olakša razmenu informacija, praćenje i planiranje </w:t>
      </w:r>
      <w:r w:rsidR="009502D5" w:rsidRPr="00507069">
        <w:rPr>
          <w:rFonts w:ascii="Calibri" w:eastAsia="Calibri" w:hAnsi="Calibri" w:cs="Calibri"/>
          <w:color w:val="434343"/>
          <w:sz w:val="22"/>
          <w:szCs w:val="22"/>
          <w:lang w:val="sr-Latn-RS"/>
        </w:rPr>
        <w:t>realizacije</w:t>
      </w:r>
      <w:r w:rsidRPr="00507069">
        <w:rPr>
          <w:rFonts w:ascii="Calibri" w:eastAsia="Calibri" w:hAnsi="Calibri" w:cs="Calibri"/>
          <w:color w:val="434343"/>
          <w:sz w:val="22"/>
          <w:szCs w:val="22"/>
          <w:lang w:val="sr-Latn-RS"/>
        </w:rPr>
        <w:t>, posebno obezbeđivanje koordinacije između brojnih partnera uključenih u ovu intervenciju (četiri agencije UN, pružaoci usluga, implementaci</w:t>
      </w:r>
      <w:r w:rsidR="009502D5" w:rsidRPr="00507069">
        <w:rPr>
          <w:rFonts w:ascii="Calibri" w:eastAsia="Calibri" w:hAnsi="Calibri" w:cs="Calibri"/>
          <w:color w:val="434343"/>
          <w:sz w:val="22"/>
          <w:szCs w:val="22"/>
          <w:lang w:val="sr-Latn-RS"/>
        </w:rPr>
        <w:t>oni</w:t>
      </w:r>
      <w:r w:rsidRPr="00507069">
        <w:rPr>
          <w:rFonts w:ascii="Calibri" w:eastAsia="Calibri" w:hAnsi="Calibri" w:cs="Calibri"/>
          <w:color w:val="434343"/>
          <w:sz w:val="22"/>
          <w:szCs w:val="22"/>
          <w:lang w:val="sr-Latn-RS"/>
        </w:rPr>
        <w:t xml:space="preserve"> partneri i drugi). Sastanci ove koordinacione grupe održavaju se na mesečnom nivou, što omogućava efikasnije sprovođenje aktivnosti.</w:t>
      </w:r>
    </w:p>
    <w:p w14:paraId="0D763005" w14:textId="77777777" w:rsidR="00EA7AC0" w:rsidRPr="00507069" w:rsidRDefault="00EA7AC0">
      <w:pPr>
        <w:jc w:val="both"/>
        <w:rPr>
          <w:rFonts w:ascii="Calibri" w:eastAsia="Calibri" w:hAnsi="Calibri" w:cs="Calibri"/>
          <w:color w:val="434343"/>
          <w:sz w:val="22"/>
          <w:szCs w:val="22"/>
          <w:lang w:val="sr-Latn-RS"/>
        </w:rPr>
      </w:pPr>
    </w:p>
    <w:p w14:paraId="0A1CE8EA" w14:textId="77777777" w:rsidR="00EA7AC0" w:rsidRPr="00507069" w:rsidRDefault="00081729">
      <w:pPr>
        <w:pBdr>
          <w:top w:val="nil"/>
          <w:left w:val="nil"/>
          <w:bottom w:val="nil"/>
          <w:right w:val="nil"/>
          <w:between w:val="nil"/>
        </w:pBdr>
        <w:ind w:left="360"/>
        <w:rPr>
          <w:rFonts w:ascii="Calibri" w:eastAsia="Calibri" w:hAnsi="Calibri" w:cs="Calibri"/>
          <w:b/>
          <w:color w:val="434343"/>
          <w:sz w:val="28"/>
          <w:szCs w:val="28"/>
          <w:lang w:val="sr-Latn-RS"/>
        </w:rPr>
      </w:pPr>
      <w:r w:rsidRPr="00507069">
        <w:rPr>
          <w:rFonts w:ascii="Calibri" w:eastAsia="Calibri" w:hAnsi="Calibri" w:cs="Calibri"/>
          <w:b/>
          <w:color w:val="434343"/>
          <w:sz w:val="28"/>
          <w:szCs w:val="28"/>
          <w:lang w:val="sr-Latn-RS"/>
        </w:rPr>
        <w:t>4.2. Koordinacija sa partnerima</w:t>
      </w:r>
    </w:p>
    <w:p w14:paraId="12201C39" w14:textId="77777777" w:rsidR="00EA7AC0" w:rsidRPr="00507069" w:rsidRDefault="00EA7AC0">
      <w:pPr>
        <w:pBdr>
          <w:top w:val="nil"/>
          <w:left w:val="nil"/>
          <w:bottom w:val="nil"/>
          <w:right w:val="nil"/>
          <w:between w:val="nil"/>
        </w:pBdr>
        <w:ind w:left="360"/>
        <w:rPr>
          <w:rFonts w:ascii="Calibri" w:eastAsia="Calibri" w:hAnsi="Calibri" w:cs="Calibri"/>
          <w:b/>
          <w:color w:val="434343"/>
          <w:sz w:val="28"/>
          <w:szCs w:val="28"/>
          <w:lang w:val="sr-Latn-RS"/>
        </w:rPr>
      </w:pPr>
    </w:p>
    <w:p w14:paraId="74E7678F" w14:textId="77777777" w:rsidR="00EA7AC0" w:rsidRPr="00507069" w:rsidRDefault="00081729">
      <w:pPr>
        <w:jc w:val="both"/>
        <w:rPr>
          <w:rFonts w:ascii="Calibri" w:eastAsia="Calibri" w:hAnsi="Calibri" w:cs="Calibri"/>
          <w:b/>
          <w:color w:val="434343"/>
          <w:lang w:val="sr-Latn-RS"/>
        </w:rPr>
      </w:pPr>
      <w:r w:rsidRPr="00507069">
        <w:rPr>
          <w:rFonts w:ascii="Calibri" w:eastAsia="Calibri" w:hAnsi="Calibri" w:cs="Calibri"/>
          <w:b/>
          <w:color w:val="434343"/>
          <w:lang w:val="sr-Latn-RS"/>
        </w:rPr>
        <w:t>Koordinacija sa zainteresovanim stranama na nacionalnom nivou</w:t>
      </w:r>
    </w:p>
    <w:p w14:paraId="6C7CC345" w14:textId="77777777" w:rsidR="00EA7AC0" w:rsidRPr="00507069" w:rsidRDefault="00EA7AC0">
      <w:pPr>
        <w:jc w:val="both"/>
        <w:rPr>
          <w:rFonts w:ascii="Calibri" w:eastAsia="Calibri" w:hAnsi="Calibri" w:cs="Calibri"/>
          <w:color w:val="434343"/>
          <w:sz w:val="22"/>
          <w:szCs w:val="22"/>
          <w:highlight w:val="white"/>
          <w:lang w:val="sr-Latn-RS"/>
        </w:rPr>
      </w:pPr>
    </w:p>
    <w:p w14:paraId="095C24AE" w14:textId="4C7C3DE6"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highlight w:val="white"/>
          <w:lang w:val="sr-Latn-RS"/>
        </w:rPr>
        <w:t>Koordinacija aktivnosti i razmena informacija sa relevantnim nacionalnim institucijama i dalje je jedan od mehanizama usmeravanja i preciznog definisanja konkretnih intervencija</w:t>
      </w:r>
      <w:r w:rsidR="009502D5" w:rsidRPr="00507069">
        <w:rPr>
          <w:rFonts w:ascii="Calibri" w:eastAsia="Calibri" w:hAnsi="Calibri" w:cs="Calibri"/>
          <w:color w:val="434343"/>
          <w:sz w:val="22"/>
          <w:szCs w:val="22"/>
          <w:highlight w:val="white"/>
          <w:lang w:val="sr-Latn-RS"/>
        </w:rPr>
        <w:t xml:space="preserve"> programa</w:t>
      </w:r>
      <w:r w:rsidRPr="00507069">
        <w:rPr>
          <w:rFonts w:ascii="Calibri" w:eastAsia="Calibri" w:hAnsi="Calibri" w:cs="Calibri"/>
          <w:color w:val="434343"/>
          <w:sz w:val="22"/>
          <w:szCs w:val="22"/>
          <w:highlight w:val="white"/>
          <w:lang w:val="sr-Latn-RS"/>
        </w:rPr>
        <w:t xml:space="preserve">. </w:t>
      </w:r>
      <w:r w:rsidR="009502D5" w:rsidRPr="00507069">
        <w:rPr>
          <w:rFonts w:ascii="Calibri" w:eastAsia="Calibri" w:hAnsi="Calibri" w:cs="Calibri"/>
          <w:color w:val="434343"/>
          <w:sz w:val="22"/>
          <w:szCs w:val="22"/>
          <w:highlight w:val="white"/>
          <w:lang w:val="sr-Latn-RS"/>
        </w:rPr>
        <w:t>Predstavljanje</w:t>
      </w:r>
      <w:r w:rsidRPr="00507069">
        <w:rPr>
          <w:rFonts w:ascii="Calibri" w:eastAsia="Calibri" w:hAnsi="Calibri" w:cs="Calibri"/>
          <w:color w:val="434343"/>
          <w:sz w:val="22"/>
          <w:szCs w:val="22"/>
          <w:highlight w:val="white"/>
          <w:lang w:val="sr-Latn-RS"/>
        </w:rPr>
        <w:t xml:space="preserve"> nalaza </w:t>
      </w:r>
      <w:r w:rsidR="009502D5" w:rsidRPr="00507069">
        <w:rPr>
          <w:rFonts w:ascii="Calibri" w:eastAsia="Calibri" w:hAnsi="Calibri" w:cs="Calibri"/>
          <w:color w:val="434343"/>
          <w:sz w:val="22"/>
          <w:szCs w:val="22"/>
          <w:highlight w:val="white"/>
          <w:lang w:val="sr-Latn-RS"/>
        </w:rPr>
        <w:t>istraživanja</w:t>
      </w:r>
      <w:r w:rsidRPr="00507069">
        <w:rPr>
          <w:rFonts w:ascii="Calibri" w:eastAsia="Calibri" w:hAnsi="Calibri" w:cs="Calibri"/>
          <w:color w:val="434343"/>
          <w:sz w:val="22"/>
          <w:szCs w:val="22"/>
          <w:highlight w:val="white"/>
          <w:lang w:val="sr-Latn-RS"/>
        </w:rPr>
        <w:t xml:space="preserve"> zadovoljstv</w:t>
      </w:r>
      <w:r w:rsidR="009502D5" w:rsidRPr="00507069">
        <w:rPr>
          <w:rFonts w:ascii="Calibri" w:eastAsia="Calibri" w:hAnsi="Calibri" w:cs="Calibri"/>
          <w:color w:val="434343"/>
          <w:sz w:val="22"/>
          <w:szCs w:val="22"/>
          <w:highlight w:val="white"/>
          <w:lang w:val="sr-Latn-RS"/>
        </w:rPr>
        <w:t>a</w:t>
      </w:r>
      <w:r w:rsidRPr="00507069">
        <w:rPr>
          <w:rFonts w:ascii="Calibri" w:eastAsia="Calibri" w:hAnsi="Calibri" w:cs="Calibri"/>
          <w:color w:val="434343"/>
          <w:sz w:val="22"/>
          <w:szCs w:val="22"/>
          <w:highlight w:val="white"/>
          <w:lang w:val="sr-Latn-RS"/>
        </w:rPr>
        <w:t xml:space="preserve"> građana u potpunosti je koordiniran</w:t>
      </w:r>
      <w:r w:rsidR="009502D5" w:rsidRPr="00507069">
        <w:rPr>
          <w:rFonts w:ascii="Calibri" w:eastAsia="Calibri" w:hAnsi="Calibri" w:cs="Calibri"/>
          <w:color w:val="434343"/>
          <w:sz w:val="22"/>
          <w:szCs w:val="22"/>
          <w:highlight w:val="white"/>
          <w:lang w:val="sr-Latn-RS"/>
        </w:rPr>
        <w:t>o</w:t>
      </w:r>
      <w:r w:rsidRPr="00507069">
        <w:rPr>
          <w:rFonts w:ascii="Calibri" w:eastAsia="Calibri" w:hAnsi="Calibri" w:cs="Calibri"/>
          <w:color w:val="434343"/>
          <w:sz w:val="22"/>
          <w:szCs w:val="22"/>
          <w:highlight w:val="white"/>
          <w:lang w:val="sr-Latn-RS"/>
        </w:rPr>
        <w:t xml:space="preserve"> sa </w:t>
      </w:r>
      <w:r w:rsidR="004311FD" w:rsidRPr="00507069">
        <w:rPr>
          <w:rFonts w:ascii="Calibri" w:eastAsia="Calibri" w:hAnsi="Calibri" w:cs="Calibri"/>
          <w:color w:val="434343"/>
          <w:sz w:val="22"/>
          <w:szCs w:val="22"/>
          <w:highlight w:val="white"/>
          <w:lang w:val="sr-Latn-RS"/>
        </w:rPr>
        <w:t>MDULS</w:t>
      </w:r>
      <w:r w:rsidRPr="00507069">
        <w:rPr>
          <w:rFonts w:ascii="Calibri" w:eastAsia="Calibri" w:hAnsi="Calibri" w:cs="Calibri"/>
          <w:color w:val="434343"/>
          <w:sz w:val="22"/>
          <w:szCs w:val="22"/>
          <w:highlight w:val="white"/>
          <w:lang w:val="sr-Latn-RS"/>
        </w:rPr>
        <w:t xml:space="preserve">-om. Saradnja sa </w:t>
      </w:r>
      <w:r w:rsidR="000C2BE7" w:rsidRPr="00507069">
        <w:rPr>
          <w:rFonts w:ascii="Calibri" w:eastAsia="Calibri" w:hAnsi="Calibri" w:cs="Calibri"/>
          <w:color w:val="434343"/>
          <w:sz w:val="22"/>
          <w:szCs w:val="22"/>
          <w:highlight w:val="white"/>
          <w:lang w:val="sr-Latn-RS"/>
        </w:rPr>
        <w:t xml:space="preserve">MZŽS-om </w:t>
      </w:r>
      <w:r w:rsidRPr="00507069">
        <w:rPr>
          <w:rFonts w:ascii="Calibri" w:eastAsia="Calibri" w:hAnsi="Calibri" w:cs="Calibri"/>
          <w:color w:val="434343"/>
          <w:sz w:val="22"/>
          <w:szCs w:val="22"/>
          <w:highlight w:val="white"/>
          <w:lang w:val="sr-Latn-RS"/>
        </w:rPr>
        <w:t xml:space="preserve">intenzivirana je u okviru </w:t>
      </w:r>
      <w:r w:rsidR="000C2BE7" w:rsidRPr="00507069">
        <w:rPr>
          <w:rFonts w:ascii="Calibri" w:eastAsia="Calibri" w:hAnsi="Calibri" w:cs="Calibri"/>
          <w:color w:val="434343"/>
          <w:sz w:val="22"/>
          <w:szCs w:val="22"/>
          <w:highlight w:val="white"/>
          <w:lang w:val="sr-Latn-RS"/>
        </w:rPr>
        <w:t>pružanja tehničke pomoći</w:t>
      </w:r>
      <w:r w:rsidRPr="00507069">
        <w:rPr>
          <w:rFonts w:ascii="Calibri" w:eastAsia="Calibri" w:hAnsi="Calibri" w:cs="Calibri"/>
          <w:color w:val="434343"/>
          <w:sz w:val="22"/>
          <w:szCs w:val="22"/>
          <w:highlight w:val="white"/>
          <w:lang w:val="sr-Latn-RS"/>
        </w:rPr>
        <w:t xml:space="preserve"> za upravljanje životnom sredinom i pripreme prve radionice za 21</w:t>
      </w:r>
      <w:r w:rsidR="00AE393E" w:rsidRPr="00507069">
        <w:rPr>
          <w:rFonts w:ascii="Calibri" w:eastAsia="Calibri" w:hAnsi="Calibri" w:cs="Calibri"/>
          <w:color w:val="434343"/>
          <w:sz w:val="22"/>
          <w:szCs w:val="22"/>
          <w:highlight w:val="white"/>
          <w:lang w:val="sr-Latn-RS"/>
        </w:rPr>
        <w:t xml:space="preserve"> JLS</w:t>
      </w:r>
      <w:r w:rsidRPr="00507069">
        <w:rPr>
          <w:rFonts w:ascii="Calibri" w:eastAsia="Calibri" w:hAnsi="Calibri" w:cs="Calibri"/>
          <w:color w:val="434343"/>
          <w:sz w:val="22"/>
          <w:szCs w:val="22"/>
          <w:highlight w:val="white"/>
          <w:lang w:val="sr-Latn-RS"/>
        </w:rPr>
        <w:t>. Što se tiče podrške sakupljačima otpada, Program je inicirao i dogovor</w:t>
      </w:r>
      <w:r w:rsidR="000C2BE7" w:rsidRPr="00507069">
        <w:rPr>
          <w:rFonts w:ascii="Calibri" w:eastAsia="Calibri" w:hAnsi="Calibri" w:cs="Calibri"/>
          <w:color w:val="434343"/>
          <w:sz w:val="22"/>
          <w:szCs w:val="22"/>
          <w:highlight w:val="white"/>
          <w:lang w:val="sr-Latn-RS"/>
        </w:rPr>
        <w:t>io</w:t>
      </w:r>
      <w:r w:rsidRPr="00507069">
        <w:rPr>
          <w:rFonts w:ascii="Calibri" w:eastAsia="Calibri" w:hAnsi="Calibri" w:cs="Calibri"/>
          <w:color w:val="434343"/>
          <w:sz w:val="22"/>
          <w:szCs w:val="22"/>
          <w:highlight w:val="white"/>
          <w:lang w:val="sr-Latn-RS"/>
        </w:rPr>
        <w:t xml:space="preserve"> sa </w:t>
      </w:r>
      <w:r w:rsidR="000C2BE7" w:rsidRPr="00507069">
        <w:rPr>
          <w:rFonts w:ascii="Calibri" w:eastAsia="Calibri" w:hAnsi="Calibri" w:cs="Calibri"/>
          <w:color w:val="434343"/>
          <w:sz w:val="22"/>
          <w:szCs w:val="22"/>
          <w:highlight w:val="white"/>
          <w:lang w:val="sr-Latn-RS"/>
        </w:rPr>
        <w:t xml:space="preserve">MZŽS-om </w:t>
      </w:r>
      <w:r w:rsidRPr="00507069">
        <w:rPr>
          <w:rFonts w:ascii="Calibri" w:eastAsia="Calibri" w:hAnsi="Calibri" w:cs="Calibri"/>
          <w:color w:val="434343"/>
          <w:sz w:val="22"/>
          <w:szCs w:val="22"/>
          <w:highlight w:val="white"/>
          <w:lang w:val="sr-Latn-RS"/>
        </w:rPr>
        <w:t xml:space="preserve">osnivanje Radne grupe za legalizaciju radnog statusa sakupljača otpada koja će okupiti sve relevantne zainteresovane strane </w:t>
      </w:r>
      <w:r w:rsidR="000C2BE7" w:rsidRPr="00507069">
        <w:rPr>
          <w:rFonts w:ascii="Calibri" w:eastAsia="Calibri" w:hAnsi="Calibri" w:cs="Calibri"/>
          <w:color w:val="434343"/>
          <w:sz w:val="22"/>
          <w:szCs w:val="22"/>
          <w:highlight w:val="white"/>
          <w:lang w:val="sr-Latn-RS"/>
        </w:rPr>
        <w:t>radi</w:t>
      </w:r>
      <w:r w:rsidRPr="00507069">
        <w:rPr>
          <w:rFonts w:ascii="Calibri" w:eastAsia="Calibri" w:hAnsi="Calibri" w:cs="Calibri"/>
          <w:color w:val="434343"/>
          <w:sz w:val="22"/>
          <w:szCs w:val="22"/>
          <w:highlight w:val="white"/>
          <w:lang w:val="sr-Latn-RS"/>
        </w:rPr>
        <w:t xml:space="preserve"> utvrđivanja optimalnog rešenja za regulatorni okvir u vezi sa legalizacijom </w:t>
      </w:r>
      <w:r w:rsidR="000C2BE7" w:rsidRPr="00507069">
        <w:rPr>
          <w:rFonts w:ascii="Calibri" w:eastAsia="Calibri" w:hAnsi="Calibri" w:cs="Calibri"/>
          <w:color w:val="434343"/>
          <w:sz w:val="22"/>
          <w:szCs w:val="22"/>
          <w:highlight w:val="white"/>
          <w:lang w:val="sr-Latn-RS"/>
        </w:rPr>
        <w:t xml:space="preserve">rada </w:t>
      </w:r>
      <w:r w:rsidRPr="00507069">
        <w:rPr>
          <w:rFonts w:ascii="Calibri" w:eastAsia="Calibri" w:hAnsi="Calibri" w:cs="Calibri"/>
          <w:color w:val="434343"/>
          <w:sz w:val="22"/>
          <w:szCs w:val="22"/>
          <w:highlight w:val="white"/>
          <w:lang w:val="sr-Latn-RS"/>
        </w:rPr>
        <w:t xml:space="preserve">sakupljača otpada u okviru sistema upravljanja otpadom. Predstavnici oba ministarstva aktivno učestvuju u aktivnostima jačanja kapaciteta </w:t>
      </w:r>
      <w:r w:rsidR="006D5E34"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lang w:val="sr-Latn-RS"/>
        </w:rPr>
        <w:t xml:space="preserve"> za sprovođenje rodno odgovornog upravljanja i budžetiranja. </w:t>
      </w:r>
      <w:r w:rsidR="00635600" w:rsidRPr="00507069">
        <w:rPr>
          <w:rFonts w:ascii="Calibri" w:eastAsia="Calibri" w:hAnsi="Calibri" w:cs="Calibri"/>
          <w:color w:val="434343"/>
          <w:sz w:val="22"/>
          <w:szCs w:val="22"/>
          <w:highlight w:val="white"/>
          <w:lang w:val="sr-Latn-RS"/>
        </w:rPr>
        <w:t>MRZBSP</w:t>
      </w:r>
      <w:r w:rsidRPr="00507069">
        <w:rPr>
          <w:rFonts w:ascii="Calibri" w:eastAsia="Calibri" w:hAnsi="Calibri" w:cs="Calibri"/>
          <w:color w:val="434343"/>
          <w:sz w:val="22"/>
          <w:szCs w:val="22"/>
          <w:highlight w:val="white"/>
          <w:lang w:val="sr-Latn-RS"/>
        </w:rPr>
        <w:t xml:space="preserve"> je dal</w:t>
      </w:r>
      <w:r w:rsidR="000C2BE7" w:rsidRPr="00507069">
        <w:rPr>
          <w:rFonts w:ascii="Calibri" w:eastAsia="Calibri" w:hAnsi="Calibri" w:cs="Calibri"/>
          <w:color w:val="434343"/>
          <w:sz w:val="22"/>
          <w:szCs w:val="22"/>
          <w:highlight w:val="white"/>
          <w:lang w:val="sr-Latn-RS"/>
        </w:rPr>
        <w:t>o</w:t>
      </w:r>
      <w:r w:rsidRPr="00507069">
        <w:rPr>
          <w:rFonts w:ascii="Calibri" w:eastAsia="Calibri" w:hAnsi="Calibri" w:cs="Calibri"/>
          <w:color w:val="434343"/>
          <w:sz w:val="22"/>
          <w:szCs w:val="22"/>
          <w:highlight w:val="white"/>
          <w:lang w:val="sr-Latn-RS"/>
        </w:rPr>
        <w:t xml:space="preserve"> </w:t>
      </w:r>
      <w:r w:rsidR="000C2BE7" w:rsidRPr="00507069">
        <w:rPr>
          <w:rFonts w:ascii="Calibri" w:eastAsia="Calibri" w:hAnsi="Calibri" w:cs="Calibri"/>
          <w:color w:val="434343"/>
          <w:sz w:val="22"/>
          <w:szCs w:val="22"/>
          <w:highlight w:val="white"/>
          <w:lang w:val="sr-Latn-RS"/>
        </w:rPr>
        <w:t>uputstvo</w:t>
      </w:r>
      <w:r w:rsidRPr="00507069">
        <w:rPr>
          <w:rFonts w:ascii="Calibri" w:eastAsia="Calibri" w:hAnsi="Calibri" w:cs="Calibri"/>
          <w:color w:val="434343"/>
          <w:sz w:val="22"/>
          <w:szCs w:val="22"/>
          <w:highlight w:val="white"/>
          <w:lang w:val="sr-Latn-RS"/>
        </w:rPr>
        <w:t xml:space="preserve"> i odobrenje za </w:t>
      </w:r>
      <w:r w:rsidR="000C2BE7" w:rsidRPr="00507069">
        <w:rPr>
          <w:rFonts w:ascii="Calibri" w:eastAsia="Calibri" w:hAnsi="Calibri" w:cs="Calibri"/>
          <w:color w:val="434343"/>
          <w:sz w:val="22"/>
          <w:szCs w:val="22"/>
          <w:highlight w:val="white"/>
          <w:lang w:val="sr-Latn-RS"/>
        </w:rPr>
        <w:t xml:space="preserve">objavljivanje </w:t>
      </w:r>
      <w:r w:rsidRPr="00507069">
        <w:rPr>
          <w:rFonts w:ascii="Calibri" w:eastAsia="Calibri" w:hAnsi="Calibri" w:cs="Calibri"/>
          <w:color w:val="434343"/>
          <w:sz w:val="22"/>
          <w:szCs w:val="22"/>
          <w:highlight w:val="white"/>
          <w:lang w:val="sr-Latn-RS"/>
        </w:rPr>
        <w:t>Poziv</w:t>
      </w:r>
      <w:r w:rsidR="000C2BE7" w:rsidRPr="00507069">
        <w:rPr>
          <w:rFonts w:ascii="Calibri" w:eastAsia="Calibri" w:hAnsi="Calibri" w:cs="Calibri"/>
          <w:color w:val="434343"/>
          <w:sz w:val="22"/>
          <w:szCs w:val="22"/>
          <w:highlight w:val="white"/>
          <w:lang w:val="sr-Latn-RS"/>
        </w:rPr>
        <w:t>a</w:t>
      </w:r>
      <w:r w:rsidRPr="00507069">
        <w:rPr>
          <w:rFonts w:ascii="Calibri" w:eastAsia="Calibri" w:hAnsi="Calibri" w:cs="Calibri"/>
          <w:color w:val="434343"/>
          <w:sz w:val="22"/>
          <w:szCs w:val="22"/>
          <w:highlight w:val="white"/>
          <w:lang w:val="sr-Latn-RS"/>
        </w:rPr>
        <w:t xml:space="preserve"> za </w:t>
      </w:r>
      <w:r w:rsidR="000C2BE7" w:rsidRPr="00507069">
        <w:rPr>
          <w:rFonts w:ascii="Calibri" w:eastAsia="Calibri" w:hAnsi="Calibri" w:cs="Calibri"/>
          <w:color w:val="434343"/>
          <w:sz w:val="22"/>
          <w:szCs w:val="22"/>
          <w:highlight w:val="white"/>
          <w:lang w:val="sr-Latn-RS"/>
        </w:rPr>
        <w:t>dostavljanje</w:t>
      </w:r>
      <w:r w:rsidRPr="00507069">
        <w:rPr>
          <w:rFonts w:ascii="Calibri" w:eastAsia="Calibri" w:hAnsi="Calibri" w:cs="Calibri"/>
          <w:color w:val="434343"/>
          <w:sz w:val="22"/>
          <w:szCs w:val="22"/>
          <w:highlight w:val="white"/>
          <w:lang w:val="sr-Latn-RS"/>
        </w:rPr>
        <w:t xml:space="preserve"> predloga projekata </w:t>
      </w:r>
      <w:r w:rsidR="000C2BE7" w:rsidRPr="00507069">
        <w:rPr>
          <w:rFonts w:ascii="Calibri" w:eastAsia="Calibri" w:hAnsi="Calibri" w:cs="Calibri"/>
          <w:color w:val="434343"/>
          <w:sz w:val="22"/>
          <w:szCs w:val="22"/>
          <w:highlight w:val="white"/>
          <w:lang w:val="sr-Latn-RS"/>
        </w:rPr>
        <w:t>koji se odnose na usluge</w:t>
      </w:r>
      <w:r w:rsidRPr="00507069">
        <w:rPr>
          <w:rFonts w:ascii="Calibri" w:eastAsia="Calibri" w:hAnsi="Calibri" w:cs="Calibri"/>
          <w:color w:val="434343"/>
          <w:sz w:val="22"/>
          <w:szCs w:val="22"/>
          <w:highlight w:val="white"/>
          <w:lang w:val="sr-Latn-RS"/>
        </w:rPr>
        <w:t xml:space="preserve"> socijalne zaštite. </w:t>
      </w:r>
      <w:r w:rsidR="00635600" w:rsidRPr="00507069">
        <w:rPr>
          <w:rFonts w:ascii="Calibri" w:eastAsia="Calibri" w:hAnsi="Calibri" w:cs="Calibri"/>
          <w:color w:val="434343"/>
          <w:sz w:val="22"/>
          <w:szCs w:val="22"/>
          <w:highlight w:val="white"/>
          <w:lang w:val="sr-Latn-RS"/>
        </w:rPr>
        <w:t>MRZBSP</w:t>
      </w:r>
      <w:r w:rsidRPr="00507069">
        <w:rPr>
          <w:rFonts w:ascii="Calibri" w:eastAsia="Calibri" w:hAnsi="Calibri" w:cs="Calibri"/>
          <w:color w:val="434343"/>
          <w:sz w:val="22"/>
          <w:szCs w:val="22"/>
          <w:highlight w:val="white"/>
          <w:lang w:val="sr-Latn-RS"/>
        </w:rPr>
        <w:t xml:space="preserve"> je takođe rešil</w:t>
      </w:r>
      <w:r w:rsidR="000C2BE7" w:rsidRPr="00507069">
        <w:rPr>
          <w:rFonts w:ascii="Calibri" w:eastAsia="Calibri" w:hAnsi="Calibri" w:cs="Calibri"/>
          <w:color w:val="434343"/>
          <w:sz w:val="22"/>
          <w:szCs w:val="22"/>
          <w:highlight w:val="white"/>
          <w:lang w:val="sr-Latn-RS"/>
        </w:rPr>
        <w:t>o</w:t>
      </w:r>
      <w:r w:rsidRPr="00507069">
        <w:rPr>
          <w:rFonts w:ascii="Calibri" w:eastAsia="Calibri" w:hAnsi="Calibri" w:cs="Calibri"/>
          <w:color w:val="434343"/>
          <w:sz w:val="22"/>
          <w:szCs w:val="22"/>
          <w:highlight w:val="white"/>
          <w:lang w:val="sr-Latn-RS"/>
        </w:rPr>
        <w:t xml:space="preserve"> </w:t>
      </w:r>
      <w:r w:rsidRPr="00507069">
        <w:rPr>
          <w:rFonts w:ascii="Calibri" w:eastAsia="Calibri" w:hAnsi="Calibri" w:cs="Calibri"/>
          <w:color w:val="434343"/>
          <w:sz w:val="22"/>
          <w:szCs w:val="22"/>
          <w:lang w:val="sr-Latn-RS"/>
        </w:rPr>
        <w:t xml:space="preserve">potencijalno pitanje </w:t>
      </w:r>
      <w:r w:rsidR="000C2BE7" w:rsidRPr="00507069">
        <w:rPr>
          <w:rFonts w:ascii="Calibri" w:eastAsia="Calibri" w:hAnsi="Calibri" w:cs="Calibri"/>
          <w:color w:val="434343"/>
          <w:sz w:val="22"/>
          <w:szCs w:val="22"/>
          <w:lang w:val="sr-Latn-RS"/>
        </w:rPr>
        <w:t>momentalnog</w:t>
      </w:r>
      <w:r w:rsidRPr="00507069">
        <w:rPr>
          <w:rFonts w:ascii="Calibri" w:eastAsia="Calibri" w:hAnsi="Calibri" w:cs="Calibri"/>
          <w:color w:val="434343"/>
          <w:sz w:val="22"/>
          <w:szCs w:val="22"/>
          <w:lang w:val="sr-Latn-RS"/>
        </w:rPr>
        <w:t xml:space="preserve"> ukidanja socijalne </w:t>
      </w:r>
      <w:r w:rsidR="000C2BE7" w:rsidRPr="00507069">
        <w:rPr>
          <w:rFonts w:ascii="Calibri" w:eastAsia="Calibri" w:hAnsi="Calibri" w:cs="Calibri"/>
          <w:color w:val="434343"/>
          <w:sz w:val="22"/>
          <w:szCs w:val="22"/>
          <w:lang w:val="sr-Latn-RS"/>
        </w:rPr>
        <w:t>novčane</w:t>
      </w:r>
      <w:r w:rsidRPr="00507069">
        <w:rPr>
          <w:rFonts w:ascii="Calibri" w:eastAsia="Calibri" w:hAnsi="Calibri" w:cs="Calibri"/>
          <w:color w:val="434343"/>
          <w:sz w:val="22"/>
          <w:szCs w:val="22"/>
          <w:lang w:val="sr-Latn-RS"/>
        </w:rPr>
        <w:t xml:space="preserve"> pomoći zbog subvencija za korisnike obuke </w:t>
      </w:r>
      <w:r w:rsidR="000C2BE7" w:rsidRPr="00507069">
        <w:rPr>
          <w:rFonts w:ascii="Calibri" w:eastAsia="Calibri" w:hAnsi="Calibri" w:cs="Calibri"/>
          <w:color w:val="434343"/>
          <w:sz w:val="22"/>
          <w:szCs w:val="22"/>
          <w:lang w:val="sr-Latn-RS"/>
        </w:rPr>
        <w:t>uz rad</w:t>
      </w:r>
      <w:r w:rsidRPr="00507069">
        <w:rPr>
          <w:rFonts w:ascii="Calibri" w:eastAsia="Calibri" w:hAnsi="Calibri" w:cs="Calibri"/>
          <w:color w:val="434343"/>
          <w:sz w:val="22"/>
          <w:szCs w:val="22"/>
          <w:lang w:val="sr-Latn-RS"/>
        </w:rPr>
        <w:t xml:space="preserve"> i distribuiral</w:t>
      </w:r>
      <w:r w:rsidR="000C2BE7"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ove informacije svim relevantnim CS</w:t>
      </w:r>
      <w:r w:rsidR="000C2BE7" w:rsidRPr="00507069">
        <w:rPr>
          <w:rFonts w:ascii="Calibri" w:eastAsia="Calibri" w:hAnsi="Calibri" w:cs="Calibri"/>
          <w:color w:val="434343"/>
          <w:sz w:val="22"/>
          <w:szCs w:val="22"/>
          <w:lang w:val="sr-Latn-RS"/>
        </w:rPr>
        <w:t>R</w:t>
      </w:r>
      <w:r w:rsidRPr="00507069">
        <w:rPr>
          <w:rFonts w:ascii="Calibri" w:eastAsia="Calibri" w:hAnsi="Calibri" w:cs="Calibri"/>
          <w:color w:val="434343"/>
          <w:sz w:val="22"/>
          <w:szCs w:val="22"/>
          <w:lang w:val="sr-Latn-RS"/>
        </w:rPr>
        <w:t>-ima, jer u skladu sa nacionalnim propisima, subvencije za obuku ne mogu biti osnov za ukidanje socijalne pomoći.</w:t>
      </w:r>
    </w:p>
    <w:p w14:paraId="2EF7EF5E" w14:textId="77777777" w:rsidR="00EA7AC0" w:rsidRPr="00507069" w:rsidRDefault="00EA7AC0">
      <w:pPr>
        <w:jc w:val="both"/>
        <w:rPr>
          <w:rFonts w:ascii="Calibri" w:eastAsia="Calibri" w:hAnsi="Calibri" w:cs="Calibri"/>
          <w:color w:val="434343"/>
          <w:sz w:val="22"/>
          <w:szCs w:val="22"/>
          <w:lang w:val="sr-Latn-RS"/>
        </w:rPr>
      </w:pPr>
    </w:p>
    <w:p w14:paraId="78A6BFEA" w14:textId="2AD313C5" w:rsidR="00EA7AC0" w:rsidRPr="00507069" w:rsidRDefault="00081729">
      <w:pPr>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highlight w:val="white"/>
          <w:lang w:val="sr-Latn-RS"/>
        </w:rPr>
        <w:t xml:space="preserve">Redovno su održavani sastanci sa </w:t>
      </w:r>
      <w:r w:rsidR="000C2BE7" w:rsidRPr="00507069">
        <w:rPr>
          <w:rFonts w:ascii="Calibri" w:eastAsia="Calibri" w:hAnsi="Calibri" w:cs="Calibri"/>
          <w:color w:val="434343"/>
          <w:sz w:val="22"/>
          <w:szCs w:val="22"/>
          <w:highlight w:val="white"/>
          <w:lang w:val="sr-Latn-RS"/>
        </w:rPr>
        <w:t>Kancelarijom</w:t>
      </w:r>
      <w:r w:rsidR="00A35238" w:rsidRPr="00507069">
        <w:rPr>
          <w:rFonts w:ascii="Calibri" w:eastAsia="Calibri" w:hAnsi="Calibri" w:cs="Calibri"/>
          <w:color w:val="434343"/>
          <w:sz w:val="22"/>
          <w:szCs w:val="22"/>
          <w:highlight w:val="white"/>
          <w:lang w:val="sr-Latn-RS"/>
        </w:rPr>
        <w:t xml:space="preserve"> za IT i eUpravu</w:t>
      </w:r>
      <w:r w:rsidRPr="00507069">
        <w:rPr>
          <w:rFonts w:ascii="Calibri" w:eastAsia="Calibri" w:hAnsi="Calibri" w:cs="Calibri"/>
          <w:color w:val="434343"/>
          <w:sz w:val="22"/>
          <w:szCs w:val="22"/>
          <w:highlight w:val="white"/>
          <w:lang w:val="sr-Latn-RS"/>
        </w:rPr>
        <w:t xml:space="preserve"> radi definisanja sadržaja </w:t>
      </w:r>
      <w:r w:rsidR="00A35238" w:rsidRPr="00507069">
        <w:rPr>
          <w:rFonts w:ascii="Calibri" w:eastAsia="Calibri" w:hAnsi="Calibri" w:cs="Calibri"/>
          <w:color w:val="434343"/>
          <w:sz w:val="22"/>
          <w:szCs w:val="22"/>
          <w:highlight w:val="white"/>
          <w:lang w:val="sr-Latn-RS"/>
        </w:rPr>
        <w:t>tehničke pomoći</w:t>
      </w:r>
      <w:r w:rsidRPr="00507069">
        <w:rPr>
          <w:rFonts w:ascii="Calibri" w:eastAsia="Calibri" w:hAnsi="Calibri" w:cs="Calibri"/>
          <w:color w:val="434343"/>
          <w:sz w:val="22"/>
          <w:szCs w:val="22"/>
          <w:highlight w:val="white"/>
          <w:lang w:val="sr-Latn-RS"/>
        </w:rPr>
        <w:t xml:space="preserve"> za </w:t>
      </w:r>
      <w:r w:rsidR="00A35238" w:rsidRPr="00507069">
        <w:rPr>
          <w:rFonts w:ascii="Calibri" w:eastAsia="Calibri" w:hAnsi="Calibri" w:cs="Calibri"/>
          <w:color w:val="434343"/>
          <w:sz w:val="22"/>
          <w:szCs w:val="22"/>
          <w:highlight w:val="white"/>
          <w:lang w:val="sr-Latn-RS"/>
        </w:rPr>
        <w:t>unapređenje</w:t>
      </w:r>
      <w:r w:rsidRPr="00507069">
        <w:rPr>
          <w:rFonts w:ascii="Calibri" w:eastAsia="Calibri" w:hAnsi="Calibri" w:cs="Calibri"/>
          <w:color w:val="434343"/>
          <w:sz w:val="22"/>
          <w:szCs w:val="22"/>
          <w:highlight w:val="white"/>
          <w:lang w:val="sr-Latn-RS"/>
        </w:rPr>
        <w:t xml:space="preserve"> lokaln</w:t>
      </w:r>
      <w:r w:rsidR="00A35238" w:rsidRPr="00507069">
        <w:rPr>
          <w:rFonts w:ascii="Calibri" w:eastAsia="Calibri" w:hAnsi="Calibri" w:cs="Calibri"/>
          <w:color w:val="434343"/>
          <w:sz w:val="22"/>
          <w:szCs w:val="22"/>
          <w:highlight w:val="white"/>
          <w:lang w:val="sr-Latn-RS"/>
        </w:rPr>
        <w:t>og</w:t>
      </w:r>
      <w:r w:rsidRPr="00507069">
        <w:rPr>
          <w:rFonts w:ascii="Calibri" w:eastAsia="Calibri" w:hAnsi="Calibri" w:cs="Calibri"/>
          <w:color w:val="434343"/>
          <w:sz w:val="22"/>
          <w:szCs w:val="22"/>
          <w:highlight w:val="white"/>
          <w:lang w:val="sr-Latn-RS"/>
        </w:rPr>
        <w:t xml:space="preserve"> eUprav</w:t>
      </w:r>
      <w:r w:rsidR="00A35238" w:rsidRPr="00507069">
        <w:rPr>
          <w:rFonts w:ascii="Calibri" w:eastAsia="Calibri" w:hAnsi="Calibri" w:cs="Calibri"/>
          <w:color w:val="434343"/>
          <w:sz w:val="22"/>
          <w:szCs w:val="22"/>
          <w:highlight w:val="white"/>
          <w:lang w:val="sr-Latn-RS"/>
        </w:rPr>
        <w:t>ljanja</w:t>
      </w:r>
      <w:r w:rsidRPr="00507069">
        <w:rPr>
          <w:rFonts w:ascii="Calibri" w:eastAsia="Calibri" w:hAnsi="Calibri" w:cs="Calibri"/>
          <w:color w:val="434343"/>
          <w:sz w:val="22"/>
          <w:szCs w:val="22"/>
          <w:highlight w:val="white"/>
          <w:lang w:val="sr-Latn-RS"/>
        </w:rPr>
        <w:t xml:space="preserve">. Pored toga, u cilju jačanja </w:t>
      </w:r>
      <w:r w:rsidR="00A35238" w:rsidRPr="00507069">
        <w:rPr>
          <w:rFonts w:ascii="Calibri" w:eastAsia="Calibri" w:hAnsi="Calibri" w:cs="Calibri"/>
          <w:color w:val="434343"/>
          <w:sz w:val="22"/>
          <w:szCs w:val="22"/>
          <w:highlight w:val="white"/>
          <w:lang w:val="sr-Latn-RS"/>
        </w:rPr>
        <w:t>kapaciteta</w:t>
      </w:r>
      <w:r w:rsidRPr="00507069">
        <w:rPr>
          <w:rFonts w:ascii="Calibri" w:eastAsia="Calibri" w:hAnsi="Calibri" w:cs="Calibri"/>
          <w:color w:val="434343"/>
          <w:sz w:val="22"/>
          <w:szCs w:val="22"/>
          <w:highlight w:val="white"/>
          <w:lang w:val="sr-Latn-RS"/>
        </w:rPr>
        <w:t xml:space="preserve"> </w:t>
      </w:r>
      <w:r w:rsidR="00272EF5" w:rsidRPr="00507069">
        <w:rPr>
          <w:rFonts w:ascii="Calibri" w:eastAsia="Calibri" w:hAnsi="Calibri" w:cs="Calibri"/>
          <w:color w:val="434343"/>
          <w:sz w:val="22"/>
          <w:szCs w:val="22"/>
          <w:highlight w:val="white"/>
          <w:lang w:val="sr-Latn-RS"/>
        </w:rPr>
        <w:t>NAJU</w:t>
      </w:r>
      <w:r w:rsidRPr="00507069">
        <w:rPr>
          <w:rFonts w:ascii="Calibri" w:eastAsia="Calibri" w:hAnsi="Calibri" w:cs="Calibri"/>
          <w:color w:val="434343"/>
          <w:sz w:val="22"/>
          <w:szCs w:val="22"/>
          <w:highlight w:val="white"/>
          <w:lang w:val="sr-Latn-RS"/>
        </w:rPr>
        <w:t xml:space="preserve"> da lokaln</w:t>
      </w:r>
      <w:r w:rsidR="00A35238" w:rsidRPr="00507069">
        <w:rPr>
          <w:rFonts w:ascii="Calibri" w:eastAsia="Calibri" w:hAnsi="Calibri" w:cs="Calibri"/>
          <w:color w:val="434343"/>
          <w:sz w:val="22"/>
          <w:szCs w:val="22"/>
          <w:highlight w:val="white"/>
          <w:lang w:val="sr-Latn-RS"/>
        </w:rPr>
        <w:t>e</w:t>
      </w:r>
      <w:r w:rsidRPr="00507069">
        <w:rPr>
          <w:rFonts w:ascii="Calibri" w:eastAsia="Calibri" w:hAnsi="Calibri" w:cs="Calibri"/>
          <w:color w:val="434343"/>
          <w:sz w:val="22"/>
          <w:szCs w:val="22"/>
          <w:highlight w:val="white"/>
          <w:lang w:val="sr-Latn-RS"/>
        </w:rPr>
        <w:t xml:space="preserve"> </w:t>
      </w:r>
      <w:r w:rsidR="00A35238" w:rsidRPr="00507069">
        <w:rPr>
          <w:rFonts w:ascii="Calibri" w:eastAsia="Calibri" w:hAnsi="Calibri" w:cs="Calibri"/>
          <w:color w:val="434343"/>
          <w:sz w:val="22"/>
          <w:szCs w:val="22"/>
          <w:highlight w:val="white"/>
          <w:lang w:val="sr-Latn-RS"/>
        </w:rPr>
        <w:t>službenike</w:t>
      </w:r>
      <w:r w:rsidRPr="00507069">
        <w:rPr>
          <w:rFonts w:ascii="Calibri" w:eastAsia="Calibri" w:hAnsi="Calibri" w:cs="Calibri"/>
          <w:color w:val="434343"/>
          <w:sz w:val="22"/>
          <w:szCs w:val="22"/>
          <w:highlight w:val="white"/>
          <w:lang w:val="sr-Latn-RS"/>
        </w:rPr>
        <w:t xml:space="preserve"> </w:t>
      </w:r>
      <w:r w:rsidR="00A35238" w:rsidRPr="00507069">
        <w:rPr>
          <w:rFonts w:ascii="Calibri" w:eastAsia="Calibri" w:hAnsi="Calibri" w:cs="Calibri"/>
          <w:color w:val="434343"/>
          <w:sz w:val="22"/>
          <w:szCs w:val="22"/>
          <w:highlight w:val="white"/>
          <w:lang w:val="sr-Latn-RS"/>
        </w:rPr>
        <w:t>obuči</w:t>
      </w:r>
      <w:r w:rsidRPr="00507069">
        <w:rPr>
          <w:rFonts w:ascii="Calibri" w:eastAsia="Calibri" w:hAnsi="Calibri" w:cs="Calibri"/>
          <w:color w:val="434343"/>
          <w:sz w:val="22"/>
          <w:szCs w:val="22"/>
          <w:highlight w:val="white"/>
          <w:lang w:val="sr-Latn-RS"/>
        </w:rPr>
        <w:t xml:space="preserve"> </w:t>
      </w:r>
      <w:r w:rsidRPr="00507069">
        <w:rPr>
          <w:rFonts w:ascii="Calibri" w:eastAsia="Calibri" w:hAnsi="Calibri" w:cs="Calibri"/>
          <w:color w:val="434343"/>
          <w:sz w:val="22"/>
          <w:szCs w:val="22"/>
          <w:highlight w:val="white"/>
          <w:lang w:val="sr-Latn-RS"/>
        </w:rPr>
        <w:lastRenderedPageBreak/>
        <w:t>dodatn</w:t>
      </w:r>
      <w:r w:rsidR="00A35238" w:rsidRPr="00507069">
        <w:rPr>
          <w:rFonts w:ascii="Calibri" w:eastAsia="Calibri" w:hAnsi="Calibri" w:cs="Calibri"/>
          <w:color w:val="434343"/>
          <w:sz w:val="22"/>
          <w:szCs w:val="22"/>
          <w:highlight w:val="white"/>
          <w:lang w:val="sr-Latn-RS"/>
        </w:rPr>
        <w:t>im</w:t>
      </w:r>
      <w:r w:rsidRPr="00507069">
        <w:rPr>
          <w:rFonts w:ascii="Calibri" w:eastAsia="Calibri" w:hAnsi="Calibri" w:cs="Calibri"/>
          <w:color w:val="434343"/>
          <w:sz w:val="22"/>
          <w:szCs w:val="22"/>
          <w:highlight w:val="white"/>
          <w:lang w:val="sr-Latn-RS"/>
        </w:rPr>
        <w:t xml:space="preserve"> veštin</w:t>
      </w:r>
      <w:r w:rsidR="00A35238" w:rsidRPr="00507069">
        <w:rPr>
          <w:rFonts w:ascii="Calibri" w:eastAsia="Calibri" w:hAnsi="Calibri" w:cs="Calibri"/>
          <w:color w:val="434343"/>
          <w:sz w:val="22"/>
          <w:szCs w:val="22"/>
          <w:highlight w:val="white"/>
          <w:lang w:val="sr-Latn-RS"/>
        </w:rPr>
        <w:t>ama</w:t>
      </w:r>
      <w:r w:rsidRPr="00507069">
        <w:rPr>
          <w:rFonts w:ascii="Calibri" w:eastAsia="Calibri" w:hAnsi="Calibri" w:cs="Calibri"/>
          <w:color w:val="434343"/>
          <w:sz w:val="22"/>
          <w:szCs w:val="22"/>
          <w:highlight w:val="white"/>
          <w:lang w:val="sr-Latn-RS"/>
        </w:rPr>
        <w:t xml:space="preserve"> i </w:t>
      </w:r>
      <w:r w:rsidR="00A35238" w:rsidRPr="00507069">
        <w:rPr>
          <w:rFonts w:ascii="Calibri" w:eastAsia="Calibri" w:hAnsi="Calibri" w:cs="Calibri"/>
          <w:color w:val="434343"/>
          <w:sz w:val="22"/>
          <w:szCs w:val="22"/>
          <w:highlight w:val="white"/>
          <w:lang w:val="sr-Latn-RS"/>
        </w:rPr>
        <w:t xml:space="preserve">pruži im praktična </w:t>
      </w:r>
      <w:r w:rsidRPr="00507069">
        <w:rPr>
          <w:rFonts w:ascii="Calibri" w:eastAsia="Calibri" w:hAnsi="Calibri" w:cs="Calibri"/>
          <w:color w:val="434343"/>
          <w:sz w:val="22"/>
          <w:szCs w:val="22"/>
          <w:highlight w:val="white"/>
          <w:lang w:val="sr-Latn-RS"/>
        </w:rPr>
        <w:t>znanj</w:t>
      </w:r>
      <w:r w:rsidR="00A35238" w:rsidRPr="00507069">
        <w:rPr>
          <w:rFonts w:ascii="Calibri" w:eastAsia="Calibri" w:hAnsi="Calibri" w:cs="Calibri"/>
          <w:color w:val="434343"/>
          <w:sz w:val="22"/>
          <w:szCs w:val="22"/>
          <w:highlight w:val="white"/>
          <w:lang w:val="sr-Latn-RS"/>
        </w:rPr>
        <w:t>a</w:t>
      </w:r>
      <w:r w:rsidRPr="00507069">
        <w:rPr>
          <w:rFonts w:ascii="Calibri" w:eastAsia="Calibri" w:hAnsi="Calibri" w:cs="Calibri"/>
          <w:color w:val="434343"/>
          <w:sz w:val="22"/>
          <w:szCs w:val="22"/>
          <w:highlight w:val="white"/>
          <w:lang w:val="sr-Latn-RS"/>
        </w:rPr>
        <w:t xml:space="preserve">, </w:t>
      </w:r>
      <w:r w:rsidR="00A35238" w:rsidRPr="00507069">
        <w:rPr>
          <w:rFonts w:ascii="Calibri" w:eastAsia="Calibri" w:hAnsi="Calibri" w:cs="Calibri"/>
          <w:color w:val="434343"/>
          <w:sz w:val="22"/>
          <w:szCs w:val="22"/>
          <w:highlight w:val="white"/>
          <w:lang w:val="sr-Latn-RS"/>
        </w:rPr>
        <w:t xml:space="preserve">postoji </w:t>
      </w:r>
      <w:r w:rsidRPr="00507069">
        <w:rPr>
          <w:rFonts w:ascii="Calibri" w:eastAsia="Calibri" w:hAnsi="Calibri" w:cs="Calibri"/>
          <w:color w:val="434343"/>
          <w:sz w:val="22"/>
          <w:szCs w:val="22"/>
          <w:highlight w:val="white"/>
          <w:lang w:val="sr-Latn-RS"/>
        </w:rPr>
        <w:t xml:space="preserve">redovna komunikacija </w:t>
      </w:r>
      <w:r w:rsidR="00A35238" w:rsidRPr="00507069">
        <w:rPr>
          <w:rFonts w:ascii="Calibri" w:eastAsia="Calibri" w:hAnsi="Calibri" w:cs="Calibri"/>
          <w:color w:val="434343"/>
          <w:sz w:val="22"/>
          <w:szCs w:val="22"/>
          <w:highlight w:val="white"/>
          <w:lang w:val="sr-Latn-RS"/>
        </w:rPr>
        <w:t xml:space="preserve">sa predstavnicima NAJU </w:t>
      </w:r>
      <w:r w:rsidRPr="00507069">
        <w:rPr>
          <w:rFonts w:ascii="Calibri" w:eastAsia="Calibri" w:hAnsi="Calibri" w:cs="Calibri"/>
          <w:color w:val="434343"/>
          <w:sz w:val="22"/>
          <w:szCs w:val="22"/>
          <w:highlight w:val="white"/>
          <w:lang w:val="sr-Latn-RS"/>
        </w:rPr>
        <w:t xml:space="preserve">tokom </w:t>
      </w:r>
      <w:r w:rsidR="00A35238" w:rsidRPr="00507069">
        <w:rPr>
          <w:rFonts w:ascii="Calibri" w:eastAsia="Calibri" w:hAnsi="Calibri" w:cs="Calibri"/>
          <w:color w:val="434343"/>
          <w:sz w:val="22"/>
          <w:szCs w:val="22"/>
          <w:highlight w:val="white"/>
          <w:lang w:val="sr-Latn-RS"/>
        </w:rPr>
        <w:t>pripreme</w:t>
      </w:r>
      <w:r w:rsidRPr="00507069">
        <w:rPr>
          <w:rFonts w:ascii="Calibri" w:eastAsia="Calibri" w:hAnsi="Calibri" w:cs="Calibri"/>
          <w:color w:val="434343"/>
          <w:sz w:val="22"/>
          <w:szCs w:val="22"/>
          <w:highlight w:val="white"/>
          <w:lang w:val="sr-Latn-RS"/>
        </w:rPr>
        <w:t xml:space="preserve"> dva programa obuke.</w:t>
      </w:r>
    </w:p>
    <w:p w14:paraId="301D5AE3" w14:textId="77777777" w:rsidR="00EA7AC0" w:rsidRPr="00507069" w:rsidRDefault="00EA7AC0">
      <w:pPr>
        <w:jc w:val="both"/>
        <w:rPr>
          <w:rFonts w:ascii="Calibri" w:eastAsia="Calibri" w:hAnsi="Calibri" w:cs="Calibri"/>
          <w:color w:val="434343"/>
          <w:sz w:val="22"/>
          <w:szCs w:val="22"/>
          <w:highlight w:val="white"/>
          <w:lang w:val="sr-Latn-RS"/>
        </w:rPr>
      </w:pPr>
    </w:p>
    <w:p w14:paraId="71347913" w14:textId="77DDD7CD"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highlight w:val="white"/>
          <w:lang w:val="sr-Latn-RS"/>
        </w:rPr>
        <w:t>U proces konsultacija uključena su i druga relevantna ministarstva kao što su M</w:t>
      </w:r>
      <w:r w:rsidR="00A35238" w:rsidRPr="00507069">
        <w:rPr>
          <w:rFonts w:ascii="Calibri" w:eastAsia="Calibri" w:hAnsi="Calibri" w:cs="Calibri"/>
          <w:color w:val="434343"/>
          <w:sz w:val="22"/>
          <w:szCs w:val="22"/>
          <w:highlight w:val="white"/>
          <w:lang w:val="sr-Latn-RS"/>
        </w:rPr>
        <w:t>BPD</w:t>
      </w:r>
      <w:r w:rsidRPr="00507069">
        <w:rPr>
          <w:rFonts w:ascii="Calibri" w:eastAsia="Calibri" w:hAnsi="Calibri" w:cs="Calibri"/>
          <w:color w:val="434343"/>
          <w:sz w:val="22"/>
          <w:szCs w:val="22"/>
          <w:highlight w:val="white"/>
          <w:lang w:val="sr-Latn-RS"/>
        </w:rPr>
        <w:t>, MT</w:t>
      </w:r>
      <w:r w:rsidR="00A35238" w:rsidRPr="00507069">
        <w:rPr>
          <w:rFonts w:ascii="Calibri" w:eastAsia="Calibri" w:hAnsi="Calibri" w:cs="Calibri"/>
          <w:color w:val="434343"/>
          <w:sz w:val="22"/>
          <w:szCs w:val="22"/>
          <w:highlight w:val="white"/>
          <w:lang w:val="sr-Latn-RS"/>
        </w:rPr>
        <w:t>O</w:t>
      </w:r>
      <w:r w:rsidRPr="00507069">
        <w:rPr>
          <w:rFonts w:ascii="Calibri" w:eastAsia="Calibri" w:hAnsi="Calibri" w:cs="Calibri"/>
          <w:color w:val="434343"/>
          <w:sz w:val="22"/>
          <w:szCs w:val="22"/>
          <w:highlight w:val="white"/>
          <w:lang w:val="sr-Latn-RS"/>
        </w:rPr>
        <w:t>, M</w:t>
      </w:r>
      <w:r w:rsidR="00A35238" w:rsidRPr="00507069">
        <w:rPr>
          <w:rFonts w:ascii="Calibri" w:eastAsia="Calibri" w:hAnsi="Calibri" w:cs="Calibri"/>
          <w:color w:val="434343"/>
          <w:sz w:val="22"/>
          <w:szCs w:val="22"/>
          <w:highlight w:val="white"/>
          <w:lang w:val="sr-Latn-RS"/>
        </w:rPr>
        <w:t>Z</w:t>
      </w:r>
      <w:r w:rsidRPr="00507069">
        <w:rPr>
          <w:rFonts w:ascii="Calibri" w:eastAsia="Calibri" w:hAnsi="Calibri" w:cs="Calibri"/>
          <w:color w:val="434343"/>
          <w:sz w:val="22"/>
          <w:szCs w:val="22"/>
          <w:highlight w:val="white"/>
          <w:lang w:val="sr-Latn-RS"/>
        </w:rPr>
        <w:t>, M</w:t>
      </w:r>
      <w:r w:rsidR="00A35238" w:rsidRPr="00507069">
        <w:rPr>
          <w:rFonts w:ascii="Calibri" w:eastAsia="Calibri" w:hAnsi="Calibri" w:cs="Calibri"/>
          <w:color w:val="434343"/>
          <w:sz w:val="22"/>
          <w:szCs w:val="22"/>
          <w:highlight w:val="white"/>
          <w:lang w:val="sr-Latn-RS"/>
        </w:rPr>
        <w:t>LjMPDD</w:t>
      </w:r>
      <w:r w:rsidRPr="00507069">
        <w:rPr>
          <w:rFonts w:ascii="Calibri" w:eastAsia="Calibri" w:hAnsi="Calibri" w:cs="Calibri"/>
          <w:color w:val="434343"/>
          <w:sz w:val="22"/>
          <w:szCs w:val="22"/>
          <w:highlight w:val="white"/>
          <w:lang w:val="sr-Latn-RS"/>
        </w:rPr>
        <w:t>, M</w:t>
      </w:r>
      <w:r w:rsidR="00C37D30" w:rsidRPr="00507069">
        <w:rPr>
          <w:rFonts w:ascii="Calibri" w:eastAsia="Calibri" w:hAnsi="Calibri" w:cs="Calibri"/>
          <w:color w:val="434343"/>
          <w:sz w:val="22"/>
          <w:szCs w:val="22"/>
          <w:highlight w:val="white"/>
          <w:lang w:val="sr-Latn-RS"/>
        </w:rPr>
        <w:t>P</w:t>
      </w:r>
      <w:r w:rsidRPr="00507069">
        <w:rPr>
          <w:rFonts w:ascii="Calibri" w:eastAsia="Calibri" w:hAnsi="Calibri" w:cs="Calibri"/>
          <w:color w:val="434343"/>
          <w:sz w:val="22"/>
          <w:szCs w:val="22"/>
          <w:highlight w:val="white"/>
          <w:lang w:val="sr-Latn-RS"/>
        </w:rPr>
        <w:t xml:space="preserve">, kao i relevantne nacionalne institucije, tj. </w:t>
      </w:r>
      <w:r w:rsidR="00C37D30" w:rsidRPr="00507069">
        <w:rPr>
          <w:rFonts w:ascii="Calibri" w:eastAsia="Calibri" w:hAnsi="Calibri" w:cs="Calibri"/>
          <w:color w:val="434343"/>
          <w:sz w:val="22"/>
          <w:szCs w:val="22"/>
          <w:highlight w:val="white"/>
          <w:lang w:val="sr-Latn-RS"/>
        </w:rPr>
        <w:t>RZSZ</w:t>
      </w:r>
      <w:r w:rsidRPr="00507069">
        <w:rPr>
          <w:rFonts w:ascii="Calibri" w:eastAsia="Calibri" w:hAnsi="Calibri" w:cs="Calibri"/>
          <w:color w:val="434343"/>
          <w:sz w:val="22"/>
          <w:szCs w:val="22"/>
          <w:highlight w:val="white"/>
          <w:lang w:val="sr-Latn-RS"/>
        </w:rPr>
        <w:t xml:space="preserve">, </w:t>
      </w:r>
      <w:r w:rsidR="00C37D30" w:rsidRPr="00507069">
        <w:rPr>
          <w:rFonts w:ascii="Calibri" w:eastAsia="Calibri" w:hAnsi="Calibri" w:cs="Calibri"/>
          <w:color w:val="434343"/>
          <w:sz w:val="22"/>
          <w:szCs w:val="22"/>
          <w:highlight w:val="white"/>
          <w:lang w:val="sr-Latn-RS"/>
        </w:rPr>
        <w:t>PZR</w:t>
      </w:r>
      <w:r w:rsidRPr="00507069">
        <w:rPr>
          <w:rFonts w:ascii="Calibri" w:eastAsia="Calibri" w:hAnsi="Calibri" w:cs="Calibri"/>
          <w:color w:val="434343"/>
          <w:sz w:val="22"/>
          <w:szCs w:val="22"/>
          <w:highlight w:val="white"/>
          <w:lang w:val="sr-Latn-RS"/>
        </w:rPr>
        <w:t xml:space="preserve">, SEPA, posebno u odabir ciljnih </w:t>
      </w:r>
      <w:r w:rsidR="00C37D30" w:rsidRPr="00507069">
        <w:rPr>
          <w:rFonts w:ascii="Calibri" w:eastAsia="Calibri" w:hAnsi="Calibri" w:cs="Calibri"/>
          <w:color w:val="434343"/>
          <w:sz w:val="22"/>
          <w:szCs w:val="22"/>
          <w:highlight w:val="white"/>
          <w:lang w:val="sr-Latn-RS"/>
        </w:rPr>
        <w:t>JLS</w:t>
      </w:r>
      <w:r w:rsidRPr="00507069">
        <w:rPr>
          <w:rFonts w:ascii="Calibri" w:eastAsia="Calibri" w:hAnsi="Calibri" w:cs="Calibri"/>
          <w:color w:val="434343"/>
          <w:sz w:val="22"/>
          <w:szCs w:val="22"/>
          <w:highlight w:val="white"/>
          <w:lang w:val="sr-Latn-RS"/>
        </w:rPr>
        <w:t xml:space="preserve"> ili u preporuk</w:t>
      </w:r>
      <w:r w:rsidR="00C37D30" w:rsidRPr="00507069">
        <w:rPr>
          <w:rFonts w:ascii="Calibri" w:eastAsia="Calibri" w:hAnsi="Calibri" w:cs="Calibri"/>
          <w:color w:val="434343"/>
          <w:sz w:val="22"/>
          <w:szCs w:val="22"/>
          <w:highlight w:val="white"/>
          <w:lang w:val="sr-Latn-RS"/>
        </w:rPr>
        <w:t>e</w:t>
      </w:r>
      <w:r w:rsidRPr="00507069">
        <w:rPr>
          <w:rFonts w:ascii="Calibri" w:eastAsia="Calibri" w:hAnsi="Calibri" w:cs="Calibri"/>
          <w:color w:val="434343"/>
          <w:sz w:val="22"/>
          <w:szCs w:val="22"/>
          <w:highlight w:val="white"/>
          <w:lang w:val="sr-Latn-RS"/>
        </w:rPr>
        <w:t xml:space="preserve"> za izradu paketa za izgradnju kapaciteta. Uključivanje nacionalnih partnera povećava nacionalno vlasništvo u svim procesima i </w:t>
      </w:r>
      <w:r w:rsidR="00C37D30" w:rsidRPr="00507069">
        <w:rPr>
          <w:rFonts w:ascii="Calibri" w:eastAsia="Calibri" w:hAnsi="Calibri" w:cs="Calibri"/>
          <w:color w:val="434343"/>
          <w:sz w:val="22"/>
          <w:szCs w:val="22"/>
          <w:highlight w:val="white"/>
          <w:lang w:val="sr-Latn-RS"/>
        </w:rPr>
        <w:t>poboljšava</w:t>
      </w:r>
      <w:r w:rsidRPr="00507069">
        <w:rPr>
          <w:rFonts w:ascii="Calibri" w:eastAsia="Calibri" w:hAnsi="Calibri" w:cs="Calibri"/>
          <w:color w:val="434343"/>
          <w:sz w:val="22"/>
          <w:szCs w:val="22"/>
          <w:highlight w:val="white"/>
          <w:lang w:val="sr-Latn-RS"/>
        </w:rPr>
        <w:t xml:space="preserve"> izglede za održivost.</w:t>
      </w:r>
    </w:p>
    <w:p w14:paraId="4178B141" w14:textId="77777777" w:rsidR="00C37D30" w:rsidRPr="00507069" w:rsidRDefault="00C37D30">
      <w:pPr>
        <w:jc w:val="both"/>
        <w:rPr>
          <w:rFonts w:ascii="Calibri" w:eastAsia="Calibri" w:hAnsi="Calibri" w:cs="Calibri"/>
          <w:color w:val="434343"/>
          <w:sz w:val="22"/>
          <w:szCs w:val="22"/>
          <w:lang w:val="sr-Latn-RS"/>
        </w:rPr>
      </w:pPr>
    </w:p>
    <w:p w14:paraId="0515BA1A" w14:textId="77777777" w:rsidR="00EA7AC0" w:rsidRPr="00507069" w:rsidRDefault="00081729">
      <w:pPr>
        <w:jc w:val="both"/>
        <w:rPr>
          <w:rFonts w:ascii="Calibri" w:eastAsia="Calibri" w:hAnsi="Calibri" w:cs="Calibri"/>
          <w:b/>
          <w:color w:val="434343"/>
          <w:lang w:val="sr-Latn-RS"/>
        </w:rPr>
      </w:pPr>
      <w:r w:rsidRPr="00507069">
        <w:rPr>
          <w:rFonts w:ascii="Calibri" w:eastAsia="Calibri" w:hAnsi="Calibri" w:cs="Calibri"/>
          <w:b/>
          <w:color w:val="434343"/>
          <w:lang w:val="sr-Latn-RS"/>
        </w:rPr>
        <w:t xml:space="preserve">Koordinacija sa lokalnim nivoom </w:t>
      </w:r>
    </w:p>
    <w:p w14:paraId="2D913603" w14:textId="77777777" w:rsidR="00EA7AC0" w:rsidRPr="00507069" w:rsidRDefault="00EA7AC0">
      <w:pPr>
        <w:jc w:val="both"/>
        <w:rPr>
          <w:rFonts w:ascii="Calibri" w:eastAsia="Calibri" w:hAnsi="Calibri" w:cs="Calibri"/>
          <w:color w:val="434343"/>
          <w:sz w:val="22"/>
          <w:szCs w:val="22"/>
          <w:lang w:val="sr-Latn-RS"/>
        </w:rPr>
      </w:pPr>
    </w:p>
    <w:p w14:paraId="36D1DE44" w14:textId="32B4D8DD"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Uspešno partnerstvo između ključnih lokalnih </w:t>
      </w:r>
      <w:r w:rsidR="00B27547" w:rsidRPr="00507069">
        <w:rPr>
          <w:rFonts w:ascii="Calibri" w:eastAsia="Calibri" w:hAnsi="Calibri" w:cs="Calibri"/>
          <w:color w:val="434343"/>
          <w:sz w:val="22"/>
          <w:szCs w:val="22"/>
          <w:lang w:val="sr-Latn-RS"/>
        </w:rPr>
        <w:t>zainteresovanih strana</w:t>
      </w:r>
      <w:r w:rsidRPr="00507069">
        <w:rPr>
          <w:rFonts w:ascii="Calibri" w:eastAsia="Calibri" w:hAnsi="Calibri" w:cs="Calibri"/>
          <w:color w:val="434343"/>
          <w:sz w:val="22"/>
          <w:szCs w:val="22"/>
          <w:lang w:val="sr-Latn-RS"/>
        </w:rPr>
        <w:t xml:space="preserve"> iz sektora zdravstva, socijalne zaštite i obrazovanja postignuto je kroz podršku lokalni</w:t>
      </w:r>
      <w:r w:rsidR="00B27547"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 </w:t>
      </w:r>
      <w:r w:rsidR="00B27547" w:rsidRPr="00507069">
        <w:rPr>
          <w:rFonts w:ascii="Calibri" w:eastAsia="Calibri" w:hAnsi="Calibri" w:cs="Calibri"/>
          <w:color w:val="434343"/>
          <w:sz w:val="22"/>
          <w:szCs w:val="22"/>
          <w:lang w:val="sr-Latn-RS"/>
        </w:rPr>
        <w:t>uslugama</w:t>
      </w:r>
      <w:r w:rsidRPr="00507069">
        <w:rPr>
          <w:rFonts w:ascii="Calibri" w:eastAsia="Calibri" w:hAnsi="Calibri" w:cs="Calibri"/>
          <w:color w:val="434343"/>
          <w:sz w:val="22"/>
          <w:szCs w:val="22"/>
          <w:lang w:val="sr-Latn-RS"/>
        </w:rPr>
        <w:t xml:space="preserve"> za decu i porodice, </w:t>
      </w:r>
      <w:r w:rsidR="00B27547" w:rsidRPr="00507069">
        <w:rPr>
          <w:rFonts w:ascii="Calibri" w:eastAsia="Calibri" w:hAnsi="Calibri" w:cs="Calibri"/>
          <w:color w:val="434343"/>
          <w:sz w:val="22"/>
          <w:szCs w:val="22"/>
          <w:lang w:val="sr-Latn-RS"/>
        </w:rPr>
        <w:t xml:space="preserve">s obzirom na to </w:t>
      </w:r>
      <w:r w:rsidRPr="00507069">
        <w:rPr>
          <w:rFonts w:ascii="Calibri" w:eastAsia="Calibri" w:hAnsi="Calibri" w:cs="Calibri"/>
          <w:color w:val="434343"/>
          <w:sz w:val="22"/>
          <w:szCs w:val="22"/>
          <w:lang w:val="sr-Latn-RS"/>
        </w:rPr>
        <w:t>da</w:t>
      </w:r>
      <w:r w:rsidR="00B27547" w:rsidRPr="00507069">
        <w:rPr>
          <w:rFonts w:ascii="Calibri" w:eastAsia="Calibri" w:hAnsi="Calibri" w:cs="Calibri"/>
          <w:color w:val="434343"/>
          <w:sz w:val="22"/>
          <w:szCs w:val="22"/>
          <w:lang w:val="sr-Latn-RS"/>
        </w:rPr>
        <w:t xml:space="preserve"> su u</w:t>
      </w:r>
      <w:r w:rsidRPr="00507069">
        <w:rPr>
          <w:rFonts w:ascii="Calibri" w:eastAsia="Calibri" w:hAnsi="Calibri" w:cs="Calibri"/>
          <w:color w:val="434343"/>
          <w:sz w:val="22"/>
          <w:szCs w:val="22"/>
          <w:lang w:val="sr-Latn-RS"/>
        </w:rPr>
        <w:t xml:space="preserve"> međusektorski</w:t>
      </w:r>
      <w:r w:rsidR="00B27547"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 timovi</w:t>
      </w:r>
      <w:r w:rsidR="00B27547" w:rsidRPr="00507069">
        <w:rPr>
          <w:rFonts w:ascii="Calibri" w:eastAsia="Calibri" w:hAnsi="Calibri" w:cs="Calibri"/>
          <w:color w:val="434343"/>
          <w:sz w:val="22"/>
          <w:szCs w:val="22"/>
          <w:lang w:val="sr-Latn-RS"/>
        </w:rPr>
        <w:t>ma</w:t>
      </w:r>
      <w:r w:rsidRPr="00507069">
        <w:rPr>
          <w:rFonts w:ascii="Calibri" w:eastAsia="Calibri" w:hAnsi="Calibri" w:cs="Calibri"/>
          <w:color w:val="434343"/>
          <w:sz w:val="22"/>
          <w:szCs w:val="22"/>
          <w:lang w:val="sr-Latn-RS"/>
        </w:rPr>
        <w:t xml:space="preserve"> za ECD i ECI predstavni</w:t>
      </w:r>
      <w:r w:rsidR="00B27547" w:rsidRPr="00507069">
        <w:rPr>
          <w:rFonts w:ascii="Calibri" w:eastAsia="Calibri" w:hAnsi="Calibri" w:cs="Calibri"/>
          <w:color w:val="434343"/>
          <w:sz w:val="22"/>
          <w:szCs w:val="22"/>
          <w:lang w:val="sr-Latn-RS"/>
        </w:rPr>
        <w:t>ci</w:t>
      </w:r>
      <w:r w:rsidRPr="00507069">
        <w:rPr>
          <w:rFonts w:ascii="Calibri" w:eastAsia="Calibri" w:hAnsi="Calibri" w:cs="Calibri"/>
          <w:color w:val="434343"/>
          <w:sz w:val="22"/>
          <w:szCs w:val="22"/>
          <w:lang w:val="sr-Latn-RS"/>
        </w:rPr>
        <w:t xml:space="preserve"> gradskih uprava, domova zdravlja, CS</w:t>
      </w:r>
      <w:r w:rsidR="00B27547" w:rsidRPr="00507069">
        <w:rPr>
          <w:rFonts w:ascii="Calibri" w:eastAsia="Calibri" w:hAnsi="Calibri" w:cs="Calibri"/>
          <w:color w:val="434343"/>
          <w:sz w:val="22"/>
          <w:szCs w:val="22"/>
          <w:lang w:val="sr-Latn-RS"/>
        </w:rPr>
        <w:t>R</w:t>
      </w:r>
      <w:r w:rsidRPr="00507069">
        <w:rPr>
          <w:rFonts w:ascii="Calibri" w:eastAsia="Calibri" w:hAnsi="Calibri" w:cs="Calibri"/>
          <w:color w:val="434343"/>
          <w:sz w:val="22"/>
          <w:szCs w:val="22"/>
          <w:lang w:val="sr-Latn-RS"/>
        </w:rPr>
        <w:t xml:space="preserve">-a, pružalaca usluga, Instituta za javno zdravlje, predškolskih ustanova, kao i udruženja koja predstavljaju roditelje dece sa smetnjama u razvoju. </w:t>
      </w:r>
    </w:p>
    <w:p w14:paraId="2C48B3FE" w14:textId="77777777" w:rsidR="00EA7AC0" w:rsidRPr="00507069" w:rsidRDefault="00EA7AC0">
      <w:pPr>
        <w:jc w:val="both"/>
        <w:rPr>
          <w:rFonts w:ascii="Calibri" w:eastAsia="Calibri" w:hAnsi="Calibri" w:cs="Calibri"/>
          <w:color w:val="434343"/>
          <w:sz w:val="22"/>
          <w:szCs w:val="22"/>
          <w:lang w:val="sr-Latn-RS"/>
        </w:rPr>
      </w:pPr>
    </w:p>
    <w:p w14:paraId="7C2DD037" w14:textId="2B9A6C08"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U</w:t>
      </w:r>
      <w:r w:rsidR="00361027" w:rsidRPr="00507069">
        <w:rPr>
          <w:rFonts w:ascii="Calibri" w:eastAsia="Calibri" w:hAnsi="Calibri" w:cs="Calibri"/>
          <w:color w:val="434343"/>
          <w:sz w:val="22"/>
          <w:szCs w:val="22"/>
          <w:lang w:val="sr-Latn-RS"/>
        </w:rPr>
        <w:t xml:space="preserve"> u</w:t>
      </w:r>
      <w:r w:rsidRPr="00507069">
        <w:rPr>
          <w:rFonts w:ascii="Calibri" w:eastAsia="Calibri" w:hAnsi="Calibri" w:cs="Calibri"/>
          <w:color w:val="434343"/>
          <w:sz w:val="22"/>
          <w:szCs w:val="22"/>
          <w:lang w:val="sr-Latn-RS"/>
        </w:rPr>
        <w:t xml:space="preserve">kupno 32 </w:t>
      </w:r>
      <w:r w:rsidR="00361027" w:rsidRPr="00507069">
        <w:rPr>
          <w:rFonts w:ascii="Calibri" w:eastAsia="Calibri" w:hAnsi="Calibri" w:cs="Calibri"/>
          <w:color w:val="434343"/>
          <w:sz w:val="22"/>
          <w:szCs w:val="22"/>
          <w:lang w:val="sr-Latn-RS"/>
        </w:rPr>
        <w:t>JLS obavljene su posete</w:t>
      </w:r>
      <w:r w:rsidRPr="00507069">
        <w:rPr>
          <w:rFonts w:ascii="Calibri" w:eastAsia="Calibri" w:hAnsi="Calibri" w:cs="Calibri"/>
          <w:color w:val="434343"/>
          <w:sz w:val="22"/>
          <w:szCs w:val="22"/>
          <w:lang w:val="sr-Latn-RS"/>
        </w:rPr>
        <w:t xml:space="preserve"> sa ciljem odgovarajućeg informisanja o intervencijama Programa, posebno u okviru stubova upravljanja životnom sredinom i socijaln</w:t>
      </w:r>
      <w:r w:rsidR="00361027"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w:t>
      </w:r>
      <w:r w:rsidR="00361027" w:rsidRPr="00507069">
        <w:rPr>
          <w:rFonts w:ascii="Calibri" w:eastAsia="Calibri" w:hAnsi="Calibri" w:cs="Calibri"/>
          <w:color w:val="434343"/>
          <w:sz w:val="22"/>
          <w:szCs w:val="22"/>
          <w:lang w:val="sr-Latn-RS"/>
        </w:rPr>
        <w:t>uključivanja</w:t>
      </w:r>
      <w:r w:rsidRPr="00507069">
        <w:rPr>
          <w:rFonts w:ascii="Calibri" w:eastAsia="Calibri" w:hAnsi="Calibri" w:cs="Calibri"/>
          <w:color w:val="434343"/>
          <w:sz w:val="22"/>
          <w:szCs w:val="22"/>
          <w:lang w:val="sr-Latn-RS"/>
        </w:rPr>
        <w:t xml:space="preserve">, što je bilo korisno za dodatnu konsultativnu podršku </w:t>
      </w:r>
      <w:r w:rsidR="00361027"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p>
    <w:p w14:paraId="0499CFFC" w14:textId="77777777" w:rsidR="00EA7AC0" w:rsidRPr="00507069" w:rsidRDefault="00EA7AC0">
      <w:pPr>
        <w:jc w:val="both"/>
        <w:rPr>
          <w:rFonts w:ascii="Calibri" w:eastAsia="Calibri" w:hAnsi="Calibri" w:cs="Calibri"/>
          <w:color w:val="434343"/>
          <w:sz w:val="22"/>
          <w:szCs w:val="22"/>
          <w:lang w:val="sr-Latn-RS"/>
        </w:rPr>
      </w:pPr>
    </w:p>
    <w:p w14:paraId="1BCCAFB8" w14:textId="77777777" w:rsidR="00EA7AC0" w:rsidRPr="00507069" w:rsidRDefault="00081729">
      <w:pPr>
        <w:jc w:val="both"/>
        <w:rPr>
          <w:rFonts w:ascii="Calibri" w:eastAsia="Calibri" w:hAnsi="Calibri" w:cs="Calibri"/>
          <w:b/>
          <w:color w:val="434343"/>
          <w:lang w:val="sr-Latn-RS"/>
        </w:rPr>
      </w:pPr>
      <w:r w:rsidRPr="00507069">
        <w:rPr>
          <w:rFonts w:ascii="Calibri" w:eastAsia="Calibri" w:hAnsi="Calibri" w:cs="Calibri"/>
          <w:b/>
          <w:color w:val="434343"/>
          <w:lang w:val="sr-Latn-RS"/>
        </w:rPr>
        <w:t>Koordinacija programa</w:t>
      </w:r>
    </w:p>
    <w:p w14:paraId="167DF007" w14:textId="77777777" w:rsidR="00EA7AC0" w:rsidRPr="00507069" w:rsidRDefault="00EA7AC0">
      <w:pPr>
        <w:jc w:val="both"/>
        <w:rPr>
          <w:rFonts w:ascii="Calibri" w:eastAsia="Calibri" w:hAnsi="Calibri" w:cs="Calibri"/>
          <w:b/>
          <w:i/>
          <w:color w:val="434343"/>
          <w:lang w:val="sr-Latn-RS"/>
        </w:rPr>
      </w:pPr>
    </w:p>
    <w:p w14:paraId="786DE946" w14:textId="68553D1C"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Održana su četiri </w:t>
      </w:r>
      <w:r w:rsidRPr="00507069">
        <w:rPr>
          <w:rFonts w:ascii="Calibri" w:eastAsia="Calibri" w:hAnsi="Calibri" w:cs="Calibri"/>
          <w:b/>
          <w:color w:val="434343"/>
          <w:sz w:val="22"/>
          <w:szCs w:val="22"/>
          <w:lang w:val="sr-Latn-RS"/>
        </w:rPr>
        <w:t xml:space="preserve">koordinaciona sastanka između četiri velike inicijative u oblasti socijalne zaštite </w:t>
      </w:r>
      <w:r w:rsidRPr="00507069">
        <w:rPr>
          <w:rFonts w:ascii="Calibri" w:eastAsia="Calibri" w:hAnsi="Calibri" w:cs="Calibri"/>
          <w:color w:val="434343"/>
          <w:sz w:val="22"/>
          <w:szCs w:val="22"/>
          <w:lang w:val="sr-Latn-RS"/>
        </w:rPr>
        <w:t xml:space="preserve">, odnosno PRO programa, </w:t>
      </w:r>
      <w:r w:rsidR="00361027" w:rsidRPr="00507069">
        <w:rPr>
          <w:rFonts w:ascii="Calibri" w:eastAsia="Calibri" w:hAnsi="Calibri" w:cs="Calibri"/>
          <w:color w:val="434343"/>
          <w:sz w:val="22"/>
          <w:szCs w:val="22"/>
          <w:lang w:val="sr-Latn-RS"/>
        </w:rPr>
        <w:t>programa SKGO</w:t>
      </w:r>
      <w:r w:rsidRPr="00507069">
        <w:rPr>
          <w:rFonts w:ascii="Calibri" w:eastAsia="Calibri" w:hAnsi="Calibri" w:cs="Calibri"/>
          <w:color w:val="434343"/>
          <w:sz w:val="22"/>
          <w:szCs w:val="22"/>
          <w:lang w:val="sr-Latn-RS"/>
        </w:rPr>
        <w:t xml:space="preserve">, GIZ programa i Programa za tehničku pomoć </w:t>
      </w:r>
      <w:r w:rsidR="00635600" w:rsidRPr="00507069">
        <w:rPr>
          <w:rFonts w:ascii="Calibri" w:eastAsia="Calibri" w:hAnsi="Calibri" w:cs="Calibri"/>
          <w:color w:val="434343"/>
          <w:sz w:val="22"/>
          <w:szCs w:val="22"/>
          <w:lang w:val="sr-Latn-RS"/>
        </w:rPr>
        <w:t>MRZBSP</w:t>
      </w:r>
      <w:r w:rsidRPr="00507069">
        <w:rPr>
          <w:rFonts w:ascii="Calibri" w:eastAsia="Calibri" w:hAnsi="Calibri" w:cs="Calibri"/>
          <w:color w:val="434343"/>
          <w:sz w:val="22"/>
          <w:szCs w:val="22"/>
          <w:lang w:val="sr-Latn-RS"/>
        </w:rPr>
        <w:t>-</w:t>
      </w:r>
      <w:r w:rsidR="00361027"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sa ciljem koordinacije zajedničkih aktivnosti i izbegavanja preklapanja ili preopterećenja </w:t>
      </w:r>
      <w:r w:rsidR="00361027"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D63B4A" w:rsidRPr="00507069">
        <w:rPr>
          <w:rFonts w:ascii="Calibri" w:eastAsia="Calibri" w:hAnsi="Calibri" w:cs="Calibri"/>
          <w:color w:val="434343"/>
          <w:sz w:val="22"/>
          <w:szCs w:val="22"/>
          <w:lang w:val="sr-Latn-RS"/>
        </w:rPr>
        <w:t>Utvrđen</w:t>
      </w:r>
      <w:r w:rsidRPr="00507069">
        <w:rPr>
          <w:rFonts w:ascii="Calibri" w:eastAsia="Calibri" w:hAnsi="Calibri" w:cs="Calibri"/>
          <w:color w:val="434343"/>
          <w:sz w:val="22"/>
          <w:szCs w:val="22"/>
          <w:lang w:val="sr-Latn-RS"/>
        </w:rPr>
        <w:t xml:space="preserve"> je zajednički alat za praćenje u vidu tabele sa vrstom i vremenskim okvirom realizacije aktivnosti, dok su programi međusobno </w:t>
      </w:r>
      <w:r w:rsidR="00D63B4A" w:rsidRPr="00507069">
        <w:rPr>
          <w:rFonts w:ascii="Calibri" w:eastAsia="Calibri" w:hAnsi="Calibri" w:cs="Calibri"/>
          <w:color w:val="434343"/>
          <w:sz w:val="22"/>
          <w:szCs w:val="22"/>
          <w:lang w:val="sr-Latn-RS"/>
        </w:rPr>
        <w:t>razmenjivali</w:t>
      </w:r>
      <w:r w:rsidRPr="00507069">
        <w:rPr>
          <w:rFonts w:ascii="Calibri" w:eastAsia="Calibri" w:hAnsi="Calibri" w:cs="Calibri"/>
          <w:color w:val="434343"/>
          <w:sz w:val="22"/>
          <w:szCs w:val="22"/>
          <w:lang w:val="sr-Latn-RS"/>
        </w:rPr>
        <w:t xml:space="preserve"> </w:t>
      </w:r>
      <w:r w:rsidR="00D63B4A" w:rsidRPr="00507069">
        <w:rPr>
          <w:rFonts w:ascii="Calibri" w:eastAsia="Calibri" w:hAnsi="Calibri" w:cs="Calibri"/>
          <w:color w:val="434343"/>
          <w:sz w:val="22"/>
          <w:szCs w:val="22"/>
          <w:lang w:val="sr-Latn-RS"/>
        </w:rPr>
        <w:t>spiskove</w:t>
      </w:r>
      <w:r w:rsidRPr="00507069">
        <w:rPr>
          <w:rFonts w:ascii="Calibri" w:eastAsia="Calibri" w:hAnsi="Calibri" w:cs="Calibri"/>
          <w:color w:val="434343"/>
          <w:sz w:val="22"/>
          <w:szCs w:val="22"/>
          <w:lang w:val="sr-Latn-RS"/>
        </w:rPr>
        <w:t xml:space="preserve"> nagrađenih projekata kako bi se izbeglo preklapanje u </w:t>
      </w:r>
      <w:r w:rsidR="00D63B4A" w:rsidRPr="00507069">
        <w:rPr>
          <w:rFonts w:ascii="Calibri" w:eastAsia="Calibri" w:hAnsi="Calibri" w:cs="Calibri"/>
          <w:color w:val="434343"/>
          <w:sz w:val="22"/>
          <w:szCs w:val="22"/>
          <w:lang w:val="sr-Latn-RS"/>
        </w:rPr>
        <w:t xml:space="preserve">pružanju </w:t>
      </w:r>
      <w:r w:rsidRPr="00507069">
        <w:rPr>
          <w:rFonts w:ascii="Calibri" w:eastAsia="Calibri" w:hAnsi="Calibri" w:cs="Calibri"/>
          <w:color w:val="434343"/>
          <w:sz w:val="22"/>
          <w:szCs w:val="22"/>
          <w:lang w:val="sr-Latn-RS"/>
        </w:rPr>
        <w:t>finansijsk</w:t>
      </w:r>
      <w:r w:rsidR="00D63B4A"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podrš</w:t>
      </w:r>
      <w:r w:rsidR="00D63B4A" w:rsidRPr="00507069">
        <w:rPr>
          <w:rFonts w:ascii="Calibri" w:eastAsia="Calibri" w:hAnsi="Calibri" w:cs="Calibri"/>
          <w:color w:val="434343"/>
          <w:sz w:val="22"/>
          <w:szCs w:val="22"/>
          <w:lang w:val="sr-Latn-RS"/>
        </w:rPr>
        <w:t>ke</w:t>
      </w:r>
      <w:r w:rsidRPr="00507069">
        <w:rPr>
          <w:rFonts w:ascii="Calibri" w:eastAsia="Calibri" w:hAnsi="Calibri" w:cs="Calibri"/>
          <w:color w:val="434343"/>
          <w:sz w:val="22"/>
          <w:szCs w:val="22"/>
          <w:lang w:val="sr-Latn-RS"/>
        </w:rPr>
        <w:t xml:space="preserve">. </w:t>
      </w:r>
      <w:r w:rsidR="00487D1C" w:rsidRPr="00507069">
        <w:rPr>
          <w:rFonts w:ascii="Calibri" w:eastAsia="Calibri" w:hAnsi="Calibri" w:cs="Calibri"/>
          <w:color w:val="434343"/>
          <w:sz w:val="22"/>
          <w:szCs w:val="22"/>
          <w:lang w:val="sr-Latn-RS"/>
        </w:rPr>
        <w:t>Osim toga</w:t>
      </w:r>
      <w:r w:rsidRPr="00507069">
        <w:rPr>
          <w:rFonts w:ascii="Calibri" w:eastAsia="Calibri" w:hAnsi="Calibri" w:cs="Calibri"/>
          <w:color w:val="434343"/>
          <w:sz w:val="22"/>
          <w:szCs w:val="22"/>
          <w:lang w:val="sr-Latn-RS"/>
        </w:rPr>
        <w:t xml:space="preserve">, Program </w:t>
      </w:r>
      <w:r w:rsidRPr="00507069">
        <w:rPr>
          <w:rFonts w:ascii="Calibri" w:eastAsia="Calibri" w:hAnsi="Calibri" w:cs="Calibri"/>
          <w:color w:val="434343"/>
          <w:sz w:val="22"/>
          <w:szCs w:val="22"/>
          <w:highlight w:val="white"/>
          <w:lang w:val="sr-Latn-RS"/>
        </w:rPr>
        <w:t xml:space="preserve">je organizovao radionicu </w:t>
      </w:r>
      <w:r w:rsidR="00487D1C" w:rsidRPr="00507069">
        <w:rPr>
          <w:rFonts w:ascii="Calibri" w:eastAsia="Calibri" w:hAnsi="Calibri" w:cs="Calibri"/>
          <w:color w:val="434343"/>
          <w:sz w:val="22"/>
          <w:szCs w:val="22"/>
          <w:highlight w:val="white"/>
          <w:lang w:val="sr-Latn-RS"/>
        </w:rPr>
        <w:t>o</w:t>
      </w:r>
      <w:r w:rsidRPr="00507069">
        <w:rPr>
          <w:rFonts w:ascii="Calibri" w:eastAsia="Calibri" w:hAnsi="Calibri" w:cs="Calibri"/>
          <w:color w:val="434343"/>
          <w:sz w:val="22"/>
          <w:szCs w:val="22"/>
          <w:highlight w:val="white"/>
          <w:lang w:val="sr-Latn-RS"/>
        </w:rPr>
        <w:t xml:space="preserve"> </w:t>
      </w:r>
      <w:r w:rsidR="00487D1C" w:rsidRPr="00507069">
        <w:rPr>
          <w:rFonts w:ascii="Calibri" w:eastAsia="Calibri" w:hAnsi="Calibri" w:cs="Calibri"/>
          <w:color w:val="434343"/>
          <w:sz w:val="22"/>
          <w:szCs w:val="22"/>
          <w:highlight w:val="white"/>
          <w:lang w:val="sr-Latn-RS"/>
        </w:rPr>
        <w:t>stečenim</w:t>
      </w:r>
      <w:r w:rsidRPr="00507069">
        <w:rPr>
          <w:rFonts w:ascii="Calibri" w:eastAsia="Calibri" w:hAnsi="Calibri" w:cs="Calibri"/>
          <w:color w:val="434343"/>
          <w:sz w:val="22"/>
          <w:szCs w:val="22"/>
          <w:highlight w:val="white"/>
          <w:lang w:val="sr-Latn-RS"/>
        </w:rPr>
        <w:t xml:space="preserve"> </w:t>
      </w:r>
      <w:r w:rsidR="00487D1C" w:rsidRPr="00507069">
        <w:rPr>
          <w:rFonts w:ascii="Calibri" w:eastAsia="Calibri" w:hAnsi="Calibri" w:cs="Calibri"/>
          <w:color w:val="434343"/>
          <w:sz w:val="22"/>
          <w:szCs w:val="22"/>
          <w:highlight w:val="white"/>
          <w:lang w:val="sr-Latn-RS"/>
        </w:rPr>
        <w:t>poukama</w:t>
      </w:r>
      <w:r w:rsidRPr="00507069">
        <w:rPr>
          <w:rFonts w:ascii="Calibri" w:eastAsia="Calibri" w:hAnsi="Calibri" w:cs="Calibri"/>
          <w:color w:val="434343"/>
          <w:sz w:val="22"/>
          <w:szCs w:val="22"/>
          <w:highlight w:val="white"/>
          <w:lang w:val="sr-Latn-RS"/>
        </w:rPr>
        <w:t xml:space="preserve"> za sve relevantne zainteresovane strane radi predstavljanja glavnih preporuka izvedenih iz</w:t>
      </w:r>
      <w:r w:rsidR="00487D1C" w:rsidRPr="00507069">
        <w:rPr>
          <w:rFonts w:ascii="Calibri" w:eastAsia="Calibri" w:hAnsi="Calibri" w:cs="Calibri"/>
          <w:color w:val="434343"/>
          <w:sz w:val="22"/>
          <w:szCs w:val="22"/>
          <w:highlight w:val="white"/>
          <w:lang w:val="sr-Latn-RS"/>
        </w:rPr>
        <w:t xml:space="preserve"> tehničke pomoći</w:t>
      </w:r>
      <w:r w:rsidRPr="00507069">
        <w:rPr>
          <w:rFonts w:ascii="Calibri" w:eastAsia="Calibri" w:hAnsi="Calibri" w:cs="Calibri"/>
          <w:color w:val="434343"/>
          <w:sz w:val="22"/>
          <w:szCs w:val="22"/>
          <w:highlight w:val="white"/>
          <w:lang w:val="sr-Latn-RS"/>
        </w:rPr>
        <w:t xml:space="preserve"> Programa za socijalnu zaštitu. </w:t>
      </w:r>
    </w:p>
    <w:p w14:paraId="2B9B0D21" w14:textId="77777777" w:rsidR="00EA7AC0" w:rsidRPr="00507069" w:rsidRDefault="00EA7AC0">
      <w:pPr>
        <w:jc w:val="both"/>
        <w:rPr>
          <w:rFonts w:ascii="Calibri" w:eastAsia="Calibri" w:hAnsi="Calibri" w:cs="Calibri"/>
          <w:b/>
          <w:color w:val="434343"/>
          <w:sz w:val="22"/>
          <w:szCs w:val="22"/>
          <w:lang w:val="sr-Latn-RS"/>
        </w:rPr>
      </w:pPr>
    </w:p>
    <w:p w14:paraId="765377A3" w14:textId="0D0879A6"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 xml:space="preserve">Koordiniranje aktivnosti sa predstavnicima GIZ-a </w:t>
      </w:r>
      <w:r w:rsidRPr="00507069">
        <w:rPr>
          <w:rFonts w:ascii="Calibri" w:eastAsia="Calibri" w:hAnsi="Calibri" w:cs="Calibri"/>
          <w:color w:val="434343"/>
          <w:sz w:val="22"/>
          <w:szCs w:val="22"/>
          <w:lang w:val="sr-Latn-RS"/>
        </w:rPr>
        <w:t>u oblasti digitalizacije usluga i sprovođenje</w:t>
      </w:r>
      <w:r w:rsidR="00487D1C" w:rsidRPr="00507069">
        <w:rPr>
          <w:rFonts w:ascii="Calibri" w:eastAsia="Calibri" w:hAnsi="Calibri" w:cs="Calibri"/>
          <w:color w:val="434343"/>
          <w:sz w:val="22"/>
          <w:szCs w:val="22"/>
          <w:lang w:val="sr-Latn-RS"/>
        </w:rPr>
        <w:t xml:space="preserve"> istraživanja</w:t>
      </w:r>
      <w:r w:rsidRPr="00507069">
        <w:rPr>
          <w:rFonts w:ascii="Calibri" w:eastAsia="Calibri" w:hAnsi="Calibri" w:cs="Calibri"/>
          <w:color w:val="434343"/>
          <w:sz w:val="22"/>
          <w:szCs w:val="22"/>
          <w:lang w:val="sr-Latn-RS"/>
        </w:rPr>
        <w:t xml:space="preserve"> zadovoljstva građana uslugama koje pružaju lokalne samouprave. Kako se treća faza GIZ-ovog projekta "Podrška administrativnim reformama u Srbiji" uglavnom odnosi na nacionalni nivo, a aktivnosti se sprovode za potrebe nacionalnih institucija, zaključeno je da nema preklapanja u aktivnostima, ali da će dva programa nastaviti da razmenjuju informacije. Postignuta </w:t>
      </w:r>
      <w:r w:rsidRPr="00507069">
        <w:rPr>
          <w:rFonts w:ascii="Calibri" w:eastAsia="Calibri" w:hAnsi="Calibri" w:cs="Calibri"/>
          <w:b/>
          <w:color w:val="434343"/>
          <w:sz w:val="22"/>
          <w:szCs w:val="22"/>
          <w:lang w:val="sr-Latn-RS"/>
        </w:rPr>
        <w:t>je i koordinacija sa UNDP-om</w:t>
      </w:r>
      <w:r w:rsidRPr="00507069">
        <w:rPr>
          <w:rFonts w:ascii="Calibri" w:eastAsia="Calibri" w:hAnsi="Calibri" w:cs="Calibri"/>
          <w:color w:val="434343"/>
          <w:sz w:val="22"/>
          <w:szCs w:val="22"/>
          <w:lang w:val="sr-Latn-RS"/>
        </w:rPr>
        <w:t xml:space="preserve">, u vezi sa </w:t>
      </w:r>
      <w:r w:rsidR="00DA14BE" w:rsidRPr="00507069">
        <w:rPr>
          <w:rFonts w:ascii="Calibri" w:eastAsia="Calibri" w:hAnsi="Calibri" w:cs="Calibri"/>
          <w:color w:val="434343"/>
          <w:sz w:val="22"/>
          <w:szCs w:val="22"/>
          <w:lang w:val="sr-Latn-RS"/>
        </w:rPr>
        <w:t>realizacijom</w:t>
      </w:r>
      <w:r w:rsidRPr="00507069">
        <w:rPr>
          <w:rFonts w:ascii="Calibri" w:eastAsia="Calibri" w:hAnsi="Calibri" w:cs="Calibri"/>
          <w:color w:val="434343"/>
          <w:sz w:val="22"/>
          <w:szCs w:val="22"/>
          <w:lang w:val="sr-Latn-RS"/>
        </w:rPr>
        <w:t xml:space="preserve"> </w:t>
      </w:r>
      <w:r w:rsidR="00DA14BE" w:rsidRPr="00507069">
        <w:rPr>
          <w:rFonts w:ascii="Calibri" w:eastAsia="Calibri" w:hAnsi="Calibri" w:cs="Calibri"/>
          <w:color w:val="434343"/>
          <w:sz w:val="22"/>
          <w:szCs w:val="22"/>
          <w:lang w:val="sr-Latn-RS"/>
        </w:rPr>
        <w:t xml:space="preserve">Centra za razvoj digitalnih usluga </w:t>
      </w:r>
      <w:r w:rsidRPr="00507069">
        <w:rPr>
          <w:rFonts w:ascii="Calibri" w:eastAsia="Calibri" w:hAnsi="Calibri" w:cs="Calibri"/>
          <w:color w:val="434343"/>
          <w:sz w:val="22"/>
          <w:szCs w:val="22"/>
          <w:lang w:val="sr-Latn-RS"/>
        </w:rPr>
        <w:t xml:space="preserve">– </w:t>
      </w:r>
      <w:r w:rsidR="00DA14BE" w:rsidRPr="00507069">
        <w:rPr>
          <w:rFonts w:ascii="Calibri" w:eastAsia="Calibri" w:hAnsi="Calibri" w:cs="Calibri"/>
          <w:color w:val="434343"/>
          <w:sz w:val="22"/>
          <w:szCs w:val="22"/>
          <w:lang w:val="sr-Latn-RS"/>
        </w:rPr>
        <w:t>Da kliknemo sa građanima</w:t>
      </w:r>
      <w:r w:rsidRPr="00507069">
        <w:rPr>
          <w:rFonts w:ascii="Calibri" w:eastAsia="Calibri" w:hAnsi="Calibri" w:cs="Calibri"/>
          <w:color w:val="434343"/>
          <w:sz w:val="22"/>
          <w:szCs w:val="22"/>
          <w:lang w:val="sr-Latn-RS"/>
        </w:rPr>
        <w:t xml:space="preserve">, trogodišnje inicijative koja </w:t>
      </w:r>
      <w:r w:rsidR="00487D1C"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finansira</w:t>
      </w:r>
      <w:r w:rsidR="00487D1C" w:rsidRPr="00507069">
        <w:rPr>
          <w:rFonts w:ascii="Calibri" w:eastAsia="Calibri" w:hAnsi="Calibri" w:cs="Calibri"/>
          <w:color w:val="434343"/>
          <w:sz w:val="22"/>
          <w:szCs w:val="22"/>
          <w:lang w:val="sr-Latn-RS"/>
        </w:rPr>
        <w:t>na</w:t>
      </w:r>
      <w:r w:rsidRPr="00507069">
        <w:rPr>
          <w:rFonts w:ascii="Calibri" w:eastAsia="Calibri" w:hAnsi="Calibri" w:cs="Calibri"/>
          <w:color w:val="434343"/>
          <w:sz w:val="22"/>
          <w:szCs w:val="22"/>
          <w:lang w:val="sr-Latn-RS"/>
        </w:rPr>
        <w:t xml:space="preserve"> sa 3,25 miliona </w:t>
      </w:r>
      <w:r w:rsidR="00487D1C" w:rsidRPr="00507069">
        <w:rPr>
          <w:rFonts w:ascii="Calibri" w:eastAsia="Calibri" w:hAnsi="Calibri" w:cs="Calibri"/>
          <w:color w:val="434343"/>
          <w:sz w:val="22"/>
          <w:szCs w:val="22"/>
          <w:lang w:val="sr-Latn-RS"/>
        </w:rPr>
        <w:t>EUR</w:t>
      </w:r>
      <w:r w:rsidRPr="00507069">
        <w:rPr>
          <w:rFonts w:ascii="Calibri" w:eastAsia="Calibri" w:hAnsi="Calibri" w:cs="Calibri"/>
          <w:color w:val="434343"/>
          <w:sz w:val="22"/>
          <w:szCs w:val="22"/>
          <w:lang w:val="sr-Latn-RS"/>
        </w:rPr>
        <w:t xml:space="preserve"> iz Zajedničkog fonda za ciljeve održivog razvoja. Projekat u Srbiji vodi </w:t>
      </w:r>
      <w:r w:rsidR="00DA14BE" w:rsidRPr="00507069">
        <w:rPr>
          <w:rFonts w:ascii="Calibri" w:eastAsia="Calibri" w:hAnsi="Calibri" w:cs="Calibri"/>
          <w:color w:val="434343"/>
          <w:sz w:val="22"/>
          <w:szCs w:val="22"/>
          <w:lang w:val="sr-Latn-RS"/>
        </w:rPr>
        <w:t>KSK</w:t>
      </w:r>
      <w:r w:rsidRPr="00507069">
        <w:rPr>
          <w:rFonts w:ascii="Calibri" w:eastAsia="Calibri" w:hAnsi="Calibri" w:cs="Calibri"/>
          <w:color w:val="434343"/>
          <w:sz w:val="22"/>
          <w:szCs w:val="22"/>
          <w:lang w:val="sr-Latn-RS"/>
        </w:rPr>
        <w:t xml:space="preserve">, a sprovode ga UNDP, FAO i UNICEF. Nema preklapanja u realizaciji aktivnosti dva programa, ali je dogovorena dalja koordinacija aktivnosti, posebno u pogledu informisanja građana o mogućnostima elektronske </w:t>
      </w:r>
      <w:r w:rsidR="00DA14BE" w:rsidRPr="00507069">
        <w:rPr>
          <w:rFonts w:ascii="Calibri" w:eastAsia="Calibri" w:hAnsi="Calibri" w:cs="Calibri"/>
          <w:color w:val="434343"/>
          <w:sz w:val="22"/>
          <w:szCs w:val="22"/>
          <w:lang w:val="sr-Latn-RS"/>
        </w:rPr>
        <w:t>uprave</w:t>
      </w:r>
      <w:r w:rsidRPr="00507069">
        <w:rPr>
          <w:rFonts w:ascii="Calibri" w:eastAsia="Calibri" w:hAnsi="Calibri" w:cs="Calibri"/>
          <w:color w:val="434343"/>
          <w:sz w:val="22"/>
          <w:szCs w:val="22"/>
          <w:lang w:val="sr-Latn-RS"/>
        </w:rPr>
        <w:t>, e</w:t>
      </w:r>
      <w:r w:rsidR="00E6633C" w:rsidRPr="00507069">
        <w:rPr>
          <w:rFonts w:ascii="Calibri" w:eastAsia="Calibri" w:hAnsi="Calibri" w:cs="Calibri"/>
          <w:color w:val="434343"/>
          <w:sz w:val="22"/>
          <w:szCs w:val="22"/>
          <w:lang w:val="sr-Latn-RS"/>
        </w:rPr>
        <w:t>Pisarnice</w:t>
      </w:r>
      <w:r w:rsidRPr="00507069">
        <w:rPr>
          <w:rFonts w:ascii="Calibri" w:eastAsia="Calibri" w:hAnsi="Calibri" w:cs="Calibri"/>
          <w:color w:val="434343"/>
          <w:sz w:val="22"/>
          <w:szCs w:val="22"/>
          <w:lang w:val="sr-Latn-RS"/>
        </w:rPr>
        <w:t xml:space="preserve"> i korišćenja elektronskih usluga.</w:t>
      </w:r>
    </w:p>
    <w:p w14:paraId="7B21A172" w14:textId="77777777" w:rsidR="00EA7AC0" w:rsidRPr="00507069" w:rsidRDefault="00EA7AC0">
      <w:pPr>
        <w:jc w:val="both"/>
        <w:rPr>
          <w:rFonts w:ascii="Calibri" w:eastAsia="Calibri" w:hAnsi="Calibri" w:cs="Calibri"/>
          <w:color w:val="434343"/>
          <w:sz w:val="22"/>
          <w:szCs w:val="22"/>
          <w:lang w:val="sr-Latn-RS"/>
        </w:rPr>
      </w:pPr>
    </w:p>
    <w:p w14:paraId="543B8EB8" w14:textId="77777777" w:rsidR="00EA7AC0" w:rsidRPr="00507069" w:rsidRDefault="00081729">
      <w:pPr>
        <w:ind w:left="360"/>
        <w:rPr>
          <w:rFonts w:ascii="Calibri" w:eastAsia="Calibri" w:hAnsi="Calibri" w:cs="Calibri"/>
          <w:b/>
          <w:color w:val="434343"/>
          <w:sz w:val="28"/>
          <w:szCs w:val="28"/>
          <w:lang w:val="sr-Latn-RS"/>
        </w:rPr>
      </w:pPr>
      <w:r w:rsidRPr="00507069">
        <w:rPr>
          <w:rFonts w:ascii="Calibri" w:eastAsia="Calibri" w:hAnsi="Calibri" w:cs="Calibri"/>
          <w:b/>
          <w:color w:val="434343"/>
          <w:sz w:val="28"/>
          <w:szCs w:val="28"/>
          <w:lang w:val="sr-Latn-RS"/>
        </w:rPr>
        <w:t>4.3. Resursi i budžet</w:t>
      </w:r>
    </w:p>
    <w:p w14:paraId="0BDF0FE0" w14:textId="77777777" w:rsidR="00EA7AC0" w:rsidRPr="00507069" w:rsidRDefault="00EA7AC0">
      <w:pPr>
        <w:ind w:left="360"/>
        <w:rPr>
          <w:rFonts w:ascii="Calibri" w:eastAsia="Calibri" w:hAnsi="Calibri" w:cs="Calibri"/>
          <w:b/>
          <w:color w:val="434343"/>
          <w:sz w:val="28"/>
          <w:szCs w:val="28"/>
          <w:lang w:val="sr-Latn-RS"/>
        </w:rPr>
      </w:pPr>
    </w:p>
    <w:p w14:paraId="0770AE7D" w14:textId="7777777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Sva </w:t>
      </w:r>
      <w:r w:rsidRPr="00507069">
        <w:rPr>
          <w:rFonts w:ascii="Calibri" w:eastAsia="Calibri" w:hAnsi="Calibri" w:cs="Calibri"/>
          <w:b/>
          <w:color w:val="434343"/>
          <w:sz w:val="22"/>
          <w:szCs w:val="22"/>
          <w:lang w:val="sr-Latn-RS"/>
        </w:rPr>
        <w:t>finansijska i administrativna evidencija</w:t>
      </w:r>
      <w:r w:rsidRPr="00507069">
        <w:rPr>
          <w:rFonts w:ascii="Calibri" w:eastAsia="Calibri" w:hAnsi="Calibri" w:cs="Calibri"/>
          <w:color w:val="434343"/>
          <w:sz w:val="22"/>
          <w:szCs w:val="22"/>
          <w:lang w:val="sr-Latn-RS"/>
        </w:rPr>
        <w:t xml:space="preserve"> vođena je u skladu sa pravilima i procedurama UNOPS-a i uspostavljen je odgovarajući sistem praćenja. </w:t>
      </w:r>
    </w:p>
    <w:p w14:paraId="08E2A809" w14:textId="77777777" w:rsidR="00EA7AC0" w:rsidRPr="00507069" w:rsidRDefault="00EA7AC0">
      <w:pPr>
        <w:jc w:val="both"/>
        <w:rPr>
          <w:rFonts w:ascii="Calibri" w:eastAsia="Calibri" w:hAnsi="Calibri" w:cs="Calibri"/>
          <w:color w:val="434343"/>
          <w:sz w:val="22"/>
          <w:szCs w:val="22"/>
          <w:lang w:val="sr-Latn-RS"/>
        </w:rPr>
      </w:pPr>
    </w:p>
    <w:p w14:paraId="7A5524B4" w14:textId="7463160E"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lastRenderedPageBreak/>
        <w:t xml:space="preserve">U skladu sa Standardnim administrativnim aranžmanom, Aneksom B - Raspored plaćanja, i nakon usvajanja Godišnjeg narativnog i finansijskog izveštaja za 2023. godinu, UNOPS je, kao administrativni </w:t>
      </w:r>
      <w:r w:rsidR="00E6633C" w:rsidRPr="00507069">
        <w:rPr>
          <w:rFonts w:ascii="Calibri" w:eastAsia="Calibri" w:hAnsi="Calibri" w:cs="Calibri"/>
          <w:color w:val="434343"/>
          <w:sz w:val="22"/>
          <w:szCs w:val="22"/>
          <w:lang w:val="sr-Latn-RS"/>
        </w:rPr>
        <w:t>zastupnik</w:t>
      </w:r>
      <w:r w:rsidRPr="00507069">
        <w:rPr>
          <w:rFonts w:ascii="Calibri" w:eastAsia="Calibri" w:hAnsi="Calibri" w:cs="Calibri"/>
          <w:color w:val="434343"/>
          <w:sz w:val="22"/>
          <w:szCs w:val="22"/>
          <w:lang w:val="sr-Latn-RS"/>
        </w:rPr>
        <w:t xml:space="preserve">, primio treću tranšu u junu 2024. godine, u ukupnom iznosu od 3 miliona </w:t>
      </w:r>
      <w:r w:rsidR="00E6633C" w:rsidRPr="00507069">
        <w:rPr>
          <w:rFonts w:ascii="Calibri" w:eastAsia="Calibri" w:hAnsi="Calibri" w:cs="Calibri"/>
          <w:color w:val="434343"/>
          <w:sz w:val="22"/>
          <w:szCs w:val="22"/>
          <w:lang w:val="sr-Latn-RS"/>
        </w:rPr>
        <w:t>USD</w:t>
      </w:r>
      <w:r w:rsidRPr="00507069">
        <w:rPr>
          <w:rFonts w:ascii="Calibri" w:eastAsia="Calibri" w:hAnsi="Calibri" w:cs="Calibri"/>
          <w:color w:val="434343"/>
          <w:sz w:val="22"/>
          <w:szCs w:val="22"/>
          <w:lang w:val="sr-Latn-RS"/>
        </w:rPr>
        <w:t>.</w:t>
      </w:r>
    </w:p>
    <w:p w14:paraId="2F6DF983" w14:textId="77777777" w:rsidR="00EA7AC0" w:rsidRPr="00507069" w:rsidRDefault="00EA7AC0">
      <w:pPr>
        <w:ind w:left="720"/>
        <w:jc w:val="both"/>
        <w:rPr>
          <w:rFonts w:ascii="Calibri" w:eastAsia="Calibri" w:hAnsi="Calibri" w:cs="Calibri"/>
          <w:color w:val="434343"/>
          <w:sz w:val="22"/>
          <w:szCs w:val="22"/>
          <w:lang w:val="sr-Latn-RS"/>
        </w:rPr>
      </w:pPr>
    </w:p>
    <w:p w14:paraId="2909F4A0" w14:textId="20C53D32"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Na osnovu Memoranduma o razumevanju i uz odobrenje Upravnog odbora, u </w:t>
      </w:r>
      <w:r w:rsidRPr="00507069">
        <w:rPr>
          <w:rFonts w:ascii="Calibri" w:eastAsia="Calibri" w:hAnsi="Calibri" w:cs="Calibri"/>
          <w:b/>
          <w:color w:val="434343"/>
          <w:sz w:val="22"/>
          <w:szCs w:val="22"/>
          <w:lang w:val="sr-Latn-RS"/>
        </w:rPr>
        <w:t xml:space="preserve">2024. godini izvršene su sledeće </w:t>
      </w:r>
      <w:r w:rsidR="00E6633C" w:rsidRPr="00507069">
        <w:rPr>
          <w:rFonts w:ascii="Calibri" w:eastAsia="Calibri" w:hAnsi="Calibri" w:cs="Calibri"/>
          <w:b/>
          <w:color w:val="434343"/>
          <w:sz w:val="22"/>
          <w:szCs w:val="22"/>
          <w:lang w:val="sr-Latn-RS"/>
        </w:rPr>
        <w:t>isplate</w:t>
      </w:r>
      <w:r w:rsidRPr="00507069">
        <w:rPr>
          <w:rFonts w:ascii="Calibri" w:eastAsia="Calibri" w:hAnsi="Calibri" w:cs="Calibri"/>
          <w:color w:val="434343"/>
          <w:sz w:val="22"/>
          <w:szCs w:val="22"/>
          <w:lang w:val="sr-Latn-RS"/>
        </w:rPr>
        <w:t>:</w:t>
      </w:r>
    </w:p>
    <w:p w14:paraId="7DFA7663" w14:textId="5E464924" w:rsidR="00EA7AC0" w:rsidRPr="00507069" w:rsidRDefault="00081729">
      <w:pPr>
        <w:numPr>
          <w:ilvl w:val="0"/>
          <w:numId w:val="4"/>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UNEP je primio </w:t>
      </w:r>
      <w:r w:rsidR="00E6633C" w:rsidRPr="00507069">
        <w:rPr>
          <w:rFonts w:ascii="Calibri" w:eastAsia="Calibri" w:hAnsi="Calibri" w:cs="Calibri"/>
          <w:color w:val="434343"/>
          <w:sz w:val="22"/>
          <w:szCs w:val="22"/>
          <w:lang w:val="sr-Latn-RS"/>
        </w:rPr>
        <w:t>kompletnu isplatu u iznosu</w:t>
      </w:r>
      <w:r w:rsidRPr="00507069">
        <w:rPr>
          <w:rFonts w:ascii="Calibri" w:eastAsia="Calibri" w:hAnsi="Calibri" w:cs="Calibri"/>
          <w:color w:val="434343"/>
          <w:sz w:val="22"/>
          <w:szCs w:val="22"/>
          <w:lang w:val="sr-Latn-RS"/>
        </w:rPr>
        <w:t xml:space="preserve"> od 124.280,50 USD u februaru 2024. godine;</w:t>
      </w:r>
    </w:p>
    <w:p w14:paraId="0C9CB31F" w14:textId="06F5F9D8" w:rsidR="00EA7AC0" w:rsidRPr="00507069" w:rsidRDefault="00081729">
      <w:pPr>
        <w:numPr>
          <w:ilvl w:val="0"/>
          <w:numId w:val="4"/>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UNICEF je </w:t>
      </w:r>
      <w:r w:rsidR="009276BF" w:rsidRPr="00507069">
        <w:rPr>
          <w:rFonts w:ascii="Calibri" w:eastAsia="Calibri" w:hAnsi="Calibri" w:cs="Calibri"/>
          <w:color w:val="434343"/>
          <w:sz w:val="22"/>
          <w:szCs w:val="22"/>
          <w:lang w:val="sr-Latn-RS"/>
        </w:rPr>
        <w:t>primio</w:t>
      </w:r>
      <w:r w:rsidRPr="00507069">
        <w:rPr>
          <w:rFonts w:ascii="Calibri" w:eastAsia="Calibri" w:hAnsi="Calibri" w:cs="Calibri"/>
          <w:color w:val="434343"/>
          <w:sz w:val="22"/>
          <w:szCs w:val="22"/>
          <w:lang w:val="sr-Latn-RS"/>
        </w:rPr>
        <w:t xml:space="preserve"> </w:t>
      </w:r>
      <w:r w:rsidR="009276BF" w:rsidRPr="00507069">
        <w:rPr>
          <w:rFonts w:ascii="Calibri" w:eastAsia="Calibri" w:hAnsi="Calibri" w:cs="Calibri"/>
          <w:color w:val="434343"/>
          <w:sz w:val="22"/>
          <w:szCs w:val="22"/>
          <w:lang w:val="sr-Latn-RS"/>
        </w:rPr>
        <w:t xml:space="preserve">svoju </w:t>
      </w:r>
      <w:r w:rsidRPr="00507069">
        <w:rPr>
          <w:rFonts w:ascii="Calibri" w:eastAsia="Calibri" w:hAnsi="Calibri" w:cs="Calibri"/>
          <w:color w:val="434343"/>
          <w:sz w:val="22"/>
          <w:szCs w:val="22"/>
          <w:lang w:val="sr-Latn-RS"/>
        </w:rPr>
        <w:t xml:space="preserve">drugu ratu od 600.000 </w:t>
      </w:r>
      <w:r w:rsidR="009276BF" w:rsidRPr="00507069">
        <w:rPr>
          <w:rFonts w:ascii="Calibri" w:eastAsia="Calibri" w:hAnsi="Calibri" w:cs="Calibri"/>
          <w:color w:val="434343"/>
          <w:sz w:val="22"/>
          <w:szCs w:val="22"/>
          <w:lang w:val="sr-Latn-RS"/>
        </w:rPr>
        <w:t>USD</w:t>
      </w:r>
      <w:r w:rsidRPr="00507069">
        <w:rPr>
          <w:rFonts w:ascii="Calibri" w:eastAsia="Calibri" w:hAnsi="Calibri" w:cs="Calibri"/>
          <w:color w:val="434343"/>
          <w:sz w:val="22"/>
          <w:szCs w:val="22"/>
          <w:lang w:val="sr-Latn-RS"/>
        </w:rPr>
        <w:t xml:space="preserve"> u julu 2024. godine;</w:t>
      </w:r>
    </w:p>
    <w:p w14:paraId="7290692D" w14:textId="6F4985C5" w:rsidR="00EA7AC0" w:rsidRPr="00507069" w:rsidRDefault="00081729">
      <w:pPr>
        <w:numPr>
          <w:ilvl w:val="0"/>
          <w:numId w:val="4"/>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UNFPA je </w:t>
      </w:r>
      <w:r w:rsidR="009276BF" w:rsidRPr="00507069">
        <w:rPr>
          <w:rFonts w:ascii="Calibri" w:eastAsia="Calibri" w:hAnsi="Calibri" w:cs="Calibri"/>
          <w:color w:val="434343"/>
          <w:sz w:val="22"/>
          <w:szCs w:val="22"/>
          <w:lang w:val="sr-Latn-RS"/>
        </w:rPr>
        <w:t>primila svoju</w:t>
      </w:r>
      <w:r w:rsidRPr="00507069">
        <w:rPr>
          <w:rFonts w:ascii="Calibri" w:eastAsia="Calibri" w:hAnsi="Calibri" w:cs="Calibri"/>
          <w:color w:val="434343"/>
          <w:sz w:val="22"/>
          <w:szCs w:val="22"/>
          <w:lang w:val="sr-Latn-RS"/>
        </w:rPr>
        <w:t xml:space="preserve"> drugu ratu od 250.000 USD u julu 2024. godine.</w:t>
      </w:r>
    </w:p>
    <w:p w14:paraId="291FD70A" w14:textId="7777777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Ukupni </w:t>
      </w:r>
      <w:r w:rsidRPr="00507069">
        <w:rPr>
          <w:rFonts w:ascii="Calibri" w:eastAsia="Calibri" w:hAnsi="Calibri" w:cs="Calibri"/>
          <w:b/>
          <w:color w:val="434343"/>
          <w:sz w:val="22"/>
          <w:szCs w:val="22"/>
          <w:lang w:val="sr-Latn-RS"/>
        </w:rPr>
        <w:t xml:space="preserve">rashodi Programa </w:t>
      </w:r>
      <w:r w:rsidRPr="00507069">
        <w:rPr>
          <w:rFonts w:ascii="Calibri" w:eastAsia="Calibri" w:hAnsi="Calibri" w:cs="Calibri"/>
          <w:color w:val="434343"/>
          <w:sz w:val="22"/>
          <w:szCs w:val="22"/>
          <w:lang w:val="sr-Latn-RS"/>
        </w:rPr>
        <w:t>iznose:</w:t>
      </w:r>
    </w:p>
    <w:p w14:paraId="45895F7E" w14:textId="77777777" w:rsidR="00EA7AC0" w:rsidRPr="00507069" w:rsidRDefault="00EA7AC0">
      <w:pPr>
        <w:jc w:val="both"/>
        <w:rPr>
          <w:rFonts w:ascii="Calibri" w:eastAsia="Calibri" w:hAnsi="Calibri" w:cs="Calibri"/>
          <w:color w:val="434343"/>
          <w:sz w:val="22"/>
          <w:szCs w:val="22"/>
          <w:lang w:val="sr-Latn-RS"/>
        </w:rPr>
      </w:pPr>
    </w:p>
    <w:tbl>
      <w:tblPr>
        <w:tblStyle w:val="aa"/>
        <w:tblW w:w="9585" w:type="dxa"/>
        <w:tblBorders>
          <w:top w:val="nil"/>
          <w:left w:val="nil"/>
          <w:bottom w:val="nil"/>
          <w:right w:val="nil"/>
          <w:insideH w:val="nil"/>
          <w:insideV w:val="nil"/>
        </w:tblBorders>
        <w:tblLayout w:type="fixed"/>
        <w:tblLook w:val="0600" w:firstRow="0" w:lastRow="0" w:firstColumn="0" w:lastColumn="0" w:noHBand="1" w:noVBand="1"/>
      </w:tblPr>
      <w:tblGrid>
        <w:gridCol w:w="4215"/>
        <w:gridCol w:w="1830"/>
        <w:gridCol w:w="1830"/>
        <w:gridCol w:w="1710"/>
      </w:tblGrid>
      <w:tr w:rsidR="00EA7AC0" w:rsidRPr="00507069" w14:paraId="628A7738" w14:textId="77777777">
        <w:trPr>
          <w:trHeight w:val="315"/>
        </w:trPr>
        <w:tc>
          <w:tcPr>
            <w:tcW w:w="4215" w:type="dxa"/>
            <w:tcBorders>
              <w:top w:val="single" w:sz="7" w:space="0" w:color="9FC5E8"/>
              <w:left w:val="single" w:sz="7" w:space="0" w:color="9FC5E8"/>
              <w:bottom w:val="single" w:sz="7" w:space="0" w:color="9FC5E8"/>
              <w:right w:val="single" w:sz="7" w:space="0" w:color="9FC5E8"/>
            </w:tcBorders>
            <w:shd w:val="clear" w:color="auto" w:fill="3D85C6"/>
            <w:tcMar>
              <w:top w:w="40" w:type="dxa"/>
              <w:left w:w="40" w:type="dxa"/>
              <w:bottom w:w="40" w:type="dxa"/>
              <w:right w:w="40" w:type="dxa"/>
            </w:tcMar>
            <w:vAlign w:val="center"/>
          </w:tcPr>
          <w:p w14:paraId="42213BD7" w14:textId="77777777" w:rsidR="00EA7AC0" w:rsidRPr="00507069" w:rsidRDefault="00EA7AC0">
            <w:pPr>
              <w:widowControl w:val="0"/>
              <w:spacing w:line="276" w:lineRule="auto"/>
              <w:rPr>
                <w:rFonts w:ascii="Arial" w:eastAsia="Arial" w:hAnsi="Arial" w:cs="Arial"/>
                <w:sz w:val="22"/>
                <w:szCs w:val="22"/>
                <w:lang w:val="sr-Latn-RS"/>
              </w:rPr>
            </w:pPr>
          </w:p>
        </w:tc>
        <w:tc>
          <w:tcPr>
            <w:tcW w:w="1830" w:type="dxa"/>
            <w:tcBorders>
              <w:top w:val="single" w:sz="7" w:space="0" w:color="9FC5E8"/>
              <w:left w:val="single" w:sz="7" w:space="0" w:color="CCCCCC"/>
              <w:bottom w:val="single" w:sz="7" w:space="0" w:color="9FC5E8"/>
              <w:right w:val="single" w:sz="7" w:space="0" w:color="9FC5E8"/>
            </w:tcBorders>
            <w:shd w:val="clear" w:color="auto" w:fill="3D85C6"/>
            <w:tcMar>
              <w:top w:w="40" w:type="dxa"/>
              <w:left w:w="40" w:type="dxa"/>
              <w:bottom w:w="40" w:type="dxa"/>
              <w:right w:w="40" w:type="dxa"/>
            </w:tcMar>
            <w:vAlign w:val="center"/>
          </w:tcPr>
          <w:p w14:paraId="1001837F" w14:textId="100D1A4C" w:rsidR="00EA7AC0" w:rsidRPr="00507069" w:rsidRDefault="009276BF">
            <w:pPr>
              <w:widowControl w:val="0"/>
              <w:spacing w:line="276" w:lineRule="auto"/>
              <w:jc w:val="center"/>
              <w:rPr>
                <w:rFonts w:ascii="Arial" w:eastAsia="Arial" w:hAnsi="Arial" w:cs="Arial"/>
                <w:sz w:val="22"/>
                <w:szCs w:val="22"/>
                <w:lang w:val="sr-Latn-RS"/>
              </w:rPr>
            </w:pPr>
            <w:r w:rsidRPr="00507069">
              <w:rPr>
                <w:rFonts w:ascii="Calibri" w:eastAsia="Calibri" w:hAnsi="Calibri" w:cs="Calibri"/>
                <w:b/>
                <w:color w:val="FFFFFF"/>
                <w:sz w:val="22"/>
                <w:szCs w:val="22"/>
                <w:lang w:val="sr-Latn-RS"/>
              </w:rPr>
              <w:t>SDC</w:t>
            </w:r>
          </w:p>
        </w:tc>
        <w:tc>
          <w:tcPr>
            <w:tcW w:w="1830" w:type="dxa"/>
            <w:tcBorders>
              <w:top w:val="single" w:sz="7" w:space="0" w:color="9FC5E8"/>
              <w:left w:val="single" w:sz="7" w:space="0" w:color="CCCCCC"/>
              <w:bottom w:val="single" w:sz="7" w:space="0" w:color="9FC5E8"/>
              <w:right w:val="single" w:sz="7" w:space="0" w:color="9FC5E8"/>
            </w:tcBorders>
            <w:shd w:val="clear" w:color="auto" w:fill="3D85C6"/>
            <w:tcMar>
              <w:top w:w="40" w:type="dxa"/>
              <w:left w:w="40" w:type="dxa"/>
              <w:bottom w:w="40" w:type="dxa"/>
              <w:right w:w="40" w:type="dxa"/>
            </w:tcMar>
            <w:vAlign w:val="center"/>
          </w:tcPr>
          <w:p w14:paraId="251E5131" w14:textId="61B696DF" w:rsidR="00EA7AC0" w:rsidRPr="00507069" w:rsidRDefault="00081729">
            <w:pPr>
              <w:widowControl w:val="0"/>
              <w:spacing w:line="276" w:lineRule="auto"/>
              <w:jc w:val="center"/>
              <w:rPr>
                <w:rFonts w:ascii="Arial" w:eastAsia="Arial" w:hAnsi="Arial" w:cs="Arial"/>
                <w:sz w:val="22"/>
                <w:szCs w:val="22"/>
                <w:lang w:val="sr-Latn-RS"/>
              </w:rPr>
            </w:pPr>
            <w:r w:rsidRPr="00507069">
              <w:rPr>
                <w:rFonts w:ascii="Calibri" w:eastAsia="Calibri" w:hAnsi="Calibri" w:cs="Calibri"/>
                <w:b/>
                <w:color w:val="FFFFFF"/>
                <w:sz w:val="22"/>
                <w:szCs w:val="22"/>
                <w:lang w:val="sr-Latn-RS"/>
              </w:rPr>
              <w:t>PUNO</w:t>
            </w:r>
          </w:p>
        </w:tc>
        <w:tc>
          <w:tcPr>
            <w:tcW w:w="1710" w:type="dxa"/>
            <w:tcBorders>
              <w:top w:val="single" w:sz="7" w:space="0" w:color="9FC5E8"/>
              <w:left w:val="single" w:sz="7" w:space="0" w:color="CCCCCC"/>
              <w:bottom w:val="single" w:sz="7" w:space="0" w:color="9FC5E8"/>
              <w:right w:val="single" w:sz="7" w:space="0" w:color="9FC5E8"/>
            </w:tcBorders>
            <w:shd w:val="clear" w:color="auto" w:fill="3D85C6"/>
            <w:tcMar>
              <w:top w:w="40" w:type="dxa"/>
              <w:left w:w="40" w:type="dxa"/>
              <w:bottom w:w="40" w:type="dxa"/>
              <w:right w:w="40" w:type="dxa"/>
            </w:tcMar>
            <w:vAlign w:val="center"/>
          </w:tcPr>
          <w:p w14:paraId="171D852B" w14:textId="77777777" w:rsidR="00EA7AC0" w:rsidRPr="00507069" w:rsidRDefault="00081729">
            <w:pPr>
              <w:widowControl w:val="0"/>
              <w:spacing w:line="276" w:lineRule="auto"/>
              <w:jc w:val="center"/>
              <w:rPr>
                <w:rFonts w:ascii="Arial" w:eastAsia="Arial" w:hAnsi="Arial" w:cs="Arial"/>
                <w:sz w:val="22"/>
                <w:szCs w:val="22"/>
                <w:lang w:val="sr-Latn-RS"/>
              </w:rPr>
            </w:pPr>
            <w:r w:rsidRPr="00507069">
              <w:rPr>
                <w:rFonts w:ascii="Calibri" w:eastAsia="Calibri" w:hAnsi="Calibri" w:cs="Calibri"/>
                <w:b/>
                <w:color w:val="FFFFFF"/>
                <w:sz w:val="22"/>
                <w:szCs w:val="22"/>
                <w:lang w:val="sr-Latn-RS"/>
              </w:rPr>
              <w:t>Ukupno</w:t>
            </w:r>
          </w:p>
        </w:tc>
      </w:tr>
      <w:tr w:rsidR="00EA7AC0" w:rsidRPr="00507069" w14:paraId="2244719E" w14:textId="77777777">
        <w:trPr>
          <w:trHeight w:val="315"/>
        </w:trPr>
        <w:tc>
          <w:tcPr>
            <w:tcW w:w="4215" w:type="dxa"/>
            <w:tcBorders>
              <w:top w:val="single" w:sz="7" w:space="0" w:color="CCCCCC"/>
              <w:left w:val="single" w:sz="7" w:space="0" w:color="9FC5E8"/>
              <w:bottom w:val="single" w:sz="7" w:space="0" w:color="9FC5E8"/>
              <w:right w:val="single" w:sz="7" w:space="0" w:color="9FC5E8"/>
            </w:tcBorders>
            <w:shd w:val="clear" w:color="auto" w:fill="CFE2F3"/>
            <w:tcMar>
              <w:top w:w="40" w:type="dxa"/>
              <w:left w:w="40" w:type="dxa"/>
              <w:bottom w:w="40" w:type="dxa"/>
              <w:right w:w="40" w:type="dxa"/>
            </w:tcMar>
            <w:vAlign w:val="center"/>
          </w:tcPr>
          <w:p w14:paraId="750C8CD0" w14:textId="77777777" w:rsidR="00EA7AC0" w:rsidRPr="00507069" w:rsidRDefault="00081729">
            <w:pPr>
              <w:widowControl w:val="0"/>
              <w:spacing w:line="276" w:lineRule="auto"/>
              <w:rPr>
                <w:rFonts w:ascii="Arial" w:eastAsia="Arial" w:hAnsi="Arial" w:cs="Arial"/>
                <w:sz w:val="22"/>
                <w:szCs w:val="22"/>
                <w:lang w:val="sr-Latn-RS"/>
              </w:rPr>
            </w:pPr>
            <w:r w:rsidRPr="00507069">
              <w:rPr>
                <w:rFonts w:ascii="Calibri" w:eastAsia="Calibri" w:hAnsi="Calibri" w:cs="Calibri"/>
                <w:b/>
                <w:sz w:val="22"/>
                <w:szCs w:val="22"/>
                <w:lang w:val="sr-Latn-RS"/>
              </w:rPr>
              <w:t>Ukupan budžet:</w:t>
            </w:r>
          </w:p>
        </w:tc>
        <w:tc>
          <w:tcPr>
            <w:tcW w:w="183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7D82EFDC" w14:textId="77777777" w:rsidR="00EA7AC0" w:rsidRPr="00507069" w:rsidRDefault="00081729">
            <w:pPr>
              <w:widowControl w:val="0"/>
              <w:spacing w:line="276" w:lineRule="auto"/>
              <w:jc w:val="right"/>
              <w:rPr>
                <w:rFonts w:ascii="Arial" w:eastAsia="Arial" w:hAnsi="Arial" w:cs="Arial"/>
                <w:sz w:val="22"/>
                <w:szCs w:val="22"/>
                <w:lang w:val="sr-Latn-RS"/>
              </w:rPr>
            </w:pPr>
            <w:r w:rsidRPr="00507069">
              <w:rPr>
                <w:rFonts w:ascii="Calibri" w:eastAsia="Calibri" w:hAnsi="Calibri" w:cs="Calibri"/>
                <w:b/>
                <w:sz w:val="22"/>
                <w:szCs w:val="22"/>
                <w:lang w:val="sr-Latn-RS"/>
              </w:rPr>
              <w:t>9,473,684.21</w:t>
            </w:r>
          </w:p>
        </w:tc>
        <w:tc>
          <w:tcPr>
            <w:tcW w:w="183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2338C522" w14:textId="77777777" w:rsidR="00EA7AC0" w:rsidRPr="00507069" w:rsidRDefault="00081729">
            <w:pPr>
              <w:widowControl w:val="0"/>
              <w:spacing w:line="276" w:lineRule="auto"/>
              <w:jc w:val="right"/>
              <w:rPr>
                <w:rFonts w:ascii="Arial" w:eastAsia="Arial" w:hAnsi="Arial" w:cs="Arial"/>
                <w:sz w:val="22"/>
                <w:szCs w:val="22"/>
                <w:lang w:val="sr-Latn-RS"/>
              </w:rPr>
            </w:pPr>
            <w:r w:rsidRPr="00507069">
              <w:rPr>
                <w:rFonts w:ascii="Calibri" w:eastAsia="Calibri" w:hAnsi="Calibri" w:cs="Calibri"/>
                <w:b/>
                <w:sz w:val="22"/>
                <w:szCs w:val="22"/>
                <w:lang w:val="sr-Latn-RS"/>
              </w:rPr>
              <w:t>1,088,957.04</w:t>
            </w:r>
          </w:p>
        </w:tc>
        <w:tc>
          <w:tcPr>
            <w:tcW w:w="171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53EF66B8" w14:textId="77777777" w:rsidR="00EA7AC0" w:rsidRPr="00507069" w:rsidRDefault="00081729">
            <w:pPr>
              <w:widowControl w:val="0"/>
              <w:spacing w:line="276" w:lineRule="auto"/>
              <w:jc w:val="right"/>
              <w:rPr>
                <w:rFonts w:ascii="Arial" w:eastAsia="Arial" w:hAnsi="Arial" w:cs="Arial"/>
                <w:sz w:val="22"/>
                <w:szCs w:val="22"/>
                <w:lang w:val="sr-Latn-RS"/>
              </w:rPr>
            </w:pPr>
            <w:r w:rsidRPr="00507069">
              <w:rPr>
                <w:rFonts w:ascii="Calibri" w:eastAsia="Calibri" w:hAnsi="Calibri" w:cs="Calibri"/>
                <w:b/>
                <w:sz w:val="22"/>
                <w:szCs w:val="22"/>
                <w:lang w:val="sr-Latn-RS"/>
              </w:rPr>
              <w:t>10,562,641.25</w:t>
            </w:r>
          </w:p>
        </w:tc>
      </w:tr>
      <w:tr w:rsidR="00EA7AC0" w:rsidRPr="00507069" w14:paraId="7A766D55" w14:textId="77777777">
        <w:trPr>
          <w:trHeight w:val="415"/>
        </w:trPr>
        <w:tc>
          <w:tcPr>
            <w:tcW w:w="4215" w:type="dxa"/>
            <w:tcBorders>
              <w:top w:val="single" w:sz="7" w:space="0" w:color="CCCCCC"/>
              <w:left w:val="single" w:sz="7" w:space="0" w:color="9FC5E8"/>
              <w:bottom w:val="single" w:sz="7" w:space="0" w:color="9FC5E8"/>
              <w:right w:val="single" w:sz="7" w:space="0" w:color="9FC5E8"/>
            </w:tcBorders>
            <w:shd w:val="clear" w:color="auto" w:fill="CFE2F3"/>
            <w:tcMar>
              <w:top w:w="40" w:type="dxa"/>
              <w:left w:w="40" w:type="dxa"/>
              <w:bottom w:w="40" w:type="dxa"/>
              <w:right w:w="40" w:type="dxa"/>
            </w:tcMar>
            <w:vAlign w:val="center"/>
          </w:tcPr>
          <w:p w14:paraId="36C78CE5" w14:textId="77777777" w:rsidR="00EA7AC0" w:rsidRPr="00507069" w:rsidRDefault="00081729">
            <w:pPr>
              <w:widowControl w:val="0"/>
              <w:spacing w:line="276" w:lineRule="auto"/>
              <w:rPr>
                <w:rFonts w:ascii="Arial" w:eastAsia="Arial" w:hAnsi="Arial" w:cs="Arial"/>
                <w:sz w:val="22"/>
                <w:szCs w:val="22"/>
                <w:lang w:val="sr-Latn-RS"/>
              </w:rPr>
            </w:pPr>
            <w:r w:rsidRPr="00507069">
              <w:rPr>
                <w:rFonts w:ascii="Calibri" w:eastAsia="Calibri" w:hAnsi="Calibri" w:cs="Calibri"/>
                <w:b/>
                <w:sz w:val="22"/>
                <w:szCs w:val="22"/>
                <w:lang w:val="sr-Latn-RS"/>
              </w:rPr>
              <w:t>Primljena gotovina:</w:t>
            </w:r>
          </w:p>
        </w:tc>
        <w:tc>
          <w:tcPr>
            <w:tcW w:w="183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20750682" w14:textId="77777777" w:rsidR="00EA7AC0" w:rsidRPr="00507069" w:rsidRDefault="00081729">
            <w:pPr>
              <w:widowControl w:val="0"/>
              <w:spacing w:line="276" w:lineRule="auto"/>
              <w:jc w:val="right"/>
              <w:rPr>
                <w:rFonts w:ascii="Arial" w:eastAsia="Arial" w:hAnsi="Arial" w:cs="Arial"/>
                <w:sz w:val="22"/>
                <w:szCs w:val="22"/>
                <w:lang w:val="sr-Latn-RS"/>
              </w:rPr>
            </w:pPr>
            <w:r w:rsidRPr="00507069">
              <w:rPr>
                <w:rFonts w:ascii="Calibri" w:eastAsia="Calibri" w:hAnsi="Calibri" w:cs="Calibri"/>
                <w:b/>
                <w:sz w:val="22"/>
                <w:szCs w:val="22"/>
                <w:lang w:val="sr-Latn-RS"/>
              </w:rPr>
              <w:t>5,500,000.00</w:t>
            </w:r>
          </w:p>
        </w:tc>
        <w:tc>
          <w:tcPr>
            <w:tcW w:w="183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4487707C" w14:textId="77777777" w:rsidR="00EA7AC0" w:rsidRPr="00507069" w:rsidRDefault="00081729">
            <w:pPr>
              <w:widowControl w:val="0"/>
              <w:spacing w:line="276" w:lineRule="auto"/>
              <w:jc w:val="right"/>
              <w:rPr>
                <w:rFonts w:ascii="Arial" w:eastAsia="Arial" w:hAnsi="Arial" w:cs="Arial"/>
                <w:sz w:val="22"/>
                <w:szCs w:val="22"/>
                <w:lang w:val="sr-Latn-RS"/>
              </w:rPr>
            </w:pPr>
            <w:r w:rsidRPr="00507069">
              <w:rPr>
                <w:rFonts w:ascii="Calibri" w:eastAsia="Calibri" w:hAnsi="Calibri" w:cs="Calibri"/>
                <w:sz w:val="22"/>
                <w:szCs w:val="22"/>
                <w:lang w:val="sr-Latn-RS"/>
              </w:rPr>
              <w:t>/</w:t>
            </w:r>
          </w:p>
        </w:tc>
        <w:tc>
          <w:tcPr>
            <w:tcW w:w="171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1AF314EC" w14:textId="77777777" w:rsidR="00EA7AC0" w:rsidRPr="00507069" w:rsidRDefault="00081729">
            <w:pPr>
              <w:widowControl w:val="0"/>
              <w:spacing w:line="276" w:lineRule="auto"/>
              <w:jc w:val="right"/>
              <w:rPr>
                <w:rFonts w:ascii="Arial" w:eastAsia="Arial" w:hAnsi="Arial" w:cs="Arial"/>
                <w:sz w:val="22"/>
                <w:szCs w:val="22"/>
                <w:lang w:val="sr-Latn-RS"/>
              </w:rPr>
            </w:pPr>
            <w:r w:rsidRPr="00507069">
              <w:rPr>
                <w:rFonts w:ascii="Calibri" w:eastAsia="Calibri" w:hAnsi="Calibri" w:cs="Calibri"/>
                <w:sz w:val="22"/>
                <w:szCs w:val="22"/>
                <w:lang w:val="sr-Latn-RS"/>
              </w:rPr>
              <w:t>/</w:t>
            </w:r>
          </w:p>
        </w:tc>
      </w:tr>
      <w:tr w:rsidR="00EA7AC0" w:rsidRPr="00507069" w14:paraId="54D0A7DF" w14:textId="77777777">
        <w:trPr>
          <w:trHeight w:val="540"/>
        </w:trPr>
        <w:tc>
          <w:tcPr>
            <w:tcW w:w="4215" w:type="dxa"/>
            <w:tcBorders>
              <w:top w:val="single" w:sz="7" w:space="0" w:color="CCCCCC"/>
              <w:left w:val="single" w:sz="7" w:space="0" w:color="9FC5E8"/>
              <w:bottom w:val="single" w:sz="7" w:space="0" w:color="9FC5E8"/>
              <w:right w:val="single" w:sz="7" w:space="0" w:color="9FC5E8"/>
            </w:tcBorders>
            <w:shd w:val="clear" w:color="auto" w:fill="CFE2F3"/>
            <w:tcMar>
              <w:top w:w="40" w:type="dxa"/>
              <w:left w:w="40" w:type="dxa"/>
              <w:bottom w:w="40" w:type="dxa"/>
              <w:right w:w="40" w:type="dxa"/>
            </w:tcMar>
            <w:vAlign w:val="center"/>
          </w:tcPr>
          <w:p w14:paraId="2C4D60A6" w14:textId="77777777" w:rsidR="00EA7AC0" w:rsidRPr="00507069" w:rsidRDefault="00081729">
            <w:pPr>
              <w:widowControl w:val="0"/>
              <w:spacing w:line="276" w:lineRule="auto"/>
              <w:rPr>
                <w:rFonts w:ascii="Arial" w:eastAsia="Arial" w:hAnsi="Arial" w:cs="Arial"/>
                <w:sz w:val="22"/>
                <w:szCs w:val="22"/>
                <w:lang w:val="sr-Latn-RS"/>
              </w:rPr>
            </w:pPr>
            <w:r w:rsidRPr="00507069">
              <w:rPr>
                <w:rFonts w:ascii="Calibri" w:eastAsia="Calibri" w:hAnsi="Calibri" w:cs="Calibri"/>
                <w:b/>
                <w:sz w:val="22"/>
                <w:szCs w:val="22"/>
                <w:lang w:val="sr-Latn-RS"/>
              </w:rPr>
              <w:t>Ukupni rashodi na dan 31. decembra 2024. godine:</w:t>
            </w:r>
          </w:p>
        </w:tc>
        <w:tc>
          <w:tcPr>
            <w:tcW w:w="183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2F818311" w14:textId="094B5EEC" w:rsidR="00EA7AC0" w:rsidRPr="00507069" w:rsidRDefault="00081729">
            <w:pPr>
              <w:widowControl w:val="0"/>
              <w:spacing w:line="276" w:lineRule="auto"/>
              <w:jc w:val="right"/>
              <w:rPr>
                <w:rFonts w:ascii="Calibri" w:eastAsia="Calibri" w:hAnsi="Calibri" w:cs="Calibri"/>
                <w:b/>
                <w:sz w:val="22"/>
                <w:szCs w:val="22"/>
                <w:lang w:val="sr-Latn-RS"/>
              </w:rPr>
            </w:pPr>
            <w:r w:rsidRPr="00507069">
              <w:rPr>
                <w:rFonts w:ascii="Calibri" w:eastAsia="Calibri" w:hAnsi="Calibri" w:cs="Calibri"/>
                <w:b/>
                <w:sz w:val="22"/>
                <w:szCs w:val="22"/>
                <w:lang w:val="sr-Latn-RS"/>
              </w:rPr>
              <w:t>4</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218</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021</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41</w:t>
            </w:r>
          </w:p>
        </w:tc>
        <w:tc>
          <w:tcPr>
            <w:tcW w:w="183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168DF6F3" w14:textId="2E2B80BE" w:rsidR="00EA7AC0" w:rsidRPr="00507069" w:rsidRDefault="00081729">
            <w:pPr>
              <w:widowControl w:val="0"/>
              <w:spacing w:line="276" w:lineRule="auto"/>
              <w:jc w:val="right"/>
              <w:rPr>
                <w:rFonts w:ascii="Calibri" w:eastAsia="Calibri" w:hAnsi="Calibri" w:cs="Calibri"/>
                <w:b/>
                <w:sz w:val="22"/>
                <w:szCs w:val="22"/>
                <w:lang w:val="sr-Latn-RS"/>
              </w:rPr>
            </w:pPr>
            <w:r w:rsidRPr="00507069">
              <w:rPr>
                <w:rFonts w:ascii="Calibri" w:eastAsia="Calibri" w:hAnsi="Calibri" w:cs="Calibri"/>
                <w:b/>
                <w:sz w:val="22"/>
                <w:szCs w:val="22"/>
                <w:lang w:val="sr-Latn-RS"/>
              </w:rPr>
              <w:t>657</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104</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24</w:t>
            </w:r>
          </w:p>
        </w:tc>
        <w:tc>
          <w:tcPr>
            <w:tcW w:w="1710" w:type="dxa"/>
            <w:tcBorders>
              <w:top w:val="single" w:sz="7" w:space="0" w:color="CCCCCC"/>
              <w:left w:val="single" w:sz="7" w:space="0" w:color="CCCCCC"/>
              <w:bottom w:val="single" w:sz="7" w:space="0" w:color="9FC5E8"/>
              <w:right w:val="single" w:sz="7" w:space="0" w:color="9FC5E8"/>
            </w:tcBorders>
            <w:shd w:val="clear" w:color="auto" w:fill="CFE2F3"/>
            <w:tcMar>
              <w:top w:w="40" w:type="dxa"/>
              <w:left w:w="40" w:type="dxa"/>
              <w:bottom w:w="40" w:type="dxa"/>
              <w:right w:w="40" w:type="dxa"/>
            </w:tcMar>
            <w:vAlign w:val="center"/>
          </w:tcPr>
          <w:p w14:paraId="5F477E99" w14:textId="76D6930B" w:rsidR="00EA7AC0" w:rsidRPr="00507069" w:rsidRDefault="00081729">
            <w:pPr>
              <w:widowControl w:val="0"/>
              <w:spacing w:line="276" w:lineRule="auto"/>
              <w:jc w:val="right"/>
              <w:rPr>
                <w:rFonts w:ascii="Calibri" w:eastAsia="Calibri" w:hAnsi="Calibri" w:cs="Calibri"/>
                <w:b/>
                <w:sz w:val="22"/>
                <w:szCs w:val="22"/>
                <w:lang w:val="sr-Latn-RS"/>
              </w:rPr>
            </w:pPr>
            <w:r w:rsidRPr="00507069">
              <w:rPr>
                <w:rFonts w:ascii="Calibri" w:eastAsia="Calibri" w:hAnsi="Calibri" w:cs="Calibri"/>
                <w:b/>
                <w:sz w:val="22"/>
                <w:szCs w:val="22"/>
                <w:lang w:val="sr-Latn-RS"/>
              </w:rPr>
              <w:t>4</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875</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125</w:t>
            </w:r>
            <w:r w:rsidR="009276BF" w:rsidRPr="00507069">
              <w:rPr>
                <w:rFonts w:ascii="Calibri" w:eastAsia="Calibri" w:hAnsi="Calibri" w:cs="Calibri"/>
                <w:b/>
                <w:sz w:val="22"/>
                <w:szCs w:val="22"/>
                <w:lang w:val="sr-Latn-RS"/>
              </w:rPr>
              <w:t>,</w:t>
            </w:r>
            <w:r w:rsidRPr="00507069">
              <w:rPr>
                <w:rFonts w:ascii="Calibri" w:eastAsia="Calibri" w:hAnsi="Calibri" w:cs="Calibri"/>
                <w:b/>
                <w:sz w:val="22"/>
                <w:szCs w:val="22"/>
                <w:lang w:val="sr-Latn-RS"/>
              </w:rPr>
              <w:t>65</w:t>
            </w:r>
          </w:p>
        </w:tc>
      </w:tr>
      <w:tr w:rsidR="00EA7AC0" w:rsidRPr="00507069" w14:paraId="6AB473F6" w14:textId="77777777">
        <w:trPr>
          <w:trHeight w:val="315"/>
        </w:trPr>
        <w:tc>
          <w:tcPr>
            <w:tcW w:w="4215" w:type="dxa"/>
            <w:tcBorders>
              <w:top w:val="single" w:sz="7" w:space="0" w:color="CCCCCC"/>
              <w:left w:val="single" w:sz="7" w:space="0" w:color="9FC5E8"/>
              <w:bottom w:val="single" w:sz="7" w:space="0" w:color="9FC5E8"/>
              <w:right w:val="single" w:sz="7" w:space="0" w:color="9FC5E8"/>
            </w:tcBorders>
            <w:shd w:val="clear" w:color="auto" w:fill="F3F3F3"/>
            <w:tcMar>
              <w:top w:w="40" w:type="dxa"/>
              <w:left w:w="40" w:type="dxa"/>
              <w:bottom w:w="40" w:type="dxa"/>
              <w:right w:w="40" w:type="dxa"/>
            </w:tcMar>
            <w:vAlign w:val="center"/>
          </w:tcPr>
          <w:p w14:paraId="63C4EC41" w14:textId="77777777" w:rsidR="00EA7AC0" w:rsidRPr="00507069" w:rsidRDefault="00081729">
            <w:pPr>
              <w:widowControl w:val="0"/>
              <w:spacing w:line="276" w:lineRule="auto"/>
              <w:rPr>
                <w:rFonts w:ascii="Arial" w:eastAsia="Arial" w:hAnsi="Arial" w:cs="Arial"/>
                <w:sz w:val="20"/>
                <w:szCs w:val="20"/>
                <w:lang w:val="sr-Latn-RS"/>
              </w:rPr>
            </w:pPr>
            <w:r w:rsidRPr="00507069">
              <w:rPr>
                <w:rFonts w:ascii="Calibri" w:eastAsia="Calibri" w:hAnsi="Calibri" w:cs="Calibri"/>
                <w:sz w:val="20"/>
                <w:szCs w:val="20"/>
                <w:lang w:val="sr-Latn-RS"/>
              </w:rPr>
              <w:t>Rashodi UNOPS-a:</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14A85614" w14:textId="010E3AA9"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3</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057</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940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02</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18FAF64A" w14:textId="35B52DA5"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00</w:t>
            </w:r>
          </w:p>
        </w:tc>
        <w:tc>
          <w:tcPr>
            <w:tcW w:w="171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6EC7311F" w14:textId="0C3AB4F0"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3</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057</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940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02</w:t>
            </w:r>
          </w:p>
        </w:tc>
      </w:tr>
      <w:tr w:rsidR="00EA7AC0" w:rsidRPr="00507069" w14:paraId="5CF962AC" w14:textId="77777777">
        <w:trPr>
          <w:trHeight w:val="315"/>
        </w:trPr>
        <w:tc>
          <w:tcPr>
            <w:tcW w:w="4215" w:type="dxa"/>
            <w:tcBorders>
              <w:top w:val="single" w:sz="7" w:space="0" w:color="CCCCCC"/>
              <w:left w:val="single" w:sz="7" w:space="0" w:color="9FC5E8"/>
              <w:bottom w:val="single" w:sz="7" w:space="0" w:color="9FC5E8"/>
              <w:right w:val="single" w:sz="7" w:space="0" w:color="9FC5E8"/>
            </w:tcBorders>
            <w:shd w:val="clear" w:color="auto" w:fill="F3F3F3"/>
            <w:tcMar>
              <w:top w:w="40" w:type="dxa"/>
              <w:left w:w="40" w:type="dxa"/>
              <w:bottom w:w="40" w:type="dxa"/>
              <w:right w:w="40" w:type="dxa"/>
            </w:tcMar>
            <w:vAlign w:val="center"/>
          </w:tcPr>
          <w:p w14:paraId="27D18E64" w14:textId="5FFE53D4" w:rsidR="00EA7AC0" w:rsidRPr="00507069" w:rsidRDefault="009276BF">
            <w:pPr>
              <w:widowControl w:val="0"/>
              <w:spacing w:line="276" w:lineRule="auto"/>
              <w:rPr>
                <w:rFonts w:ascii="Arial" w:eastAsia="Arial" w:hAnsi="Arial" w:cs="Arial"/>
                <w:sz w:val="20"/>
                <w:szCs w:val="20"/>
                <w:lang w:val="sr-Latn-RS"/>
              </w:rPr>
            </w:pPr>
            <w:r w:rsidRPr="00507069">
              <w:rPr>
                <w:rFonts w:ascii="Calibri" w:eastAsia="Calibri" w:hAnsi="Calibri" w:cs="Calibri"/>
                <w:sz w:val="20"/>
                <w:szCs w:val="20"/>
                <w:lang w:val="sr-Latn-RS"/>
              </w:rPr>
              <w:t>R</w:t>
            </w:r>
            <w:r w:rsidR="00081729" w:rsidRPr="00507069">
              <w:rPr>
                <w:rFonts w:ascii="Calibri" w:eastAsia="Calibri" w:hAnsi="Calibri" w:cs="Calibri"/>
                <w:sz w:val="20"/>
                <w:szCs w:val="20"/>
                <w:lang w:val="sr-Latn-RS"/>
              </w:rPr>
              <w:t>ashodi</w:t>
            </w:r>
            <w:r w:rsidRPr="00507069">
              <w:rPr>
                <w:rFonts w:ascii="Calibri" w:eastAsia="Calibri" w:hAnsi="Calibri" w:cs="Calibri"/>
                <w:sz w:val="20"/>
                <w:szCs w:val="20"/>
                <w:lang w:val="sr-Latn-RS"/>
              </w:rPr>
              <w:t xml:space="preserve"> UNFPA</w:t>
            </w:r>
            <w:r w:rsidR="00081729" w:rsidRPr="00507069">
              <w:rPr>
                <w:rFonts w:ascii="Calibri" w:eastAsia="Calibri" w:hAnsi="Calibri" w:cs="Calibri"/>
                <w:sz w:val="20"/>
                <w:szCs w:val="20"/>
                <w:lang w:val="sr-Latn-RS"/>
              </w:rPr>
              <w:t>:</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2D506CFE" w14:textId="70B847AE"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365</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439</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29</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01721DE0" w14:textId="4B667864"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457</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528</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24</w:t>
            </w:r>
          </w:p>
        </w:tc>
        <w:tc>
          <w:tcPr>
            <w:tcW w:w="171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11F0C670" w14:textId="7681EA7E"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822</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967</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53</w:t>
            </w:r>
          </w:p>
        </w:tc>
      </w:tr>
      <w:tr w:rsidR="00EA7AC0" w:rsidRPr="00507069" w14:paraId="5CA1CE27" w14:textId="77777777">
        <w:trPr>
          <w:trHeight w:val="315"/>
        </w:trPr>
        <w:tc>
          <w:tcPr>
            <w:tcW w:w="4215" w:type="dxa"/>
            <w:tcBorders>
              <w:top w:val="single" w:sz="7" w:space="0" w:color="CCCCCC"/>
              <w:left w:val="single" w:sz="7" w:space="0" w:color="9FC5E8"/>
              <w:bottom w:val="single" w:sz="7" w:space="0" w:color="9FC5E8"/>
              <w:right w:val="single" w:sz="7" w:space="0" w:color="9FC5E8"/>
            </w:tcBorders>
            <w:shd w:val="clear" w:color="auto" w:fill="F3F3F3"/>
            <w:tcMar>
              <w:top w:w="40" w:type="dxa"/>
              <w:left w:w="40" w:type="dxa"/>
              <w:bottom w:w="40" w:type="dxa"/>
              <w:right w:w="40" w:type="dxa"/>
            </w:tcMar>
            <w:vAlign w:val="center"/>
          </w:tcPr>
          <w:p w14:paraId="664B375D" w14:textId="2B6C22AF" w:rsidR="00EA7AC0" w:rsidRPr="00507069" w:rsidRDefault="009276BF">
            <w:pPr>
              <w:widowControl w:val="0"/>
              <w:spacing w:line="276" w:lineRule="auto"/>
              <w:rPr>
                <w:rFonts w:ascii="Arial" w:eastAsia="Arial" w:hAnsi="Arial" w:cs="Arial"/>
                <w:sz w:val="20"/>
                <w:szCs w:val="20"/>
                <w:lang w:val="sr-Latn-RS"/>
              </w:rPr>
            </w:pPr>
            <w:r w:rsidRPr="00507069">
              <w:rPr>
                <w:rFonts w:ascii="Calibri" w:eastAsia="Calibri" w:hAnsi="Calibri" w:cs="Calibri"/>
                <w:sz w:val="20"/>
                <w:szCs w:val="20"/>
                <w:lang w:val="sr-Latn-RS"/>
              </w:rPr>
              <w:t xml:space="preserve">Rashodi </w:t>
            </w:r>
            <w:r w:rsidR="00081729" w:rsidRPr="00507069">
              <w:rPr>
                <w:rFonts w:ascii="Calibri" w:eastAsia="Calibri" w:hAnsi="Calibri" w:cs="Calibri"/>
                <w:sz w:val="20"/>
                <w:szCs w:val="20"/>
                <w:lang w:val="sr-Latn-RS"/>
              </w:rPr>
              <w:t>UNICEF-a:</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6E97C8E4" w14:textId="38C54F79"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693</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791</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63</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5002D86D" w14:textId="66076E5D"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187</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076</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00</w:t>
            </w:r>
          </w:p>
        </w:tc>
        <w:tc>
          <w:tcPr>
            <w:tcW w:w="171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1835A258" w14:textId="1D083204"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880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867</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63</w:t>
            </w:r>
          </w:p>
        </w:tc>
      </w:tr>
      <w:tr w:rsidR="00EA7AC0" w:rsidRPr="00507069" w14:paraId="2CC857AE" w14:textId="77777777">
        <w:trPr>
          <w:trHeight w:val="310"/>
        </w:trPr>
        <w:tc>
          <w:tcPr>
            <w:tcW w:w="4215" w:type="dxa"/>
            <w:tcBorders>
              <w:top w:val="single" w:sz="7" w:space="0" w:color="CCCCCC"/>
              <w:left w:val="single" w:sz="7" w:space="0" w:color="9FC5E8"/>
              <w:bottom w:val="single" w:sz="7" w:space="0" w:color="9FC5E8"/>
              <w:right w:val="single" w:sz="7" w:space="0" w:color="9FC5E8"/>
            </w:tcBorders>
            <w:shd w:val="clear" w:color="auto" w:fill="F3F3F3"/>
            <w:tcMar>
              <w:top w:w="40" w:type="dxa"/>
              <w:left w:w="40" w:type="dxa"/>
              <w:bottom w:w="40" w:type="dxa"/>
              <w:right w:w="40" w:type="dxa"/>
            </w:tcMar>
            <w:vAlign w:val="center"/>
          </w:tcPr>
          <w:p w14:paraId="466E933F" w14:textId="77777777" w:rsidR="00EA7AC0" w:rsidRPr="00507069" w:rsidRDefault="00081729">
            <w:pPr>
              <w:widowControl w:val="0"/>
              <w:spacing w:line="276" w:lineRule="auto"/>
              <w:rPr>
                <w:rFonts w:ascii="Arial" w:eastAsia="Arial" w:hAnsi="Arial" w:cs="Arial"/>
                <w:sz w:val="20"/>
                <w:szCs w:val="20"/>
                <w:lang w:val="sr-Latn-RS"/>
              </w:rPr>
            </w:pPr>
            <w:r w:rsidRPr="00507069">
              <w:rPr>
                <w:rFonts w:ascii="Calibri" w:eastAsia="Calibri" w:hAnsi="Calibri" w:cs="Calibri"/>
                <w:sz w:val="20"/>
                <w:szCs w:val="20"/>
                <w:lang w:val="sr-Latn-RS"/>
              </w:rPr>
              <w:t>Rashodi UNEP-a:</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1B13B301" w14:textId="11863907"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100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850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47</w:t>
            </w:r>
          </w:p>
        </w:tc>
        <w:tc>
          <w:tcPr>
            <w:tcW w:w="183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5DC6DC0B" w14:textId="5DD2B228"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12</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500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00</w:t>
            </w:r>
          </w:p>
        </w:tc>
        <w:tc>
          <w:tcPr>
            <w:tcW w:w="1710" w:type="dxa"/>
            <w:tcBorders>
              <w:top w:val="single" w:sz="7" w:space="0" w:color="CCCCCC"/>
              <w:left w:val="single" w:sz="7" w:space="0" w:color="CCCCCC"/>
              <w:bottom w:val="single" w:sz="7" w:space="0" w:color="9FC5E8"/>
              <w:right w:val="single" w:sz="7" w:space="0" w:color="9FC5E8"/>
            </w:tcBorders>
            <w:shd w:val="clear" w:color="auto" w:fill="F3F3F3"/>
            <w:tcMar>
              <w:top w:w="40" w:type="dxa"/>
              <w:left w:w="40" w:type="dxa"/>
              <w:bottom w:w="40" w:type="dxa"/>
              <w:right w:w="40" w:type="dxa"/>
            </w:tcMar>
            <w:vAlign w:val="center"/>
          </w:tcPr>
          <w:p w14:paraId="30F4720E" w14:textId="439EBF64" w:rsidR="00EA7AC0" w:rsidRPr="00507069" w:rsidRDefault="00081729">
            <w:pPr>
              <w:widowControl w:val="0"/>
              <w:spacing w:line="276" w:lineRule="auto"/>
              <w:jc w:val="right"/>
              <w:rPr>
                <w:rFonts w:ascii="Calibri" w:eastAsia="Calibri" w:hAnsi="Calibri" w:cs="Calibri"/>
                <w:sz w:val="20"/>
                <w:szCs w:val="20"/>
                <w:lang w:val="sr-Latn-RS"/>
              </w:rPr>
            </w:pPr>
            <w:r w:rsidRPr="00507069">
              <w:rPr>
                <w:rFonts w:ascii="Calibri" w:eastAsia="Calibri" w:hAnsi="Calibri" w:cs="Calibri"/>
                <w:sz w:val="20"/>
                <w:szCs w:val="20"/>
                <w:lang w:val="sr-Latn-RS"/>
              </w:rPr>
              <w:t>113</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350</w:t>
            </w:r>
            <w:r w:rsidR="009276BF" w:rsidRPr="00507069">
              <w:rPr>
                <w:rFonts w:ascii="Calibri" w:eastAsia="Calibri" w:hAnsi="Calibri" w:cs="Calibri"/>
                <w:sz w:val="20"/>
                <w:szCs w:val="20"/>
                <w:lang w:val="sr-Latn-RS"/>
              </w:rPr>
              <w:t>,</w:t>
            </w:r>
            <w:r w:rsidRPr="00507069">
              <w:rPr>
                <w:rFonts w:ascii="Calibri" w:eastAsia="Calibri" w:hAnsi="Calibri" w:cs="Calibri"/>
                <w:sz w:val="20"/>
                <w:szCs w:val="20"/>
                <w:lang w:val="sr-Latn-RS"/>
              </w:rPr>
              <w:t>47</w:t>
            </w:r>
          </w:p>
        </w:tc>
      </w:tr>
    </w:tbl>
    <w:p w14:paraId="1CD88AD3" w14:textId="77777777" w:rsidR="00EA7AC0" w:rsidRPr="00507069" w:rsidRDefault="00EA7AC0">
      <w:pPr>
        <w:jc w:val="both"/>
        <w:rPr>
          <w:rFonts w:ascii="Calibri" w:eastAsia="Calibri" w:hAnsi="Calibri" w:cs="Calibri"/>
          <w:color w:val="434343"/>
          <w:sz w:val="22"/>
          <w:szCs w:val="22"/>
          <w:lang w:val="sr-Latn-RS"/>
        </w:rPr>
      </w:pPr>
    </w:p>
    <w:p w14:paraId="3A52879C" w14:textId="28CAB31B"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Više detalja o rashodima Programa predstavljeno je u konsolidovanom godišnjem finansijskom iz</w:t>
      </w:r>
      <w:r w:rsidR="004924FE" w:rsidRPr="00507069">
        <w:rPr>
          <w:rFonts w:ascii="Calibri" w:eastAsia="Calibri" w:hAnsi="Calibri" w:cs="Calibri"/>
          <w:color w:val="434343"/>
          <w:sz w:val="22"/>
          <w:szCs w:val="22"/>
          <w:lang w:val="sr-Latn-RS"/>
        </w:rPr>
        <w:t>v</w:t>
      </w:r>
      <w:r w:rsidRPr="00507069">
        <w:rPr>
          <w:rFonts w:ascii="Calibri" w:eastAsia="Calibri" w:hAnsi="Calibri" w:cs="Calibri"/>
          <w:color w:val="434343"/>
          <w:sz w:val="22"/>
          <w:szCs w:val="22"/>
          <w:lang w:val="sr-Latn-RS"/>
        </w:rPr>
        <w:t xml:space="preserve">eštaju </w:t>
      </w:r>
      <w:r w:rsidR="009276BF" w:rsidRPr="00507069">
        <w:rPr>
          <w:rFonts w:ascii="Calibri" w:eastAsia="Calibri" w:hAnsi="Calibri" w:cs="Calibri"/>
          <w:color w:val="434343"/>
          <w:sz w:val="22"/>
          <w:szCs w:val="22"/>
          <w:lang w:val="sr-Latn-RS"/>
        </w:rPr>
        <w:t>Z</w:t>
      </w:r>
      <w:r w:rsidRPr="00507069">
        <w:rPr>
          <w:rFonts w:ascii="Calibri" w:eastAsia="Calibri" w:hAnsi="Calibri" w:cs="Calibri"/>
          <w:color w:val="434343"/>
          <w:sz w:val="22"/>
          <w:szCs w:val="22"/>
          <w:lang w:val="sr-Latn-RS"/>
        </w:rPr>
        <w:t>P.</w:t>
      </w:r>
    </w:p>
    <w:p w14:paraId="0B29460A" w14:textId="77777777" w:rsidR="00EA7AC0" w:rsidRPr="00507069" w:rsidRDefault="00EA7AC0">
      <w:pPr>
        <w:rPr>
          <w:rFonts w:ascii="Calibri" w:eastAsia="Calibri" w:hAnsi="Calibri" w:cs="Calibri"/>
          <w:b/>
          <w:color w:val="262626"/>
          <w:sz w:val="28"/>
          <w:szCs w:val="28"/>
          <w:lang w:val="sr-Latn-RS"/>
        </w:rPr>
      </w:pPr>
    </w:p>
    <w:p w14:paraId="4970A35B" w14:textId="77777777" w:rsidR="00EA7AC0" w:rsidRPr="00507069" w:rsidRDefault="00081729">
      <w:pPr>
        <w:pStyle w:val="Heading1"/>
        <w:keepLines/>
        <w:numPr>
          <w:ilvl w:val="0"/>
          <w:numId w:val="19"/>
        </w:numPr>
        <w:ind w:left="360"/>
        <w:jc w:val="left"/>
        <w:rPr>
          <w:rFonts w:ascii="Calibri" w:eastAsia="Calibri" w:hAnsi="Calibri" w:cs="Calibri"/>
          <w:color w:val="00AAEF"/>
          <w:sz w:val="32"/>
          <w:szCs w:val="32"/>
          <w:lang w:val="sr-Latn-RS"/>
        </w:rPr>
      </w:pPr>
      <w:bookmarkStart w:id="10" w:name="_Toc200401179"/>
      <w:r w:rsidRPr="00507069">
        <w:rPr>
          <w:rFonts w:ascii="Calibri" w:eastAsia="Calibri" w:hAnsi="Calibri" w:cs="Calibri"/>
          <w:color w:val="00AAEF"/>
          <w:sz w:val="32"/>
          <w:szCs w:val="32"/>
          <w:lang w:val="sr-Latn-RS"/>
        </w:rPr>
        <w:t>Rizici i problemi</w:t>
      </w:r>
      <w:bookmarkEnd w:id="10"/>
    </w:p>
    <w:p w14:paraId="0137BCF8" w14:textId="77777777" w:rsidR="00EA7AC0" w:rsidRPr="00507069" w:rsidRDefault="00EA7AC0">
      <w:pPr>
        <w:jc w:val="both"/>
        <w:rPr>
          <w:rFonts w:ascii="Calibri" w:eastAsia="Calibri" w:hAnsi="Calibri" w:cs="Calibri"/>
          <w:color w:val="434343"/>
          <w:sz w:val="22"/>
          <w:szCs w:val="22"/>
          <w:lang w:val="sr-Latn-RS"/>
        </w:rPr>
      </w:pPr>
    </w:p>
    <w:p w14:paraId="52592094" w14:textId="2060DDC1"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Program je uspostav</w:t>
      </w:r>
      <w:r w:rsidR="009276BF" w:rsidRPr="00507069">
        <w:rPr>
          <w:rFonts w:ascii="Calibri" w:eastAsia="Calibri" w:hAnsi="Calibri" w:cs="Calibri"/>
          <w:color w:val="434343"/>
          <w:sz w:val="22"/>
          <w:szCs w:val="22"/>
          <w:lang w:val="sr-Latn-RS"/>
        </w:rPr>
        <w:t>io</w:t>
      </w:r>
      <w:r w:rsidRPr="00507069">
        <w:rPr>
          <w:rFonts w:ascii="Calibri" w:eastAsia="Calibri" w:hAnsi="Calibri" w:cs="Calibri"/>
          <w:color w:val="434343"/>
          <w:sz w:val="22"/>
          <w:szCs w:val="22"/>
          <w:lang w:val="sr-Latn-RS"/>
        </w:rPr>
        <w:t xml:space="preserve"> sistem upravljanja rizicima sa dva glavna elementa: Strategij</w:t>
      </w:r>
      <w:r w:rsidR="009276BF" w:rsidRPr="00507069">
        <w:rPr>
          <w:rFonts w:ascii="Calibri" w:eastAsia="Calibri" w:hAnsi="Calibri" w:cs="Calibri"/>
          <w:color w:val="434343"/>
          <w:sz w:val="22"/>
          <w:szCs w:val="22"/>
          <w:lang w:val="sr-Latn-RS"/>
        </w:rPr>
        <w:t>om</w:t>
      </w:r>
      <w:r w:rsidRPr="00507069">
        <w:rPr>
          <w:rFonts w:ascii="Calibri" w:eastAsia="Calibri" w:hAnsi="Calibri" w:cs="Calibri"/>
          <w:color w:val="434343"/>
          <w:sz w:val="22"/>
          <w:szCs w:val="22"/>
          <w:lang w:val="sr-Latn-RS"/>
        </w:rPr>
        <w:t xml:space="preserve"> upravljanja rizicima koj</w:t>
      </w:r>
      <w:r w:rsidR="009276BF" w:rsidRPr="00507069">
        <w:rPr>
          <w:rFonts w:ascii="Calibri" w:eastAsia="Calibri" w:hAnsi="Calibri" w:cs="Calibri"/>
          <w:color w:val="434343"/>
          <w:sz w:val="22"/>
          <w:szCs w:val="22"/>
          <w:lang w:val="sr-Latn-RS"/>
        </w:rPr>
        <w:t>om se</w:t>
      </w:r>
      <w:r w:rsidRPr="00507069">
        <w:rPr>
          <w:rFonts w:ascii="Calibri" w:eastAsia="Calibri" w:hAnsi="Calibri" w:cs="Calibri"/>
          <w:color w:val="434343"/>
          <w:sz w:val="22"/>
          <w:szCs w:val="22"/>
          <w:lang w:val="sr-Latn-RS"/>
        </w:rPr>
        <w:t xml:space="preserve"> definiš</w:t>
      </w:r>
      <w:r w:rsidR="009276BF"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tehnike, standard</w:t>
      </w:r>
      <w:r w:rsidR="009276BF"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i proces</w:t>
      </w:r>
      <w:r w:rsidR="009276BF"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koji će se koristiti u identifikaciji i proceni rizika, kao i planiranje i sprovođenje odgovora na rizike, i Registar rizika, koji će se koristiti kao evidencija svih identifikovanih rizika i njihovog statusa. Primenom ovog sistema treba</w:t>
      </w:r>
      <w:r w:rsidR="002F67CA" w:rsidRPr="00507069">
        <w:rPr>
          <w:rFonts w:ascii="Calibri" w:eastAsia="Calibri" w:hAnsi="Calibri" w:cs="Calibri"/>
          <w:color w:val="434343"/>
          <w:sz w:val="22"/>
          <w:szCs w:val="22"/>
          <w:lang w:val="sr-Latn-RS"/>
        </w:rPr>
        <w:t>lo bi</w:t>
      </w:r>
      <w:r w:rsidRPr="00507069">
        <w:rPr>
          <w:rFonts w:ascii="Calibri" w:eastAsia="Calibri" w:hAnsi="Calibri" w:cs="Calibri"/>
          <w:color w:val="434343"/>
          <w:sz w:val="22"/>
          <w:szCs w:val="22"/>
          <w:lang w:val="sr-Latn-RS"/>
        </w:rPr>
        <w:t xml:space="preserve"> da se smanje negativni efekti koje određeni događaji mogu imati na ciljeve Programa i njihovo ostvarivanje.</w:t>
      </w:r>
    </w:p>
    <w:p w14:paraId="4043A73B" w14:textId="77777777" w:rsidR="00EA7AC0" w:rsidRPr="00507069" w:rsidRDefault="00EA7AC0">
      <w:pPr>
        <w:jc w:val="both"/>
        <w:rPr>
          <w:rFonts w:ascii="Calibri" w:eastAsia="Calibri" w:hAnsi="Calibri" w:cs="Calibri"/>
          <w:b/>
          <w:color w:val="434343"/>
          <w:sz w:val="22"/>
          <w:szCs w:val="22"/>
          <w:lang w:val="sr-Latn-RS"/>
        </w:rPr>
      </w:pPr>
    </w:p>
    <w:p w14:paraId="7E736316" w14:textId="56A72C00" w:rsidR="00EA7AC0" w:rsidRPr="00507069" w:rsidRDefault="0008172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Rizi</w:t>
      </w:r>
      <w:r w:rsidR="002F67CA" w:rsidRPr="00507069">
        <w:rPr>
          <w:rFonts w:ascii="Calibri" w:eastAsia="Calibri" w:hAnsi="Calibri" w:cs="Calibri"/>
          <w:b/>
          <w:color w:val="434343"/>
          <w:sz w:val="22"/>
          <w:szCs w:val="22"/>
          <w:lang w:val="sr-Latn-RS"/>
        </w:rPr>
        <w:t>ci</w:t>
      </w:r>
    </w:p>
    <w:p w14:paraId="2BAD4F56" w14:textId="552E7B7F"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Izmene</w:t>
      </w:r>
      <w:r w:rsidR="002F67CA" w:rsidRPr="00507069">
        <w:rPr>
          <w:rFonts w:ascii="Calibri" w:eastAsia="Calibri" w:hAnsi="Calibri" w:cs="Calibri"/>
          <w:color w:val="434343"/>
          <w:sz w:val="22"/>
          <w:szCs w:val="22"/>
          <w:lang w:val="sr-Latn-RS"/>
        </w:rPr>
        <w:t xml:space="preserve"> i dopune</w:t>
      </w:r>
      <w:r w:rsidRPr="00507069">
        <w:rPr>
          <w:rFonts w:ascii="Calibri" w:eastAsia="Calibri" w:hAnsi="Calibri" w:cs="Calibri"/>
          <w:color w:val="434343"/>
          <w:sz w:val="22"/>
          <w:szCs w:val="22"/>
          <w:lang w:val="sr-Latn-RS"/>
        </w:rPr>
        <w:t xml:space="preserve"> Zakona o elektronskoj </w:t>
      </w:r>
      <w:r w:rsidR="002F67CA" w:rsidRPr="00507069">
        <w:rPr>
          <w:rFonts w:ascii="Calibri" w:eastAsia="Calibri" w:hAnsi="Calibri" w:cs="Calibri"/>
          <w:color w:val="434343"/>
          <w:sz w:val="22"/>
          <w:szCs w:val="22"/>
          <w:lang w:val="sr-Latn-RS"/>
        </w:rPr>
        <w:t>upravi</w:t>
      </w:r>
      <w:r w:rsidRPr="00507069">
        <w:rPr>
          <w:rFonts w:ascii="Calibri" w:eastAsia="Calibri" w:hAnsi="Calibri" w:cs="Calibri"/>
          <w:color w:val="434343"/>
          <w:sz w:val="22"/>
          <w:szCs w:val="22"/>
          <w:lang w:val="sr-Latn-RS"/>
        </w:rPr>
        <w:t xml:space="preserve"> i nova metodologija za generisanje elektronskih usluga mogu uticati na </w:t>
      </w:r>
      <w:r w:rsidR="002F67CA" w:rsidRPr="00507069">
        <w:rPr>
          <w:rFonts w:ascii="Calibri" w:eastAsia="Calibri" w:hAnsi="Calibri" w:cs="Calibri"/>
          <w:color w:val="434343"/>
          <w:sz w:val="22"/>
          <w:szCs w:val="22"/>
          <w:lang w:val="sr-Latn-RS"/>
        </w:rPr>
        <w:t>pružanje</w:t>
      </w:r>
      <w:r w:rsidRPr="00507069">
        <w:rPr>
          <w:rFonts w:ascii="Calibri" w:eastAsia="Calibri" w:hAnsi="Calibri" w:cs="Calibri"/>
          <w:color w:val="434343"/>
          <w:sz w:val="22"/>
          <w:szCs w:val="22"/>
          <w:lang w:val="sr-Latn-RS"/>
        </w:rPr>
        <w:t xml:space="preserve"> </w:t>
      </w:r>
      <w:r w:rsidR="002F67CA" w:rsidRPr="00507069">
        <w:rPr>
          <w:rFonts w:ascii="Calibri" w:eastAsia="Calibri" w:hAnsi="Calibri" w:cs="Calibri"/>
          <w:color w:val="434343"/>
          <w:sz w:val="22"/>
          <w:szCs w:val="22"/>
          <w:lang w:val="sr-Latn-RS"/>
        </w:rPr>
        <w:t>tehničke pomoći</w:t>
      </w:r>
      <w:r w:rsidRPr="00507069">
        <w:rPr>
          <w:rFonts w:ascii="Calibri" w:eastAsia="Calibri" w:hAnsi="Calibri" w:cs="Calibri"/>
          <w:color w:val="434343"/>
          <w:sz w:val="22"/>
          <w:szCs w:val="22"/>
          <w:lang w:val="sr-Latn-RS"/>
        </w:rPr>
        <w:t xml:space="preserve"> za 30</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Regulatorni okvir koji se </w:t>
      </w:r>
      <w:r w:rsidR="002F67CA" w:rsidRPr="00507069">
        <w:rPr>
          <w:rFonts w:ascii="Calibri" w:eastAsia="Calibri" w:hAnsi="Calibri" w:cs="Calibri"/>
          <w:color w:val="434343"/>
          <w:sz w:val="22"/>
          <w:szCs w:val="22"/>
          <w:lang w:val="sr-Latn-RS"/>
        </w:rPr>
        <w:t xml:space="preserve">stalno </w:t>
      </w:r>
      <w:r w:rsidRPr="00507069">
        <w:rPr>
          <w:rFonts w:ascii="Calibri" w:eastAsia="Calibri" w:hAnsi="Calibri" w:cs="Calibri"/>
          <w:color w:val="434343"/>
          <w:sz w:val="22"/>
          <w:szCs w:val="22"/>
          <w:lang w:val="sr-Latn-RS"/>
        </w:rPr>
        <w:t xml:space="preserve">razvija </w:t>
      </w:r>
      <w:r w:rsidR="002F67CA" w:rsidRPr="00507069">
        <w:rPr>
          <w:rFonts w:ascii="Calibri" w:eastAsia="Calibri" w:hAnsi="Calibri" w:cs="Calibri"/>
          <w:color w:val="434343"/>
          <w:sz w:val="22"/>
          <w:szCs w:val="22"/>
          <w:lang w:val="sr-Latn-RS"/>
        </w:rPr>
        <w:t>stvara</w:t>
      </w:r>
      <w:r w:rsidRPr="00507069">
        <w:rPr>
          <w:rFonts w:ascii="Calibri" w:eastAsia="Calibri" w:hAnsi="Calibri" w:cs="Calibri"/>
          <w:color w:val="434343"/>
          <w:sz w:val="22"/>
          <w:szCs w:val="22"/>
          <w:lang w:val="sr-Latn-RS"/>
        </w:rPr>
        <w:t xml:space="preserve"> neizvesnost u</w:t>
      </w:r>
      <w:r w:rsidR="002F67CA" w:rsidRPr="00507069">
        <w:rPr>
          <w:rFonts w:ascii="Calibri" w:eastAsia="Calibri" w:hAnsi="Calibri" w:cs="Calibri"/>
          <w:color w:val="434343"/>
          <w:sz w:val="22"/>
          <w:szCs w:val="22"/>
          <w:lang w:val="sr-Latn-RS"/>
        </w:rPr>
        <w:t xml:space="preserve"> pogledu</w:t>
      </w:r>
      <w:r w:rsidRPr="00507069">
        <w:rPr>
          <w:rFonts w:ascii="Calibri" w:eastAsia="Calibri" w:hAnsi="Calibri" w:cs="Calibri"/>
          <w:color w:val="434343"/>
          <w:sz w:val="22"/>
          <w:szCs w:val="22"/>
          <w:lang w:val="sr-Latn-RS"/>
        </w:rPr>
        <w:t xml:space="preserve"> </w:t>
      </w:r>
      <w:r w:rsidR="002F67CA" w:rsidRPr="00507069">
        <w:rPr>
          <w:rFonts w:ascii="Calibri" w:eastAsia="Calibri" w:hAnsi="Calibri" w:cs="Calibri"/>
          <w:color w:val="434343"/>
          <w:sz w:val="22"/>
          <w:szCs w:val="22"/>
          <w:lang w:val="sr-Latn-RS"/>
        </w:rPr>
        <w:t>realizacije</w:t>
      </w:r>
      <w:r w:rsidRPr="00507069">
        <w:rPr>
          <w:rFonts w:ascii="Calibri" w:eastAsia="Calibri" w:hAnsi="Calibri" w:cs="Calibri"/>
          <w:color w:val="434343"/>
          <w:sz w:val="22"/>
          <w:szCs w:val="22"/>
          <w:lang w:val="sr-Latn-RS"/>
        </w:rPr>
        <w:t xml:space="preserve"> digitalnih usluga, </w:t>
      </w:r>
      <w:r w:rsidR="002F67CA" w:rsidRPr="00507069">
        <w:rPr>
          <w:rFonts w:ascii="Calibri" w:eastAsia="Calibri" w:hAnsi="Calibri" w:cs="Calibri"/>
          <w:color w:val="434343"/>
          <w:sz w:val="22"/>
          <w:szCs w:val="22"/>
          <w:lang w:val="sr-Latn-RS"/>
        </w:rPr>
        <w:t>što zahteva da</w:t>
      </w:r>
      <w:r w:rsidRPr="00507069">
        <w:rPr>
          <w:rFonts w:ascii="Calibri" w:eastAsia="Calibri" w:hAnsi="Calibri" w:cs="Calibri"/>
          <w:color w:val="434343"/>
          <w:sz w:val="22"/>
          <w:szCs w:val="22"/>
          <w:lang w:val="sr-Latn-RS"/>
        </w:rPr>
        <w:t xml:space="preserve"> Program održ</w:t>
      </w:r>
      <w:r w:rsidR="002F67CA" w:rsidRPr="00507069">
        <w:rPr>
          <w:rFonts w:ascii="Calibri" w:eastAsia="Calibri" w:hAnsi="Calibri" w:cs="Calibri"/>
          <w:color w:val="434343"/>
          <w:sz w:val="22"/>
          <w:szCs w:val="22"/>
          <w:lang w:val="sr-Latn-RS"/>
        </w:rPr>
        <w:t>ava</w:t>
      </w:r>
      <w:r w:rsidRPr="00507069">
        <w:rPr>
          <w:rFonts w:ascii="Calibri" w:eastAsia="Calibri" w:hAnsi="Calibri" w:cs="Calibri"/>
          <w:color w:val="434343"/>
          <w:sz w:val="22"/>
          <w:szCs w:val="22"/>
          <w:lang w:val="sr-Latn-RS"/>
        </w:rPr>
        <w:t xml:space="preserve"> blisku koordinaciju sa </w:t>
      </w:r>
      <w:r w:rsidR="002F67CA" w:rsidRPr="00507069">
        <w:rPr>
          <w:rFonts w:ascii="Calibri" w:eastAsia="Calibri" w:hAnsi="Calibri" w:cs="Calibri"/>
          <w:color w:val="434343"/>
          <w:sz w:val="22"/>
          <w:szCs w:val="22"/>
          <w:lang w:val="sr-Latn-RS"/>
        </w:rPr>
        <w:t>Kancelarijom za ITE</w:t>
      </w:r>
      <w:r w:rsidRPr="00507069">
        <w:rPr>
          <w:rFonts w:ascii="Calibri" w:eastAsia="Calibri" w:hAnsi="Calibri" w:cs="Calibri"/>
          <w:color w:val="434343"/>
          <w:sz w:val="22"/>
          <w:szCs w:val="22"/>
          <w:lang w:val="sr-Latn-RS"/>
        </w:rPr>
        <w:t xml:space="preserve"> kako bi se </w:t>
      </w:r>
      <w:r w:rsidR="002F67CA" w:rsidRPr="00507069">
        <w:rPr>
          <w:rFonts w:ascii="Calibri" w:eastAsia="Calibri" w:hAnsi="Calibri" w:cs="Calibri"/>
          <w:color w:val="434343"/>
          <w:sz w:val="22"/>
          <w:szCs w:val="22"/>
          <w:lang w:val="sr-Latn-RS"/>
        </w:rPr>
        <w:t xml:space="preserve">intervencije </w:t>
      </w:r>
      <w:r w:rsidRPr="00507069">
        <w:rPr>
          <w:rFonts w:ascii="Calibri" w:eastAsia="Calibri" w:hAnsi="Calibri" w:cs="Calibri"/>
          <w:color w:val="434343"/>
          <w:sz w:val="22"/>
          <w:szCs w:val="22"/>
          <w:lang w:val="sr-Latn-RS"/>
        </w:rPr>
        <w:t>prilagodile i osiguralo usklađivanje sa novim zahtevima. Ovaj rizik je posebno značajan jer digitalna transformacija ostaje ključni prioritet za dobro upravljanje i efikasnost usluga.</w:t>
      </w:r>
    </w:p>
    <w:p w14:paraId="32C951F6" w14:textId="36C0D621"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Tromesečno kašnjenje u </w:t>
      </w:r>
      <w:r w:rsidR="002F67CA" w:rsidRPr="00507069">
        <w:rPr>
          <w:rFonts w:ascii="Calibri" w:eastAsia="Calibri" w:hAnsi="Calibri" w:cs="Calibri"/>
          <w:color w:val="434343"/>
          <w:sz w:val="22"/>
          <w:szCs w:val="22"/>
          <w:lang w:val="sr-Latn-RS"/>
        </w:rPr>
        <w:t>realizaciji</w:t>
      </w:r>
      <w:r w:rsidRPr="00507069">
        <w:rPr>
          <w:rFonts w:ascii="Calibri" w:eastAsia="Calibri" w:hAnsi="Calibri" w:cs="Calibri"/>
          <w:color w:val="434343"/>
          <w:sz w:val="22"/>
          <w:szCs w:val="22"/>
          <w:lang w:val="sr-Latn-RS"/>
        </w:rPr>
        <w:t xml:space="preserve"> aktivnosti 3.1.1 UNEP-a predstavljalo je rizik za sinergiju </w:t>
      </w:r>
      <w:r w:rsidR="002F67CA" w:rsidRPr="00507069">
        <w:rPr>
          <w:rFonts w:ascii="Calibri" w:eastAsia="Calibri" w:hAnsi="Calibri" w:cs="Calibri"/>
          <w:color w:val="434343"/>
          <w:sz w:val="22"/>
          <w:szCs w:val="22"/>
          <w:lang w:val="sr-Latn-RS"/>
        </w:rPr>
        <w:t>u pružanju tehničke pomoći</w:t>
      </w:r>
      <w:r w:rsidRPr="00507069">
        <w:rPr>
          <w:rFonts w:ascii="Calibri" w:eastAsia="Calibri" w:hAnsi="Calibri" w:cs="Calibri"/>
          <w:color w:val="434343"/>
          <w:sz w:val="22"/>
          <w:szCs w:val="22"/>
          <w:lang w:val="sr-Latn-RS"/>
        </w:rPr>
        <w:t>.  Kašnjenje je poremetilo planiran</w:t>
      </w:r>
      <w:r w:rsidR="002F67CA" w:rsidRPr="00507069">
        <w:rPr>
          <w:rFonts w:ascii="Calibri" w:eastAsia="Calibri" w:hAnsi="Calibri" w:cs="Calibri"/>
          <w:color w:val="434343"/>
          <w:sz w:val="22"/>
          <w:szCs w:val="22"/>
          <w:lang w:val="sr-Latn-RS"/>
        </w:rPr>
        <w:t xml:space="preserve">u dinamiku </w:t>
      </w:r>
      <w:r w:rsidRPr="00507069">
        <w:rPr>
          <w:rFonts w:ascii="Calibri" w:eastAsia="Calibri" w:hAnsi="Calibri" w:cs="Calibri"/>
          <w:color w:val="434343"/>
          <w:sz w:val="22"/>
          <w:szCs w:val="22"/>
          <w:lang w:val="sr-Latn-RS"/>
        </w:rPr>
        <w:t xml:space="preserve">intervencija, </w:t>
      </w:r>
      <w:r w:rsidR="002F67CA" w:rsidRPr="00507069">
        <w:rPr>
          <w:rFonts w:ascii="Calibri" w:eastAsia="Calibri" w:hAnsi="Calibri" w:cs="Calibri"/>
          <w:color w:val="434343"/>
          <w:sz w:val="22"/>
          <w:szCs w:val="22"/>
          <w:lang w:val="sr-Latn-RS"/>
        </w:rPr>
        <w:t>iziskujući da</w:t>
      </w:r>
      <w:r w:rsidRPr="00507069">
        <w:rPr>
          <w:rFonts w:ascii="Calibri" w:eastAsia="Calibri" w:hAnsi="Calibri" w:cs="Calibri"/>
          <w:color w:val="434343"/>
          <w:sz w:val="22"/>
          <w:szCs w:val="22"/>
          <w:lang w:val="sr-Latn-RS"/>
        </w:rPr>
        <w:t xml:space="preserve"> UNEP uvede </w:t>
      </w:r>
      <w:r w:rsidR="00E60FD3" w:rsidRPr="00507069">
        <w:rPr>
          <w:rFonts w:ascii="Calibri" w:eastAsia="Calibri" w:hAnsi="Calibri" w:cs="Calibri"/>
          <w:color w:val="434343"/>
          <w:sz w:val="22"/>
          <w:szCs w:val="22"/>
          <w:lang w:val="sr-Latn-RS"/>
        </w:rPr>
        <w:t>unapređene</w:t>
      </w:r>
      <w:r w:rsidRPr="00507069">
        <w:rPr>
          <w:rFonts w:ascii="Calibri" w:eastAsia="Calibri" w:hAnsi="Calibri" w:cs="Calibri"/>
          <w:color w:val="434343"/>
          <w:sz w:val="22"/>
          <w:szCs w:val="22"/>
          <w:lang w:val="sr-Latn-RS"/>
        </w:rPr>
        <w:t xml:space="preserve"> mehanizme praćenja i komunikacije sa UNOPS-om kako bi se </w:t>
      </w:r>
      <w:r w:rsidR="00E60FD3" w:rsidRPr="00507069">
        <w:rPr>
          <w:rFonts w:ascii="Calibri" w:eastAsia="Calibri" w:hAnsi="Calibri" w:cs="Calibri"/>
          <w:color w:val="434343"/>
          <w:sz w:val="22"/>
          <w:szCs w:val="22"/>
          <w:lang w:val="sr-Latn-RS"/>
        </w:rPr>
        <w:t xml:space="preserve">napori </w:t>
      </w:r>
      <w:r w:rsidRPr="00507069">
        <w:rPr>
          <w:rFonts w:ascii="Calibri" w:eastAsia="Calibri" w:hAnsi="Calibri" w:cs="Calibri"/>
          <w:color w:val="434343"/>
          <w:sz w:val="22"/>
          <w:szCs w:val="22"/>
          <w:lang w:val="sr-Latn-RS"/>
        </w:rPr>
        <w:t>uskladili.</w:t>
      </w:r>
    </w:p>
    <w:p w14:paraId="705A1B4A" w14:textId="5220FD61"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lastRenderedPageBreak/>
        <w:t xml:space="preserve">Lokalni izbori u junu 2024. </w:t>
      </w:r>
      <w:r w:rsidR="00E60FD3" w:rsidRPr="00507069">
        <w:rPr>
          <w:rFonts w:ascii="Calibri" w:eastAsia="Calibri" w:hAnsi="Calibri" w:cs="Calibri"/>
          <w:color w:val="434343"/>
          <w:sz w:val="22"/>
          <w:szCs w:val="22"/>
          <w:lang w:val="sr-Latn-RS"/>
        </w:rPr>
        <w:t xml:space="preserve">godine </w:t>
      </w:r>
      <w:r w:rsidRPr="00507069">
        <w:rPr>
          <w:rFonts w:ascii="Calibri" w:eastAsia="Calibri" w:hAnsi="Calibri" w:cs="Calibri"/>
          <w:color w:val="434343"/>
          <w:sz w:val="22"/>
          <w:szCs w:val="22"/>
          <w:lang w:val="sr-Latn-RS"/>
        </w:rPr>
        <w:t xml:space="preserve">(89 </w:t>
      </w:r>
      <w:r w:rsidR="00E60FD3"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w:t>
      </w:r>
      <w:r w:rsidR="00E60FD3" w:rsidRPr="00507069">
        <w:rPr>
          <w:rFonts w:ascii="Calibri" w:eastAsia="Calibri" w:hAnsi="Calibri" w:cs="Calibri"/>
          <w:color w:val="434343"/>
          <w:sz w:val="22"/>
          <w:szCs w:val="22"/>
          <w:lang w:val="sr-Latn-RS"/>
        </w:rPr>
        <w:t>nosili su rizik</w:t>
      </w:r>
      <w:r w:rsidRPr="00507069">
        <w:rPr>
          <w:rFonts w:ascii="Calibri" w:eastAsia="Calibri" w:hAnsi="Calibri" w:cs="Calibri"/>
          <w:color w:val="434343"/>
          <w:sz w:val="22"/>
          <w:szCs w:val="22"/>
          <w:lang w:val="sr-Latn-RS"/>
        </w:rPr>
        <w:t xml:space="preserve"> da </w:t>
      </w:r>
      <w:r w:rsidR="00E60FD3" w:rsidRPr="00507069">
        <w:rPr>
          <w:rFonts w:ascii="Calibri" w:eastAsia="Calibri" w:hAnsi="Calibri" w:cs="Calibri"/>
          <w:color w:val="434343"/>
          <w:sz w:val="22"/>
          <w:szCs w:val="22"/>
          <w:lang w:val="sr-Latn-RS"/>
        </w:rPr>
        <w:t>naruše</w:t>
      </w:r>
      <w:r w:rsidRPr="00507069">
        <w:rPr>
          <w:rFonts w:ascii="Calibri" w:eastAsia="Calibri" w:hAnsi="Calibri" w:cs="Calibri"/>
          <w:color w:val="434343"/>
          <w:sz w:val="22"/>
          <w:szCs w:val="22"/>
          <w:lang w:val="sr-Latn-RS"/>
        </w:rPr>
        <w:t xml:space="preserve"> lokalne procene kapaciteta.  Izbori često dovode do promena u prioritetima lokaln</w:t>
      </w:r>
      <w:r w:rsidR="00E60FD3"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samouprav</w:t>
      </w:r>
      <w:r w:rsidR="00E60FD3"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administrativn</w:t>
      </w:r>
      <w:r w:rsidR="00E60FD3"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w:t>
      </w:r>
      <w:r w:rsidR="00E60FD3" w:rsidRPr="00507069">
        <w:rPr>
          <w:rFonts w:ascii="Calibri" w:eastAsia="Calibri" w:hAnsi="Calibri" w:cs="Calibri"/>
          <w:color w:val="434343"/>
          <w:sz w:val="22"/>
          <w:szCs w:val="22"/>
          <w:lang w:val="sr-Latn-RS"/>
        </w:rPr>
        <w:t>službenika</w:t>
      </w:r>
      <w:r w:rsidRPr="00507069">
        <w:rPr>
          <w:rFonts w:ascii="Calibri" w:eastAsia="Calibri" w:hAnsi="Calibri" w:cs="Calibri"/>
          <w:color w:val="434343"/>
          <w:sz w:val="22"/>
          <w:szCs w:val="22"/>
          <w:lang w:val="sr-Latn-RS"/>
        </w:rPr>
        <w:t xml:space="preserve">, što dovodi do kašnjenja u aktivnostima Programa. Proaktivni angažman pomogao je da se </w:t>
      </w:r>
      <w:r w:rsidR="00B36D0C" w:rsidRPr="00507069">
        <w:rPr>
          <w:rFonts w:ascii="Calibri" w:eastAsia="Calibri" w:hAnsi="Calibri" w:cs="Calibri"/>
          <w:color w:val="434343"/>
          <w:sz w:val="22"/>
          <w:szCs w:val="22"/>
          <w:lang w:val="sr-Latn-RS"/>
        </w:rPr>
        <w:t>osigura</w:t>
      </w:r>
      <w:r w:rsidRPr="00507069">
        <w:rPr>
          <w:rFonts w:ascii="Calibri" w:eastAsia="Calibri" w:hAnsi="Calibri" w:cs="Calibri"/>
          <w:color w:val="434343"/>
          <w:sz w:val="22"/>
          <w:szCs w:val="22"/>
          <w:lang w:val="sr-Latn-RS"/>
        </w:rPr>
        <w:t xml:space="preserve"> učešće 12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uključujući 8 </w:t>
      </w:r>
      <w:r w:rsidR="00B36D0C" w:rsidRPr="00507069">
        <w:rPr>
          <w:rFonts w:ascii="Calibri" w:eastAsia="Calibri" w:hAnsi="Calibri" w:cs="Calibri"/>
          <w:color w:val="434343"/>
          <w:sz w:val="22"/>
          <w:szCs w:val="22"/>
          <w:lang w:val="sr-Latn-RS"/>
        </w:rPr>
        <w:t xml:space="preserve">u </w:t>
      </w:r>
      <w:r w:rsidRPr="00507069">
        <w:rPr>
          <w:rFonts w:ascii="Calibri" w:eastAsia="Calibri" w:hAnsi="Calibri" w:cs="Calibri"/>
          <w:color w:val="434343"/>
          <w:sz w:val="22"/>
          <w:szCs w:val="22"/>
          <w:lang w:val="sr-Latn-RS"/>
        </w:rPr>
        <w:t>koji</w:t>
      </w:r>
      <w:r w:rsidR="00B36D0C" w:rsidRPr="00507069">
        <w:rPr>
          <w:rFonts w:ascii="Calibri" w:eastAsia="Calibri" w:hAnsi="Calibri" w:cs="Calibri"/>
          <w:color w:val="434343"/>
          <w:sz w:val="22"/>
          <w:szCs w:val="22"/>
          <w:lang w:val="sr-Latn-RS"/>
        </w:rPr>
        <w:t>ma</w:t>
      </w:r>
      <w:r w:rsidRPr="00507069">
        <w:rPr>
          <w:rFonts w:ascii="Calibri" w:eastAsia="Calibri" w:hAnsi="Calibri" w:cs="Calibri"/>
          <w:color w:val="434343"/>
          <w:sz w:val="22"/>
          <w:szCs w:val="22"/>
          <w:lang w:val="sr-Latn-RS"/>
        </w:rPr>
        <w:t xml:space="preserve"> su održa</w:t>
      </w:r>
      <w:r w:rsidR="00B36D0C" w:rsidRPr="00507069">
        <w:rPr>
          <w:rFonts w:ascii="Calibri" w:eastAsia="Calibri" w:hAnsi="Calibri" w:cs="Calibri"/>
          <w:color w:val="434343"/>
          <w:sz w:val="22"/>
          <w:szCs w:val="22"/>
          <w:lang w:val="sr-Latn-RS"/>
        </w:rPr>
        <w:t>n</w:t>
      </w:r>
      <w:r w:rsidRPr="00507069">
        <w:rPr>
          <w:rFonts w:ascii="Calibri" w:eastAsia="Calibri" w:hAnsi="Calibri" w:cs="Calibri"/>
          <w:color w:val="434343"/>
          <w:sz w:val="22"/>
          <w:szCs w:val="22"/>
          <w:lang w:val="sr-Latn-RS"/>
        </w:rPr>
        <w:t>i izbor</w:t>
      </w:r>
      <w:r w:rsidR="00B36D0C"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w:t>
      </w:r>
      <w:r w:rsidR="00B36D0C" w:rsidRPr="00507069">
        <w:rPr>
          <w:rFonts w:ascii="Calibri" w:eastAsia="Calibri" w:hAnsi="Calibri" w:cs="Calibri"/>
          <w:color w:val="434343"/>
          <w:sz w:val="22"/>
          <w:szCs w:val="22"/>
          <w:lang w:val="sr-Latn-RS"/>
        </w:rPr>
        <w:t xml:space="preserve">čime je </w:t>
      </w:r>
      <w:r w:rsidRPr="00507069">
        <w:rPr>
          <w:rFonts w:ascii="Calibri" w:eastAsia="Calibri" w:hAnsi="Calibri" w:cs="Calibri"/>
          <w:color w:val="434343"/>
          <w:sz w:val="22"/>
          <w:szCs w:val="22"/>
          <w:lang w:val="sr-Latn-RS"/>
        </w:rPr>
        <w:t>obezbeđ</w:t>
      </w:r>
      <w:r w:rsidR="00B36D0C" w:rsidRPr="00507069">
        <w:rPr>
          <w:rFonts w:ascii="Calibri" w:eastAsia="Calibri" w:hAnsi="Calibri" w:cs="Calibri"/>
          <w:color w:val="434343"/>
          <w:sz w:val="22"/>
          <w:szCs w:val="22"/>
          <w:lang w:val="sr-Latn-RS"/>
        </w:rPr>
        <w:t>en</w:t>
      </w:r>
      <w:r w:rsidRPr="00507069">
        <w:rPr>
          <w:rFonts w:ascii="Calibri" w:eastAsia="Calibri" w:hAnsi="Calibri" w:cs="Calibri"/>
          <w:color w:val="434343"/>
          <w:sz w:val="22"/>
          <w:szCs w:val="22"/>
          <w:lang w:val="sr-Latn-RS"/>
        </w:rPr>
        <w:t xml:space="preserve"> određeni </w:t>
      </w:r>
      <w:r w:rsidR="00B36D0C" w:rsidRPr="00507069">
        <w:rPr>
          <w:rFonts w:ascii="Calibri" w:eastAsia="Calibri" w:hAnsi="Calibri" w:cs="Calibri"/>
          <w:color w:val="434343"/>
          <w:sz w:val="22"/>
          <w:szCs w:val="22"/>
          <w:lang w:val="sr-Latn-RS"/>
        </w:rPr>
        <w:t>stepen</w:t>
      </w:r>
      <w:r w:rsidRPr="00507069">
        <w:rPr>
          <w:rFonts w:ascii="Calibri" w:eastAsia="Calibri" w:hAnsi="Calibri" w:cs="Calibri"/>
          <w:color w:val="434343"/>
          <w:sz w:val="22"/>
          <w:szCs w:val="22"/>
          <w:lang w:val="sr-Latn-RS"/>
        </w:rPr>
        <w:t xml:space="preserve"> kontinuiteta.</w:t>
      </w:r>
    </w:p>
    <w:p w14:paraId="4BD5C651" w14:textId="65FB32AE"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Inicijative </w:t>
      </w:r>
      <w:r w:rsidR="00B36D0C" w:rsidRPr="00507069">
        <w:rPr>
          <w:rFonts w:ascii="Calibri" w:eastAsia="Calibri" w:hAnsi="Calibri" w:cs="Calibri"/>
          <w:color w:val="434343"/>
          <w:sz w:val="22"/>
          <w:szCs w:val="22"/>
          <w:lang w:val="sr-Latn-RS"/>
        </w:rPr>
        <w:t xml:space="preserve">vezane </w:t>
      </w:r>
      <w:r w:rsidRPr="00507069">
        <w:rPr>
          <w:rFonts w:ascii="Calibri" w:eastAsia="Calibri" w:hAnsi="Calibri" w:cs="Calibri"/>
          <w:color w:val="434343"/>
          <w:sz w:val="22"/>
          <w:szCs w:val="22"/>
          <w:lang w:val="sr-Latn-RS"/>
        </w:rPr>
        <w:t xml:space="preserve">za upravljanje životnom sredinom </w:t>
      </w:r>
      <w:r w:rsidR="00B36D0C" w:rsidRPr="00507069">
        <w:rPr>
          <w:rFonts w:ascii="Calibri" w:eastAsia="Calibri" w:hAnsi="Calibri" w:cs="Calibri"/>
          <w:color w:val="434343"/>
          <w:sz w:val="22"/>
          <w:szCs w:val="22"/>
          <w:lang w:val="sr-Latn-RS"/>
        </w:rPr>
        <w:t>nose rizik reputacione</w:t>
      </w:r>
      <w:r w:rsidRPr="00507069">
        <w:rPr>
          <w:rFonts w:ascii="Calibri" w:eastAsia="Calibri" w:hAnsi="Calibri" w:cs="Calibri"/>
          <w:color w:val="434343"/>
          <w:sz w:val="22"/>
          <w:szCs w:val="22"/>
          <w:lang w:val="sr-Latn-RS"/>
        </w:rPr>
        <w:t xml:space="preserve"> štet</w:t>
      </w:r>
      <w:r w:rsidR="00B36D0C"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zbog tenzija između aktivista i stranih rudarskih kompanija. </w:t>
      </w:r>
      <w:r w:rsidR="00B36D0C" w:rsidRPr="00507069">
        <w:rPr>
          <w:rFonts w:ascii="Calibri" w:eastAsia="Calibri" w:hAnsi="Calibri" w:cs="Calibri"/>
          <w:color w:val="434343"/>
          <w:sz w:val="22"/>
          <w:szCs w:val="22"/>
          <w:lang w:val="sr-Latn-RS"/>
        </w:rPr>
        <w:t>U a</w:t>
      </w:r>
      <w:r w:rsidRPr="00507069">
        <w:rPr>
          <w:rFonts w:ascii="Calibri" w:eastAsia="Calibri" w:hAnsi="Calibri" w:cs="Calibri"/>
          <w:color w:val="434343"/>
          <w:sz w:val="22"/>
          <w:szCs w:val="22"/>
          <w:lang w:val="sr-Latn-RS"/>
        </w:rPr>
        <w:t>ngažovanj</w:t>
      </w:r>
      <w:r w:rsidR="00B36D0C"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Programa u</w:t>
      </w:r>
      <w:r w:rsidR="00B36D0C" w:rsidRPr="00507069">
        <w:rPr>
          <w:rFonts w:ascii="Calibri" w:eastAsia="Calibri" w:hAnsi="Calibri" w:cs="Calibri"/>
          <w:color w:val="434343"/>
          <w:sz w:val="22"/>
          <w:szCs w:val="22"/>
          <w:lang w:val="sr-Latn-RS"/>
        </w:rPr>
        <w:t xml:space="preserve"> oblasti</w:t>
      </w:r>
      <w:r w:rsidRPr="00507069">
        <w:rPr>
          <w:rFonts w:ascii="Calibri" w:eastAsia="Calibri" w:hAnsi="Calibri" w:cs="Calibri"/>
          <w:color w:val="434343"/>
          <w:sz w:val="22"/>
          <w:szCs w:val="22"/>
          <w:lang w:val="sr-Latn-RS"/>
        </w:rPr>
        <w:t xml:space="preserve"> upravljanj</w:t>
      </w:r>
      <w:r w:rsidR="00B36D0C"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životnom sredinom </w:t>
      </w:r>
      <w:r w:rsidR="00B36D0C" w:rsidRPr="00507069">
        <w:rPr>
          <w:rFonts w:ascii="Calibri" w:eastAsia="Calibri" w:hAnsi="Calibri" w:cs="Calibri"/>
          <w:color w:val="434343"/>
          <w:sz w:val="22"/>
          <w:szCs w:val="22"/>
          <w:lang w:val="sr-Latn-RS"/>
        </w:rPr>
        <w:t>potrebno je</w:t>
      </w:r>
      <w:r w:rsidRPr="00507069">
        <w:rPr>
          <w:rFonts w:ascii="Calibri" w:eastAsia="Calibri" w:hAnsi="Calibri" w:cs="Calibri"/>
          <w:color w:val="434343"/>
          <w:sz w:val="22"/>
          <w:szCs w:val="22"/>
          <w:lang w:val="sr-Latn-RS"/>
        </w:rPr>
        <w:t xml:space="preserve"> uravnotežiti ekonomske interese sa </w:t>
      </w:r>
      <w:r w:rsidR="00B36D0C" w:rsidRPr="00507069">
        <w:rPr>
          <w:rFonts w:ascii="Calibri" w:eastAsia="Calibri" w:hAnsi="Calibri" w:cs="Calibri"/>
          <w:color w:val="434343"/>
          <w:sz w:val="22"/>
          <w:szCs w:val="22"/>
          <w:lang w:val="sr-Latn-RS"/>
        </w:rPr>
        <w:t>razlozima za zabrinutost</w:t>
      </w:r>
      <w:r w:rsidRPr="00507069">
        <w:rPr>
          <w:rFonts w:ascii="Calibri" w:eastAsia="Calibri" w:hAnsi="Calibri" w:cs="Calibri"/>
          <w:color w:val="434343"/>
          <w:sz w:val="22"/>
          <w:szCs w:val="22"/>
          <w:lang w:val="sr-Latn-RS"/>
        </w:rPr>
        <w:t xml:space="preserve"> zajednice. Da bi se ublažio rizik od reputaci</w:t>
      </w:r>
      <w:r w:rsidR="00B36D0C" w:rsidRPr="00507069">
        <w:rPr>
          <w:rFonts w:ascii="Calibri" w:eastAsia="Calibri" w:hAnsi="Calibri" w:cs="Calibri"/>
          <w:color w:val="434343"/>
          <w:sz w:val="22"/>
          <w:szCs w:val="22"/>
          <w:lang w:val="sr-Latn-RS"/>
        </w:rPr>
        <w:t>one štete</w:t>
      </w:r>
      <w:r w:rsidRPr="00507069">
        <w:rPr>
          <w:rFonts w:ascii="Calibri" w:eastAsia="Calibri" w:hAnsi="Calibri" w:cs="Calibri"/>
          <w:color w:val="434343"/>
          <w:sz w:val="22"/>
          <w:szCs w:val="22"/>
          <w:lang w:val="sr-Latn-RS"/>
        </w:rPr>
        <w:t>, uvode se strukturirani participativni procesi odlu</w:t>
      </w:r>
      <w:r w:rsidR="00B36D0C" w:rsidRPr="00507069">
        <w:rPr>
          <w:rFonts w:ascii="Calibri" w:eastAsia="Calibri" w:hAnsi="Calibri" w:cs="Calibri"/>
          <w:color w:val="434343"/>
          <w:sz w:val="22"/>
          <w:szCs w:val="22"/>
          <w:lang w:val="sr-Latn-RS"/>
        </w:rPr>
        <w:t>čivanj</w:t>
      </w:r>
      <w:r w:rsidRPr="00507069">
        <w:rPr>
          <w:rFonts w:ascii="Calibri" w:eastAsia="Calibri" w:hAnsi="Calibri" w:cs="Calibri"/>
          <w:color w:val="434343"/>
          <w:sz w:val="22"/>
          <w:szCs w:val="22"/>
          <w:lang w:val="sr-Latn-RS"/>
        </w:rPr>
        <w:t xml:space="preserve">a, </w:t>
      </w:r>
      <w:r w:rsidR="00B36D0C" w:rsidRPr="00507069">
        <w:rPr>
          <w:rFonts w:ascii="Calibri" w:eastAsia="Calibri" w:hAnsi="Calibri" w:cs="Calibri"/>
          <w:color w:val="434343"/>
          <w:sz w:val="22"/>
          <w:szCs w:val="22"/>
          <w:lang w:val="sr-Latn-RS"/>
        </w:rPr>
        <w:t>čime se osiguravaju</w:t>
      </w:r>
      <w:r w:rsidRPr="00507069">
        <w:rPr>
          <w:rFonts w:ascii="Calibri" w:eastAsia="Calibri" w:hAnsi="Calibri" w:cs="Calibri"/>
          <w:color w:val="434343"/>
          <w:sz w:val="22"/>
          <w:szCs w:val="22"/>
          <w:lang w:val="sr-Latn-RS"/>
        </w:rPr>
        <w:t xml:space="preserve"> inkluzivne konsultacije sa marginalizovanim grupama i lokalnim zajednicama.</w:t>
      </w:r>
    </w:p>
    <w:p w14:paraId="6325E292" w14:textId="03EE1C6B"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Mandat Ministarstva finansija za prelazak sa </w:t>
      </w:r>
      <w:r w:rsidR="005412D1" w:rsidRPr="00507069">
        <w:rPr>
          <w:rFonts w:ascii="Calibri" w:eastAsia="Calibri" w:hAnsi="Calibri" w:cs="Calibri"/>
          <w:color w:val="434343"/>
          <w:sz w:val="22"/>
          <w:szCs w:val="22"/>
          <w:lang w:val="sr-Latn-RS"/>
        </w:rPr>
        <w:t xml:space="preserve">sistema </w:t>
      </w:r>
      <w:r w:rsidRPr="00507069">
        <w:rPr>
          <w:rFonts w:ascii="Calibri" w:eastAsia="Calibri" w:hAnsi="Calibri" w:cs="Calibri"/>
          <w:color w:val="434343"/>
          <w:sz w:val="22"/>
          <w:szCs w:val="22"/>
          <w:lang w:val="sr-Latn-RS"/>
        </w:rPr>
        <w:t xml:space="preserve">podračuna na </w:t>
      </w:r>
      <w:r w:rsidR="005412D1" w:rsidRPr="00507069">
        <w:rPr>
          <w:rFonts w:ascii="Calibri" w:eastAsia="Calibri" w:hAnsi="Calibri" w:cs="Calibri"/>
          <w:color w:val="434343"/>
          <w:sz w:val="22"/>
          <w:szCs w:val="22"/>
          <w:lang w:val="sr-Latn-RS"/>
        </w:rPr>
        <w:t xml:space="preserve">sistem SPIRI </w:t>
      </w:r>
      <w:r w:rsidRPr="00507069">
        <w:rPr>
          <w:rFonts w:ascii="Calibri" w:eastAsia="Calibri" w:hAnsi="Calibri" w:cs="Calibri"/>
          <w:color w:val="434343"/>
          <w:sz w:val="22"/>
          <w:szCs w:val="22"/>
          <w:lang w:val="sr-Latn-RS"/>
        </w:rPr>
        <w:t xml:space="preserve">za upravljanje međunarodnim donacijama (na snazi od januara 2025.) </w:t>
      </w:r>
      <w:r w:rsidR="005412D1" w:rsidRPr="00507069">
        <w:rPr>
          <w:rFonts w:ascii="Calibri" w:eastAsia="Calibri" w:hAnsi="Calibri" w:cs="Calibri"/>
          <w:color w:val="434343"/>
          <w:sz w:val="22"/>
          <w:szCs w:val="22"/>
          <w:lang w:val="sr-Latn-RS"/>
        </w:rPr>
        <w:t xml:space="preserve">nosi </w:t>
      </w:r>
      <w:r w:rsidRPr="00507069">
        <w:rPr>
          <w:rFonts w:ascii="Calibri" w:eastAsia="Calibri" w:hAnsi="Calibri" w:cs="Calibri"/>
          <w:color w:val="434343"/>
          <w:sz w:val="22"/>
          <w:szCs w:val="22"/>
          <w:lang w:val="sr-Latn-RS"/>
        </w:rPr>
        <w:t>rizik</w:t>
      </w:r>
      <w:r w:rsidR="005412D1" w:rsidRPr="00507069">
        <w:rPr>
          <w:rFonts w:ascii="Calibri" w:eastAsia="Calibri" w:hAnsi="Calibri" w:cs="Calibri"/>
          <w:color w:val="434343"/>
          <w:sz w:val="22"/>
          <w:szCs w:val="22"/>
          <w:lang w:val="sr-Latn-RS"/>
        </w:rPr>
        <w:t xml:space="preserve"> da dođe do</w:t>
      </w:r>
      <w:r w:rsidRPr="00507069">
        <w:rPr>
          <w:rFonts w:ascii="Calibri" w:eastAsia="Calibri" w:hAnsi="Calibri" w:cs="Calibri"/>
          <w:color w:val="434343"/>
          <w:sz w:val="22"/>
          <w:szCs w:val="22"/>
          <w:lang w:val="sr-Latn-RS"/>
        </w:rPr>
        <w:t xml:space="preserve"> kašnjenja projekata zbog nejasnih finansijskih propisa. Nedostatak jasnih operativnih smernica izazvao je neizvesnost među</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i zainteresovanim stranama Programa. Održavaju se hitni razgovori sa </w:t>
      </w:r>
      <w:r w:rsidR="005412D1" w:rsidRPr="00507069">
        <w:rPr>
          <w:rFonts w:ascii="Calibri" w:eastAsia="Calibri" w:hAnsi="Calibri" w:cs="Calibri"/>
          <w:color w:val="434343"/>
          <w:sz w:val="22"/>
          <w:szCs w:val="22"/>
          <w:lang w:val="sr-Latn-RS"/>
        </w:rPr>
        <w:t xml:space="preserve">Odborom </w:t>
      </w:r>
      <w:r w:rsidRPr="00507069">
        <w:rPr>
          <w:rFonts w:ascii="Calibri" w:eastAsia="Calibri" w:hAnsi="Calibri" w:cs="Calibri"/>
          <w:color w:val="434343"/>
          <w:sz w:val="22"/>
          <w:szCs w:val="22"/>
          <w:lang w:val="sr-Latn-RS"/>
        </w:rPr>
        <w:t>Projekt</w:t>
      </w:r>
      <w:r w:rsidR="005412D1"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kako bi se razjasnile procedure i izbegla uska grla.</w:t>
      </w:r>
    </w:p>
    <w:p w14:paraId="3F71F061" w14:textId="2EF41762"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Nedostatak podataka u realnom vremenu o institucionalizaciji dece ugrožava praćenje cilja Programa da se smanji broj </w:t>
      </w:r>
      <w:r w:rsidR="005412D1" w:rsidRPr="00507069">
        <w:rPr>
          <w:rFonts w:ascii="Calibri" w:eastAsia="Calibri" w:hAnsi="Calibri" w:cs="Calibri"/>
          <w:color w:val="434343"/>
          <w:sz w:val="22"/>
          <w:szCs w:val="22"/>
          <w:lang w:val="sr-Latn-RS"/>
        </w:rPr>
        <w:t xml:space="preserve">smeštaja u </w:t>
      </w:r>
      <w:r w:rsidRPr="00507069">
        <w:rPr>
          <w:rFonts w:ascii="Calibri" w:eastAsia="Calibri" w:hAnsi="Calibri" w:cs="Calibri"/>
          <w:color w:val="434343"/>
          <w:sz w:val="22"/>
          <w:szCs w:val="22"/>
          <w:lang w:val="sr-Latn-RS"/>
        </w:rPr>
        <w:t>instituci</w:t>
      </w:r>
      <w:r w:rsidR="005412D1"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za 20%. Bez tačnih podataka, teško je pratiti napredak i prilagoditi intervencije u skladu s tim. UNICEF razvija nezavisan sistem prikupljanja podataka kako bi osigurao pravovremeno i pouzdano praćenje.</w:t>
      </w:r>
    </w:p>
    <w:p w14:paraId="111F7DF3" w14:textId="41C3C318" w:rsidR="00EA7AC0" w:rsidRPr="00507069" w:rsidRDefault="00081729">
      <w:pPr>
        <w:numPr>
          <w:ilvl w:val="0"/>
          <w:numId w:val="7"/>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Ograničen</w:t>
      </w:r>
      <w:r w:rsidR="005412D1" w:rsidRPr="00507069">
        <w:rPr>
          <w:rFonts w:ascii="Calibri" w:eastAsia="Calibri" w:hAnsi="Calibri" w:cs="Calibri"/>
          <w:color w:val="434343"/>
          <w:sz w:val="22"/>
          <w:szCs w:val="22"/>
          <w:lang w:val="sr-Latn-RS"/>
        </w:rPr>
        <w:t xml:space="preserve"> stepen </w:t>
      </w:r>
      <w:r w:rsidR="000A440A" w:rsidRPr="00507069">
        <w:rPr>
          <w:rFonts w:ascii="Calibri" w:eastAsia="Calibri" w:hAnsi="Calibri" w:cs="Calibri"/>
          <w:color w:val="434343"/>
          <w:sz w:val="22"/>
          <w:szCs w:val="22"/>
          <w:lang w:val="sr-Latn-RS"/>
        </w:rPr>
        <w:t>odgovaranja</w:t>
      </w:r>
      <w:r w:rsidR="005412D1"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 xml:space="preserve">pružalaca socijalnih usluga na zahteve </w:t>
      </w:r>
      <w:r w:rsidR="000A440A" w:rsidRPr="00507069">
        <w:rPr>
          <w:rFonts w:ascii="Calibri" w:eastAsia="Calibri" w:hAnsi="Calibri" w:cs="Calibri"/>
          <w:color w:val="434343"/>
          <w:sz w:val="22"/>
          <w:szCs w:val="22"/>
          <w:lang w:val="sr-Latn-RS"/>
        </w:rPr>
        <w:t>koji se odnose na</w:t>
      </w:r>
      <w:r w:rsidRPr="00507069">
        <w:rPr>
          <w:rFonts w:ascii="Calibri" w:eastAsia="Calibri" w:hAnsi="Calibri" w:cs="Calibri"/>
          <w:color w:val="434343"/>
          <w:sz w:val="22"/>
          <w:szCs w:val="22"/>
          <w:lang w:val="sr-Latn-RS"/>
        </w:rPr>
        <w:t xml:space="preserve"> praćenje programa. Pružaoci usluga često rade </w:t>
      </w:r>
      <w:r w:rsidR="000A440A" w:rsidRPr="00507069">
        <w:rPr>
          <w:rFonts w:ascii="Calibri" w:eastAsia="Calibri" w:hAnsi="Calibri" w:cs="Calibri"/>
          <w:color w:val="434343"/>
          <w:sz w:val="22"/>
          <w:szCs w:val="22"/>
          <w:lang w:val="sr-Latn-RS"/>
        </w:rPr>
        <w:t>sa</w:t>
      </w:r>
      <w:r w:rsidRPr="00507069">
        <w:rPr>
          <w:rFonts w:ascii="Calibri" w:eastAsia="Calibri" w:hAnsi="Calibri" w:cs="Calibri"/>
          <w:color w:val="434343"/>
          <w:sz w:val="22"/>
          <w:szCs w:val="22"/>
          <w:lang w:val="sr-Latn-RS"/>
        </w:rPr>
        <w:t xml:space="preserve"> ograničen</w:t>
      </w:r>
      <w:r w:rsidR="000A440A" w:rsidRPr="00507069">
        <w:rPr>
          <w:rFonts w:ascii="Calibri" w:eastAsia="Calibri" w:hAnsi="Calibri" w:cs="Calibri"/>
          <w:color w:val="434343"/>
          <w:sz w:val="22"/>
          <w:szCs w:val="22"/>
          <w:lang w:val="sr-Latn-RS"/>
        </w:rPr>
        <w:t>im</w:t>
      </w:r>
      <w:r w:rsidRPr="00507069">
        <w:rPr>
          <w:rFonts w:ascii="Calibri" w:eastAsia="Calibri" w:hAnsi="Calibri" w:cs="Calibri"/>
          <w:color w:val="434343"/>
          <w:sz w:val="22"/>
          <w:szCs w:val="22"/>
          <w:lang w:val="sr-Latn-RS"/>
        </w:rPr>
        <w:t xml:space="preserve"> resurs</w:t>
      </w:r>
      <w:r w:rsidR="000A440A" w:rsidRPr="00507069">
        <w:rPr>
          <w:rFonts w:ascii="Calibri" w:eastAsia="Calibri" w:hAnsi="Calibri" w:cs="Calibri"/>
          <w:color w:val="434343"/>
          <w:sz w:val="22"/>
          <w:szCs w:val="22"/>
          <w:lang w:val="sr-Latn-RS"/>
        </w:rPr>
        <w:t>im</w:t>
      </w:r>
      <w:r w:rsidRPr="00507069">
        <w:rPr>
          <w:rFonts w:ascii="Calibri" w:eastAsia="Calibri" w:hAnsi="Calibri" w:cs="Calibri"/>
          <w:color w:val="434343"/>
          <w:sz w:val="22"/>
          <w:szCs w:val="22"/>
          <w:lang w:val="sr-Latn-RS"/>
        </w:rPr>
        <w:t xml:space="preserve">a, što im otežava da </w:t>
      </w:r>
      <w:r w:rsidR="000A440A" w:rsidRPr="00507069">
        <w:rPr>
          <w:rFonts w:ascii="Calibri" w:eastAsia="Calibri" w:hAnsi="Calibri" w:cs="Calibri"/>
          <w:color w:val="434343"/>
          <w:sz w:val="22"/>
          <w:szCs w:val="22"/>
          <w:lang w:val="sr-Latn-RS"/>
        </w:rPr>
        <w:t xml:space="preserve">prioritet </w:t>
      </w:r>
      <w:r w:rsidRPr="00507069">
        <w:rPr>
          <w:rFonts w:ascii="Calibri" w:eastAsia="Calibri" w:hAnsi="Calibri" w:cs="Calibri"/>
          <w:color w:val="434343"/>
          <w:sz w:val="22"/>
          <w:szCs w:val="22"/>
          <w:lang w:val="sr-Latn-RS"/>
        </w:rPr>
        <w:t>daju izveštavanju u vezi sa programom. Da bi se to rešilo, uvode se češća komunikacija i jači podsticaji kroz česte terenske posete i pripremljene šablone za mesečne i završne izveštaje pruža</w:t>
      </w:r>
      <w:r w:rsidR="000A440A" w:rsidRPr="00507069">
        <w:rPr>
          <w:rFonts w:ascii="Calibri" w:eastAsia="Calibri" w:hAnsi="Calibri" w:cs="Calibri"/>
          <w:color w:val="434343"/>
          <w:sz w:val="22"/>
          <w:szCs w:val="22"/>
          <w:lang w:val="sr-Latn-RS"/>
        </w:rPr>
        <w:t>la</w:t>
      </w:r>
      <w:r w:rsidRPr="00507069">
        <w:rPr>
          <w:rFonts w:ascii="Calibri" w:eastAsia="Calibri" w:hAnsi="Calibri" w:cs="Calibri"/>
          <w:color w:val="434343"/>
          <w:sz w:val="22"/>
          <w:szCs w:val="22"/>
          <w:lang w:val="sr-Latn-RS"/>
        </w:rPr>
        <w:t>ca usluga sa svim relevantnim detaljima vezanim za zahteve za praćenje.</w:t>
      </w:r>
    </w:p>
    <w:p w14:paraId="002F9C69" w14:textId="77777777" w:rsidR="00EA7AC0" w:rsidRPr="00507069" w:rsidRDefault="00EA7AC0">
      <w:pPr>
        <w:jc w:val="both"/>
        <w:rPr>
          <w:rFonts w:ascii="Calibri" w:eastAsia="Calibri" w:hAnsi="Calibri" w:cs="Calibri"/>
          <w:color w:val="434343"/>
          <w:sz w:val="22"/>
          <w:szCs w:val="22"/>
          <w:lang w:val="sr-Latn-RS"/>
        </w:rPr>
      </w:pPr>
    </w:p>
    <w:p w14:paraId="3D902669" w14:textId="6BD9D332" w:rsidR="00EA7AC0" w:rsidRPr="00507069" w:rsidRDefault="00081729">
      <w:pPr>
        <w:jc w:val="both"/>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P</w:t>
      </w:r>
      <w:r w:rsidR="00390605" w:rsidRPr="00507069">
        <w:rPr>
          <w:rFonts w:ascii="Calibri" w:eastAsia="Calibri" w:hAnsi="Calibri" w:cs="Calibri"/>
          <w:b/>
          <w:color w:val="434343"/>
          <w:sz w:val="22"/>
          <w:szCs w:val="22"/>
          <w:lang w:val="sr-Latn-RS"/>
        </w:rPr>
        <w:t>roblemi</w:t>
      </w:r>
    </w:p>
    <w:p w14:paraId="5E1E61D0" w14:textId="2851E3E0" w:rsidR="00EA7AC0" w:rsidRPr="00507069" w:rsidRDefault="00081729">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Lokalni izbori koji su održani u junu su </w:t>
      </w:r>
      <w:r w:rsidR="00390605" w:rsidRPr="00507069">
        <w:rPr>
          <w:rFonts w:ascii="Calibri" w:eastAsia="Calibri" w:hAnsi="Calibri" w:cs="Calibri"/>
          <w:color w:val="434343"/>
          <w:sz w:val="22"/>
          <w:szCs w:val="22"/>
          <w:lang w:val="sr-Latn-RS"/>
        </w:rPr>
        <w:t xml:space="preserve">u manjoj meri </w:t>
      </w:r>
      <w:r w:rsidRPr="00507069">
        <w:rPr>
          <w:rFonts w:ascii="Calibri" w:eastAsia="Calibri" w:hAnsi="Calibri" w:cs="Calibri"/>
          <w:color w:val="434343"/>
          <w:sz w:val="22"/>
          <w:szCs w:val="22"/>
          <w:lang w:val="sr-Latn-RS"/>
        </w:rPr>
        <w:t xml:space="preserve">uticali na redovno učešće predstavnika </w:t>
      </w:r>
      <w:r w:rsidR="006D5E34"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 aktivnostima Programa, posebno u aktivnostima jačanja kapaciteta. Program je pratio situaciju i nastojao da </w:t>
      </w:r>
      <w:r w:rsidR="00390605" w:rsidRPr="00507069">
        <w:rPr>
          <w:rFonts w:ascii="Calibri" w:eastAsia="Calibri" w:hAnsi="Calibri" w:cs="Calibri"/>
          <w:color w:val="434343"/>
          <w:sz w:val="22"/>
          <w:szCs w:val="22"/>
          <w:lang w:val="sr-Latn-RS"/>
        </w:rPr>
        <w:t>osigura</w:t>
      </w:r>
      <w:r w:rsidRPr="00507069">
        <w:rPr>
          <w:rFonts w:ascii="Calibri" w:eastAsia="Calibri" w:hAnsi="Calibri" w:cs="Calibri"/>
          <w:color w:val="434343"/>
          <w:sz w:val="22"/>
          <w:szCs w:val="22"/>
          <w:lang w:val="sr-Latn-RS"/>
        </w:rPr>
        <w:t xml:space="preserve"> učešće lokalnih privremenih organa uprave.</w:t>
      </w:r>
    </w:p>
    <w:p w14:paraId="4E9B3E5B" w14:textId="57CD6ABA" w:rsidR="00EA7AC0" w:rsidRPr="00507069" w:rsidRDefault="00081729">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Pojava ekstremnih temperatura u junu i decembru 2024. godine predstavljala je značajan rizik </w:t>
      </w:r>
      <w:r w:rsidR="00390605" w:rsidRPr="00507069">
        <w:rPr>
          <w:rFonts w:ascii="Calibri" w:eastAsia="Calibri" w:hAnsi="Calibri" w:cs="Calibri"/>
          <w:color w:val="434343"/>
          <w:sz w:val="22"/>
          <w:szCs w:val="22"/>
          <w:lang w:val="sr-Latn-RS"/>
        </w:rPr>
        <w:t>po</w:t>
      </w:r>
      <w:r w:rsidRPr="00507069">
        <w:rPr>
          <w:rFonts w:ascii="Calibri" w:eastAsia="Calibri" w:hAnsi="Calibri" w:cs="Calibri"/>
          <w:color w:val="434343"/>
          <w:sz w:val="22"/>
          <w:szCs w:val="22"/>
          <w:lang w:val="sr-Latn-RS"/>
        </w:rPr>
        <w:t xml:space="preserve"> zdravlje i bezbednost starijih učesnika na </w:t>
      </w:r>
      <w:r w:rsidR="00390605" w:rsidRPr="00507069">
        <w:rPr>
          <w:rFonts w:ascii="Calibri" w:eastAsia="Calibri" w:hAnsi="Calibri" w:cs="Calibri"/>
          <w:color w:val="434343"/>
          <w:sz w:val="22"/>
          <w:szCs w:val="22"/>
          <w:lang w:val="sr-Latn-RS"/>
        </w:rPr>
        <w:t>obukama o</w:t>
      </w:r>
      <w:r w:rsidRPr="00507069">
        <w:rPr>
          <w:rFonts w:ascii="Calibri" w:eastAsia="Calibri" w:hAnsi="Calibri" w:cs="Calibri"/>
          <w:color w:val="434343"/>
          <w:sz w:val="22"/>
          <w:szCs w:val="22"/>
          <w:lang w:val="sr-Latn-RS"/>
        </w:rPr>
        <w:t xml:space="preserve"> digitaln</w:t>
      </w:r>
      <w:r w:rsidR="00390605" w:rsidRPr="00507069">
        <w:rPr>
          <w:rFonts w:ascii="Calibri" w:eastAsia="Calibri" w:hAnsi="Calibri" w:cs="Calibri"/>
          <w:color w:val="434343"/>
          <w:sz w:val="22"/>
          <w:szCs w:val="22"/>
          <w:lang w:val="sr-Latn-RS"/>
        </w:rPr>
        <w:t>oj</w:t>
      </w:r>
      <w:r w:rsidRPr="00507069">
        <w:rPr>
          <w:rFonts w:ascii="Calibri" w:eastAsia="Calibri" w:hAnsi="Calibri" w:cs="Calibri"/>
          <w:color w:val="434343"/>
          <w:sz w:val="22"/>
          <w:szCs w:val="22"/>
          <w:lang w:val="sr-Latn-RS"/>
        </w:rPr>
        <w:t xml:space="preserve"> pismenosti. Iako je početna mera ublažavanja uključivala </w:t>
      </w:r>
      <w:r w:rsidR="00390605" w:rsidRPr="00507069">
        <w:rPr>
          <w:rFonts w:ascii="Calibri" w:eastAsia="Calibri" w:hAnsi="Calibri" w:cs="Calibri"/>
          <w:color w:val="434343"/>
          <w:sz w:val="22"/>
          <w:szCs w:val="22"/>
          <w:lang w:val="sr-Latn-RS"/>
        </w:rPr>
        <w:t>prevoz</w:t>
      </w:r>
      <w:r w:rsidRPr="00507069">
        <w:rPr>
          <w:rFonts w:ascii="Calibri" w:eastAsia="Calibri" w:hAnsi="Calibri" w:cs="Calibri"/>
          <w:color w:val="434343"/>
          <w:sz w:val="22"/>
          <w:szCs w:val="22"/>
          <w:lang w:val="sr-Latn-RS"/>
        </w:rPr>
        <w:t xml:space="preserve"> starijih osoba do mesta za obuku </w:t>
      </w:r>
      <w:r w:rsidR="00390605" w:rsidRPr="00507069">
        <w:rPr>
          <w:rFonts w:ascii="Calibri" w:eastAsia="Calibri" w:hAnsi="Calibri" w:cs="Calibri"/>
          <w:color w:val="434343"/>
          <w:sz w:val="22"/>
          <w:szCs w:val="22"/>
          <w:lang w:val="sr-Latn-RS"/>
        </w:rPr>
        <w:t>u organizaciji</w:t>
      </w:r>
      <w:r w:rsidRPr="00507069">
        <w:rPr>
          <w:rFonts w:ascii="Calibri" w:eastAsia="Calibri" w:hAnsi="Calibri" w:cs="Calibri"/>
          <w:color w:val="434343"/>
          <w:sz w:val="22"/>
          <w:szCs w:val="22"/>
          <w:lang w:val="sr-Latn-RS"/>
        </w:rPr>
        <w:t xml:space="preserve"> Crvenog krsta, ovo rešenje se pokazalo neadekvatnim s obzirom na obim i </w:t>
      </w:r>
      <w:r w:rsidR="00390605" w:rsidRPr="00507069">
        <w:rPr>
          <w:rFonts w:ascii="Calibri" w:eastAsia="Calibri" w:hAnsi="Calibri" w:cs="Calibri"/>
          <w:color w:val="434343"/>
          <w:sz w:val="22"/>
          <w:szCs w:val="22"/>
          <w:lang w:val="sr-Latn-RS"/>
        </w:rPr>
        <w:t>višednevno trajanje</w:t>
      </w:r>
      <w:r w:rsidRPr="00507069">
        <w:rPr>
          <w:rFonts w:ascii="Calibri" w:eastAsia="Calibri" w:hAnsi="Calibri" w:cs="Calibri"/>
          <w:color w:val="434343"/>
          <w:sz w:val="22"/>
          <w:szCs w:val="22"/>
          <w:lang w:val="sr-Latn-RS"/>
        </w:rPr>
        <w:t xml:space="preserve"> klimatske vanredne situacije, tako da su nek</w:t>
      </w:r>
      <w:r w:rsidR="0039060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390605" w:rsidRPr="00507069">
        <w:rPr>
          <w:rFonts w:ascii="Calibri" w:eastAsia="Calibri" w:hAnsi="Calibri" w:cs="Calibri"/>
          <w:color w:val="434343"/>
          <w:sz w:val="22"/>
          <w:szCs w:val="22"/>
          <w:lang w:val="sr-Latn-RS"/>
        </w:rPr>
        <w:t>obuke</w:t>
      </w:r>
      <w:r w:rsidRPr="00507069">
        <w:rPr>
          <w:rFonts w:ascii="Calibri" w:eastAsia="Calibri" w:hAnsi="Calibri" w:cs="Calibri"/>
          <w:color w:val="434343"/>
          <w:sz w:val="22"/>
          <w:szCs w:val="22"/>
          <w:lang w:val="sr-Latn-RS"/>
        </w:rPr>
        <w:t xml:space="preserve"> odložen</w:t>
      </w:r>
      <w:r w:rsidR="0039060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390605" w:rsidRPr="00507069">
        <w:rPr>
          <w:rFonts w:ascii="Calibri" w:eastAsia="Calibri" w:hAnsi="Calibri" w:cs="Calibri"/>
          <w:color w:val="434343"/>
          <w:sz w:val="22"/>
          <w:szCs w:val="22"/>
          <w:lang w:val="sr-Latn-RS"/>
        </w:rPr>
        <w:t>da</w:t>
      </w:r>
      <w:r w:rsidRPr="00507069">
        <w:rPr>
          <w:rFonts w:ascii="Calibri" w:eastAsia="Calibri" w:hAnsi="Calibri" w:cs="Calibri"/>
          <w:color w:val="434343"/>
          <w:sz w:val="22"/>
          <w:szCs w:val="22"/>
          <w:lang w:val="sr-Latn-RS"/>
        </w:rPr>
        <w:t xml:space="preserve"> bi se osigurali bezbedni uslovi za starije učesnike.</w:t>
      </w:r>
    </w:p>
    <w:p w14:paraId="34B40213" w14:textId="3F80A308" w:rsidR="00EA7AC0" w:rsidRPr="00507069" w:rsidRDefault="00081729">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Interaktivno istraživanje o smanjenju starosne diskriminacije </w:t>
      </w:r>
      <w:r w:rsidR="00390605" w:rsidRPr="00507069">
        <w:rPr>
          <w:rFonts w:ascii="Calibri" w:eastAsia="Calibri" w:hAnsi="Calibri" w:cs="Calibri"/>
          <w:color w:val="434343"/>
          <w:sz w:val="22"/>
          <w:szCs w:val="22"/>
          <w:lang w:val="sr-Latn-RS"/>
        </w:rPr>
        <w:t>ukazalo</w:t>
      </w:r>
      <w:r w:rsidRPr="00507069">
        <w:rPr>
          <w:rFonts w:ascii="Calibri" w:eastAsia="Calibri" w:hAnsi="Calibri" w:cs="Calibri"/>
          <w:color w:val="434343"/>
          <w:sz w:val="22"/>
          <w:szCs w:val="22"/>
          <w:lang w:val="sr-Latn-RS"/>
        </w:rPr>
        <w:t xml:space="preserve"> je</w:t>
      </w:r>
      <w:r w:rsidR="00390605" w:rsidRPr="00507069">
        <w:rPr>
          <w:rFonts w:ascii="Calibri" w:eastAsia="Calibri" w:hAnsi="Calibri" w:cs="Calibri"/>
          <w:color w:val="434343"/>
          <w:sz w:val="22"/>
          <w:szCs w:val="22"/>
          <w:lang w:val="sr-Latn-RS"/>
        </w:rPr>
        <w:t xml:space="preserve"> na</w:t>
      </w:r>
      <w:r w:rsidRPr="00507069">
        <w:rPr>
          <w:rFonts w:ascii="Calibri" w:eastAsia="Calibri" w:hAnsi="Calibri" w:cs="Calibri"/>
          <w:color w:val="434343"/>
          <w:sz w:val="22"/>
          <w:szCs w:val="22"/>
          <w:lang w:val="sr-Latn-RS"/>
        </w:rPr>
        <w:t xml:space="preserve"> značajan jaz u digitalnoj pismenosti među starijim osobama, jer je mnogi </w:t>
      </w:r>
      <w:r w:rsidR="00390605" w:rsidRPr="00507069">
        <w:rPr>
          <w:rFonts w:ascii="Calibri" w:eastAsia="Calibri" w:hAnsi="Calibri" w:cs="Calibri"/>
          <w:color w:val="434343"/>
          <w:sz w:val="22"/>
          <w:szCs w:val="22"/>
          <w:lang w:val="sr-Latn-RS"/>
        </w:rPr>
        <w:t>nisu imali</w:t>
      </w:r>
      <w:r w:rsidRPr="00507069">
        <w:rPr>
          <w:rFonts w:ascii="Calibri" w:eastAsia="Calibri" w:hAnsi="Calibri" w:cs="Calibri"/>
          <w:color w:val="434343"/>
          <w:sz w:val="22"/>
          <w:szCs w:val="22"/>
          <w:lang w:val="sr-Latn-RS"/>
        </w:rPr>
        <w:t xml:space="preserve"> pametn</w:t>
      </w:r>
      <w:r w:rsidR="0039060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telefon</w:t>
      </w:r>
      <w:r w:rsidR="0039060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ili im je bilo potrebno dodatno vreme da </w:t>
      </w:r>
      <w:r w:rsidR="00390605" w:rsidRPr="00507069">
        <w:rPr>
          <w:rFonts w:ascii="Calibri" w:eastAsia="Calibri" w:hAnsi="Calibri" w:cs="Calibri"/>
          <w:color w:val="434343"/>
          <w:sz w:val="22"/>
          <w:szCs w:val="22"/>
          <w:lang w:val="sr-Latn-RS"/>
        </w:rPr>
        <w:t>popune anketu</w:t>
      </w:r>
      <w:r w:rsidRPr="00507069">
        <w:rPr>
          <w:rFonts w:ascii="Calibri" w:eastAsia="Calibri" w:hAnsi="Calibri" w:cs="Calibri"/>
          <w:color w:val="434343"/>
          <w:sz w:val="22"/>
          <w:szCs w:val="22"/>
          <w:lang w:val="sr-Latn-RS"/>
        </w:rPr>
        <w:t xml:space="preserve">. Da bi se osiguralo njihovo puno učešće, obezbeđene su štampane kopije, </w:t>
      </w:r>
      <w:r w:rsidR="00390605" w:rsidRPr="00507069">
        <w:rPr>
          <w:rFonts w:ascii="Calibri" w:eastAsia="Calibri" w:hAnsi="Calibri" w:cs="Calibri"/>
          <w:color w:val="434343"/>
          <w:sz w:val="22"/>
          <w:szCs w:val="22"/>
          <w:lang w:val="sr-Latn-RS"/>
        </w:rPr>
        <w:t>čime je omogućeno</w:t>
      </w:r>
      <w:r w:rsidRPr="00507069">
        <w:rPr>
          <w:rFonts w:ascii="Calibri" w:eastAsia="Calibri" w:hAnsi="Calibri" w:cs="Calibri"/>
          <w:color w:val="434343"/>
          <w:sz w:val="22"/>
          <w:szCs w:val="22"/>
          <w:lang w:val="sr-Latn-RS"/>
        </w:rPr>
        <w:t xml:space="preserve"> većini učesnika da popune anketu, </w:t>
      </w:r>
      <w:r w:rsidR="00390605" w:rsidRPr="00507069">
        <w:rPr>
          <w:rFonts w:ascii="Calibri" w:eastAsia="Calibri" w:hAnsi="Calibri" w:cs="Calibri"/>
          <w:color w:val="434343"/>
          <w:sz w:val="22"/>
          <w:szCs w:val="22"/>
          <w:lang w:val="sr-Latn-RS"/>
        </w:rPr>
        <w:t>što je bio delotvoran način da se</w:t>
      </w:r>
      <w:r w:rsidRPr="00507069">
        <w:rPr>
          <w:rFonts w:ascii="Calibri" w:eastAsia="Calibri" w:hAnsi="Calibri" w:cs="Calibri"/>
          <w:color w:val="434343"/>
          <w:sz w:val="22"/>
          <w:szCs w:val="22"/>
          <w:lang w:val="sr-Latn-RS"/>
        </w:rPr>
        <w:t xml:space="preserve"> ovaj problem</w:t>
      </w:r>
      <w:r w:rsidR="00390605" w:rsidRPr="00507069">
        <w:rPr>
          <w:rFonts w:ascii="Calibri" w:eastAsia="Calibri" w:hAnsi="Calibri" w:cs="Calibri"/>
          <w:color w:val="434343"/>
          <w:sz w:val="22"/>
          <w:szCs w:val="22"/>
          <w:lang w:val="sr-Latn-RS"/>
        </w:rPr>
        <w:t xml:space="preserve"> prevaziđe</w:t>
      </w:r>
      <w:r w:rsidRPr="00507069">
        <w:rPr>
          <w:rFonts w:ascii="Calibri" w:eastAsia="Calibri" w:hAnsi="Calibri" w:cs="Calibri"/>
          <w:color w:val="434343"/>
          <w:sz w:val="22"/>
          <w:szCs w:val="22"/>
          <w:lang w:val="sr-Latn-RS"/>
        </w:rPr>
        <w:t>.</w:t>
      </w:r>
    </w:p>
    <w:p w14:paraId="78C064A5" w14:textId="66B8D011" w:rsidR="00EA7AC0" w:rsidRPr="00507069" w:rsidRDefault="00081729">
      <w:pPr>
        <w:numPr>
          <w:ilvl w:val="0"/>
          <w:numId w:val="13"/>
        </w:numPr>
        <w:jc w:val="both"/>
        <w:rPr>
          <w:rFonts w:ascii="Calibri" w:eastAsia="Calibri" w:hAnsi="Calibri" w:cs="Calibri"/>
          <w:color w:val="434343"/>
          <w:sz w:val="22"/>
          <w:szCs w:val="22"/>
          <w:highlight w:val="white"/>
          <w:lang w:val="sr-Latn-RS"/>
        </w:rPr>
      </w:pPr>
      <w:r w:rsidRPr="00507069">
        <w:rPr>
          <w:rFonts w:ascii="Calibri" w:eastAsia="Calibri" w:hAnsi="Calibri" w:cs="Calibri"/>
          <w:color w:val="434343"/>
          <w:sz w:val="22"/>
          <w:szCs w:val="22"/>
          <w:highlight w:val="white"/>
          <w:lang w:val="sr-Latn-RS"/>
        </w:rPr>
        <w:t xml:space="preserve">Uprkos činjenici da je Program </w:t>
      </w:r>
      <w:r w:rsidR="00390605" w:rsidRPr="00507069">
        <w:rPr>
          <w:rFonts w:ascii="Calibri" w:eastAsia="Calibri" w:hAnsi="Calibri" w:cs="Calibri"/>
          <w:color w:val="434343"/>
          <w:sz w:val="22"/>
          <w:szCs w:val="22"/>
          <w:highlight w:val="white"/>
          <w:lang w:val="sr-Latn-RS"/>
        </w:rPr>
        <w:t>poslao</w:t>
      </w:r>
      <w:r w:rsidRPr="00507069">
        <w:rPr>
          <w:rFonts w:ascii="Calibri" w:eastAsia="Calibri" w:hAnsi="Calibri" w:cs="Calibri"/>
          <w:color w:val="434343"/>
          <w:sz w:val="22"/>
          <w:szCs w:val="22"/>
          <w:highlight w:val="white"/>
          <w:lang w:val="sr-Latn-RS"/>
        </w:rPr>
        <w:t xml:space="preserve"> zvanič</w:t>
      </w:r>
      <w:r w:rsidR="00390605" w:rsidRPr="00507069">
        <w:rPr>
          <w:rFonts w:ascii="Calibri" w:eastAsia="Calibri" w:hAnsi="Calibri" w:cs="Calibri"/>
          <w:color w:val="434343"/>
          <w:sz w:val="22"/>
          <w:szCs w:val="22"/>
          <w:highlight w:val="white"/>
          <w:lang w:val="sr-Latn-RS"/>
        </w:rPr>
        <w:t>a</w:t>
      </w:r>
      <w:r w:rsidRPr="00507069">
        <w:rPr>
          <w:rFonts w:ascii="Calibri" w:eastAsia="Calibri" w:hAnsi="Calibri" w:cs="Calibri"/>
          <w:color w:val="434343"/>
          <w:sz w:val="22"/>
          <w:szCs w:val="22"/>
          <w:highlight w:val="white"/>
          <w:lang w:val="sr-Latn-RS"/>
        </w:rPr>
        <w:t xml:space="preserve">n </w:t>
      </w:r>
      <w:r w:rsidR="00390605" w:rsidRPr="00507069">
        <w:rPr>
          <w:rFonts w:ascii="Calibri" w:eastAsia="Calibri" w:hAnsi="Calibri" w:cs="Calibri"/>
          <w:color w:val="434343"/>
          <w:sz w:val="22"/>
          <w:szCs w:val="22"/>
          <w:highlight w:val="white"/>
          <w:lang w:val="sr-Latn-RS"/>
        </w:rPr>
        <w:t>dopis</w:t>
      </w:r>
      <w:r w:rsidRPr="00507069">
        <w:rPr>
          <w:rFonts w:ascii="Calibri" w:eastAsia="Calibri" w:hAnsi="Calibri" w:cs="Calibri"/>
          <w:color w:val="434343"/>
          <w:sz w:val="22"/>
          <w:szCs w:val="22"/>
          <w:highlight w:val="white"/>
          <w:lang w:val="sr-Latn-RS"/>
        </w:rPr>
        <w:t>, koj</w:t>
      </w:r>
      <w:r w:rsidR="00390605" w:rsidRPr="00507069">
        <w:rPr>
          <w:rFonts w:ascii="Calibri" w:eastAsia="Calibri" w:hAnsi="Calibri" w:cs="Calibri"/>
          <w:color w:val="434343"/>
          <w:sz w:val="22"/>
          <w:szCs w:val="22"/>
          <w:highlight w:val="white"/>
          <w:lang w:val="sr-Latn-RS"/>
        </w:rPr>
        <w:t>i</w:t>
      </w:r>
      <w:r w:rsidRPr="00507069">
        <w:rPr>
          <w:rFonts w:ascii="Calibri" w:eastAsia="Calibri" w:hAnsi="Calibri" w:cs="Calibri"/>
          <w:color w:val="434343"/>
          <w:sz w:val="22"/>
          <w:szCs w:val="22"/>
          <w:highlight w:val="white"/>
          <w:lang w:val="sr-Latn-RS"/>
        </w:rPr>
        <w:t xml:space="preserve"> su potpisala tri ministarstva, kabinetima 42</w:t>
      </w:r>
      <w:r w:rsidR="00AE393E" w:rsidRPr="00507069">
        <w:rPr>
          <w:rFonts w:ascii="Calibri" w:eastAsia="Calibri" w:hAnsi="Calibri" w:cs="Calibri"/>
          <w:color w:val="434343"/>
          <w:sz w:val="22"/>
          <w:szCs w:val="22"/>
          <w:highlight w:val="white"/>
          <w:lang w:val="sr-Latn-RS"/>
        </w:rPr>
        <w:t xml:space="preserve"> JLS</w:t>
      </w:r>
      <w:r w:rsidRPr="00507069">
        <w:rPr>
          <w:rFonts w:ascii="Calibri" w:eastAsia="Calibri" w:hAnsi="Calibri" w:cs="Calibri"/>
          <w:color w:val="434343"/>
          <w:sz w:val="22"/>
          <w:szCs w:val="22"/>
          <w:highlight w:val="white"/>
          <w:lang w:val="sr-Latn-RS"/>
        </w:rPr>
        <w:t xml:space="preserve"> obuhvaćen</w:t>
      </w:r>
      <w:r w:rsidR="00390605" w:rsidRPr="00507069">
        <w:rPr>
          <w:rFonts w:ascii="Calibri" w:eastAsia="Calibri" w:hAnsi="Calibri" w:cs="Calibri"/>
          <w:color w:val="434343"/>
          <w:sz w:val="22"/>
          <w:szCs w:val="22"/>
          <w:highlight w:val="white"/>
          <w:lang w:val="sr-Latn-RS"/>
        </w:rPr>
        <w:t>e</w:t>
      </w:r>
      <w:r w:rsidRPr="00507069">
        <w:rPr>
          <w:rFonts w:ascii="Calibri" w:eastAsia="Calibri" w:hAnsi="Calibri" w:cs="Calibri"/>
          <w:color w:val="434343"/>
          <w:sz w:val="22"/>
          <w:szCs w:val="22"/>
          <w:highlight w:val="white"/>
          <w:lang w:val="sr-Latn-RS"/>
        </w:rPr>
        <w:t xml:space="preserve"> Programom čvrstog otpada sa ciljem da podstakne širi angažman, samo 25</w:t>
      </w:r>
      <w:r w:rsidR="00AE393E" w:rsidRPr="00507069">
        <w:rPr>
          <w:rFonts w:ascii="Calibri" w:eastAsia="Calibri" w:hAnsi="Calibri" w:cs="Calibri"/>
          <w:color w:val="434343"/>
          <w:sz w:val="22"/>
          <w:szCs w:val="22"/>
          <w:highlight w:val="white"/>
          <w:lang w:val="sr-Latn-RS"/>
        </w:rPr>
        <w:t xml:space="preserve"> JLS</w:t>
      </w:r>
      <w:r w:rsidRPr="00507069">
        <w:rPr>
          <w:rFonts w:ascii="Calibri" w:eastAsia="Calibri" w:hAnsi="Calibri" w:cs="Calibri"/>
          <w:color w:val="434343"/>
          <w:sz w:val="22"/>
          <w:szCs w:val="22"/>
          <w:highlight w:val="white"/>
          <w:lang w:val="sr-Latn-RS"/>
        </w:rPr>
        <w:t xml:space="preserve"> potpisalo je pismo o namerama za učešće u </w:t>
      </w:r>
      <w:r w:rsidR="00390605" w:rsidRPr="00507069">
        <w:rPr>
          <w:rFonts w:ascii="Calibri" w:eastAsia="Calibri" w:hAnsi="Calibri" w:cs="Calibri"/>
          <w:color w:val="434343"/>
          <w:sz w:val="22"/>
          <w:szCs w:val="22"/>
          <w:highlight w:val="white"/>
          <w:lang w:val="sr-Latn-RS"/>
        </w:rPr>
        <w:t>tehničkoj pomoći</w:t>
      </w:r>
      <w:r w:rsidRPr="00507069">
        <w:rPr>
          <w:rFonts w:ascii="Calibri" w:eastAsia="Calibri" w:hAnsi="Calibri" w:cs="Calibri"/>
          <w:color w:val="434343"/>
          <w:sz w:val="22"/>
          <w:szCs w:val="22"/>
          <w:highlight w:val="white"/>
          <w:lang w:val="sr-Latn-RS"/>
        </w:rPr>
        <w:t xml:space="preserve"> za socijalno uključivanje sakupljača otpada u lokalnim zajednicama. Kao mera ublažavanja, Program će omogućiti naknadno uključivanje </w:t>
      </w:r>
      <w:r w:rsidR="00390605" w:rsidRPr="00507069">
        <w:rPr>
          <w:rFonts w:ascii="Calibri" w:eastAsia="Calibri" w:hAnsi="Calibri" w:cs="Calibri"/>
          <w:color w:val="434343"/>
          <w:sz w:val="22"/>
          <w:szCs w:val="22"/>
          <w:highlight w:val="white"/>
          <w:lang w:val="sr-Latn-RS"/>
        </w:rPr>
        <w:t xml:space="preserve">preostalih JLS </w:t>
      </w:r>
      <w:r w:rsidRPr="00507069">
        <w:rPr>
          <w:rFonts w:ascii="Calibri" w:eastAsia="Calibri" w:hAnsi="Calibri" w:cs="Calibri"/>
          <w:color w:val="434343"/>
          <w:sz w:val="22"/>
          <w:szCs w:val="22"/>
          <w:highlight w:val="white"/>
          <w:lang w:val="sr-Latn-RS"/>
        </w:rPr>
        <w:t xml:space="preserve">u </w:t>
      </w:r>
      <w:r w:rsidR="00390605" w:rsidRPr="00507069">
        <w:rPr>
          <w:rFonts w:ascii="Calibri" w:eastAsia="Calibri" w:hAnsi="Calibri" w:cs="Calibri"/>
          <w:color w:val="434343"/>
          <w:sz w:val="22"/>
          <w:szCs w:val="22"/>
          <w:highlight w:val="white"/>
          <w:lang w:val="sr-Latn-RS"/>
        </w:rPr>
        <w:t>tehničku pomoć</w:t>
      </w:r>
      <w:r w:rsidRPr="00507069">
        <w:rPr>
          <w:rFonts w:ascii="Calibri" w:eastAsia="Calibri" w:hAnsi="Calibri" w:cs="Calibri"/>
          <w:color w:val="434343"/>
          <w:sz w:val="22"/>
          <w:szCs w:val="22"/>
          <w:highlight w:val="white"/>
          <w:lang w:val="sr-Latn-RS"/>
        </w:rPr>
        <w:t xml:space="preserve"> u slučaju </w:t>
      </w:r>
      <w:r w:rsidR="00390605" w:rsidRPr="00507069">
        <w:rPr>
          <w:rFonts w:ascii="Calibri" w:eastAsia="Calibri" w:hAnsi="Calibri" w:cs="Calibri"/>
          <w:color w:val="434343"/>
          <w:sz w:val="22"/>
          <w:szCs w:val="22"/>
          <w:highlight w:val="white"/>
          <w:lang w:val="sr-Latn-RS"/>
        </w:rPr>
        <w:t>da</w:t>
      </w:r>
      <w:r w:rsidRPr="00507069">
        <w:rPr>
          <w:rFonts w:ascii="Calibri" w:eastAsia="Calibri" w:hAnsi="Calibri" w:cs="Calibri"/>
          <w:color w:val="434343"/>
          <w:sz w:val="22"/>
          <w:szCs w:val="22"/>
          <w:highlight w:val="white"/>
          <w:lang w:val="sr-Latn-RS"/>
        </w:rPr>
        <w:t xml:space="preserve"> kasnije</w:t>
      </w:r>
      <w:r w:rsidR="00390605" w:rsidRPr="00507069">
        <w:rPr>
          <w:rFonts w:ascii="Calibri" w:eastAsia="Calibri" w:hAnsi="Calibri" w:cs="Calibri"/>
          <w:color w:val="434343"/>
          <w:sz w:val="22"/>
          <w:szCs w:val="22"/>
          <w:highlight w:val="white"/>
          <w:lang w:val="sr-Latn-RS"/>
        </w:rPr>
        <w:t xml:space="preserve"> izraze</w:t>
      </w:r>
      <w:r w:rsidRPr="00507069">
        <w:rPr>
          <w:rFonts w:ascii="Calibri" w:eastAsia="Calibri" w:hAnsi="Calibri" w:cs="Calibri"/>
          <w:color w:val="434343"/>
          <w:sz w:val="22"/>
          <w:szCs w:val="22"/>
          <w:highlight w:val="white"/>
          <w:lang w:val="sr-Latn-RS"/>
        </w:rPr>
        <w:t xml:space="preserve"> interes</w:t>
      </w:r>
      <w:r w:rsidR="00390605" w:rsidRPr="00507069">
        <w:rPr>
          <w:rFonts w:ascii="Calibri" w:eastAsia="Calibri" w:hAnsi="Calibri" w:cs="Calibri"/>
          <w:color w:val="434343"/>
          <w:sz w:val="22"/>
          <w:szCs w:val="22"/>
          <w:highlight w:val="white"/>
          <w:lang w:val="sr-Latn-RS"/>
        </w:rPr>
        <w:t xml:space="preserve"> za to</w:t>
      </w:r>
      <w:r w:rsidRPr="00507069">
        <w:rPr>
          <w:rFonts w:ascii="Calibri" w:eastAsia="Calibri" w:hAnsi="Calibri" w:cs="Calibri"/>
          <w:color w:val="434343"/>
          <w:sz w:val="22"/>
          <w:szCs w:val="22"/>
          <w:highlight w:val="white"/>
          <w:lang w:val="sr-Latn-RS"/>
        </w:rPr>
        <w:t>.</w:t>
      </w:r>
    </w:p>
    <w:p w14:paraId="07E214AB" w14:textId="01B49B9D" w:rsidR="00EA7AC0" w:rsidRPr="00507069" w:rsidRDefault="00390605">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koj</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nisu ispunjava</w:t>
      </w:r>
      <w:r w:rsidRPr="00507069">
        <w:rPr>
          <w:rFonts w:ascii="Calibri" w:eastAsia="Calibri" w:hAnsi="Calibri" w:cs="Calibri"/>
          <w:color w:val="434343"/>
          <w:sz w:val="22"/>
          <w:szCs w:val="22"/>
          <w:lang w:val="sr-Latn-RS"/>
        </w:rPr>
        <w:t>le</w:t>
      </w:r>
      <w:r w:rsidR="00081729" w:rsidRPr="00507069">
        <w:rPr>
          <w:rFonts w:ascii="Calibri" w:eastAsia="Calibri" w:hAnsi="Calibri" w:cs="Calibri"/>
          <w:color w:val="434343"/>
          <w:sz w:val="22"/>
          <w:szCs w:val="22"/>
          <w:lang w:val="sr-Latn-RS"/>
        </w:rPr>
        <w:t xml:space="preserve"> uslove za </w:t>
      </w:r>
      <w:r w:rsidR="00A65399" w:rsidRPr="00507069">
        <w:rPr>
          <w:rFonts w:ascii="Calibri" w:eastAsia="Calibri" w:hAnsi="Calibri" w:cs="Calibri"/>
          <w:color w:val="434343"/>
          <w:sz w:val="22"/>
          <w:szCs w:val="22"/>
          <w:lang w:val="sr-Latn-RS"/>
        </w:rPr>
        <w:t xml:space="preserve">dodelu </w:t>
      </w:r>
      <w:r w:rsidRPr="00507069">
        <w:rPr>
          <w:rFonts w:ascii="Calibri" w:eastAsia="Calibri" w:hAnsi="Calibri" w:cs="Calibri"/>
          <w:color w:val="434343"/>
          <w:sz w:val="22"/>
          <w:szCs w:val="22"/>
          <w:lang w:val="sr-Latn-RS"/>
        </w:rPr>
        <w:t>bespovratn</w:t>
      </w:r>
      <w:r w:rsidR="00A65399"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sredst</w:t>
      </w:r>
      <w:r w:rsidR="00A65399"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va</w:t>
      </w:r>
      <w:r w:rsidR="00081729" w:rsidRPr="00507069">
        <w:rPr>
          <w:rFonts w:ascii="Calibri" w:eastAsia="Calibri" w:hAnsi="Calibri" w:cs="Calibri"/>
          <w:color w:val="434343"/>
          <w:sz w:val="22"/>
          <w:szCs w:val="22"/>
          <w:lang w:val="sr-Latn-RS"/>
        </w:rPr>
        <w:t xml:space="preserve"> u okviru </w:t>
      </w:r>
      <w:r w:rsidRPr="00507069">
        <w:rPr>
          <w:rFonts w:ascii="Calibri" w:eastAsia="Calibri" w:hAnsi="Calibri" w:cs="Calibri"/>
          <w:color w:val="434343"/>
          <w:sz w:val="22"/>
          <w:szCs w:val="22"/>
          <w:lang w:val="sr-Latn-RS"/>
        </w:rPr>
        <w:t>Rezultata</w:t>
      </w:r>
      <w:r w:rsidR="00081729" w:rsidRPr="00507069">
        <w:rPr>
          <w:rFonts w:ascii="Calibri" w:eastAsia="Calibri" w:hAnsi="Calibri" w:cs="Calibri"/>
          <w:color w:val="434343"/>
          <w:sz w:val="22"/>
          <w:szCs w:val="22"/>
          <w:lang w:val="sr-Latn-RS"/>
        </w:rPr>
        <w:t xml:space="preserve"> 2.5 ne </w:t>
      </w:r>
      <w:r w:rsidR="00A65399" w:rsidRPr="00507069">
        <w:rPr>
          <w:rFonts w:ascii="Calibri" w:eastAsia="Calibri" w:hAnsi="Calibri" w:cs="Calibri"/>
          <w:color w:val="434343"/>
          <w:sz w:val="22"/>
          <w:szCs w:val="22"/>
          <w:lang w:val="sr-Latn-RS"/>
        </w:rPr>
        <w:t>ispoljavaju</w:t>
      </w:r>
      <w:r w:rsidR="00081729" w:rsidRPr="00507069">
        <w:rPr>
          <w:rFonts w:ascii="Calibri" w:eastAsia="Calibri" w:hAnsi="Calibri" w:cs="Calibri"/>
          <w:color w:val="434343"/>
          <w:sz w:val="22"/>
          <w:szCs w:val="22"/>
          <w:lang w:val="sr-Latn-RS"/>
        </w:rPr>
        <w:t xml:space="preserve"> proaktivan pristup u okviru </w:t>
      </w:r>
      <w:r w:rsidR="00A65399" w:rsidRPr="00507069">
        <w:rPr>
          <w:rFonts w:ascii="Calibri" w:eastAsia="Calibri" w:hAnsi="Calibri" w:cs="Calibri"/>
          <w:color w:val="434343"/>
          <w:sz w:val="22"/>
          <w:szCs w:val="22"/>
          <w:highlight w:val="white"/>
          <w:lang w:val="sr-Latn-RS"/>
        </w:rPr>
        <w:t xml:space="preserve">tehničke pomoći </w:t>
      </w:r>
      <w:r w:rsidR="00081729" w:rsidRPr="00507069">
        <w:rPr>
          <w:rFonts w:ascii="Calibri" w:eastAsia="Calibri" w:hAnsi="Calibri" w:cs="Calibri"/>
          <w:color w:val="434343"/>
          <w:sz w:val="22"/>
          <w:szCs w:val="22"/>
          <w:lang w:val="sr-Latn-RS"/>
        </w:rPr>
        <w:t>za bolj</w:t>
      </w:r>
      <w:r w:rsidR="00A65399"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socijaln</w:t>
      </w:r>
      <w:r w:rsidR="00A65399"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w:t>
      </w:r>
      <w:r w:rsidR="00A65399" w:rsidRPr="00507069">
        <w:rPr>
          <w:rFonts w:ascii="Calibri" w:eastAsia="Calibri" w:hAnsi="Calibri" w:cs="Calibri"/>
          <w:color w:val="434343"/>
          <w:sz w:val="22"/>
          <w:szCs w:val="22"/>
          <w:lang w:val="sr-Latn-RS"/>
        </w:rPr>
        <w:t>uključivanje</w:t>
      </w:r>
      <w:r w:rsidR="00081729" w:rsidRPr="00507069">
        <w:rPr>
          <w:rFonts w:ascii="Calibri" w:eastAsia="Calibri" w:hAnsi="Calibri" w:cs="Calibri"/>
          <w:color w:val="434343"/>
          <w:sz w:val="22"/>
          <w:szCs w:val="22"/>
          <w:lang w:val="sr-Latn-RS"/>
        </w:rPr>
        <w:t xml:space="preserve"> sakupljača otpada. Kao mer</w:t>
      </w:r>
      <w:r w:rsidR="00A65399"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ublažavanja, </w:t>
      </w:r>
      <w:r w:rsidR="00A65399" w:rsidRPr="00507069">
        <w:rPr>
          <w:rFonts w:ascii="Calibri" w:eastAsia="Calibri" w:hAnsi="Calibri" w:cs="Calibri"/>
          <w:color w:val="434343"/>
          <w:sz w:val="22"/>
          <w:szCs w:val="22"/>
          <w:lang w:val="sr-Latn-RS"/>
        </w:rPr>
        <w:t>uz</w:t>
      </w:r>
      <w:r w:rsidR="00081729" w:rsidRPr="00507069">
        <w:rPr>
          <w:rFonts w:ascii="Calibri" w:eastAsia="Calibri" w:hAnsi="Calibri" w:cs="Calibri"/>
          <w:color w:val="434343"/>
          <w:sz w:val="22"/>
          <w:szCs w:val="22"/>
          <w:lang w:val="sr-Latn-RS"/>
        </w:rPr>
        <w:t xml:space="preserve"> dalje motiv</w:t>
      </w:r>
      <w:r w:rsidR="00AB13A5" w:rsidRPr="00507069">
        <w:rPr>
          <w:rFonts w:ascii="Calibri" w:eastAsia="Calibri" w:hAnsi="Calibri" w:cs="Calibri"/>
          <w:color w:val="434343"/>
          <w:sz w:val="22"/>
          <w:szCs w:val="22"/>
          <w:lang w:val="sr-Latn-RS"/>
        </w:rPr>
        <w:t>isanje</w:t>
      </w:r>
      <w:r w:rsidR="00081729" w:rsidRPr="00507069">
        <w:rPr>
          <w:rFonts w:ascii="Calibri" w:eastAsia="Calibri" w:hAnsi="Calibri" w:cs="Calibri"/>
          <w:color w:val="434343"/>
          <w:sz w:val="22"/>
          <w:szCs w:val="22"/>
          <w:lang w:val="sr-Latn-RS"/>
        </w:rPr>
        <w:t>, konsultanti su podelili 25</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u četiri grupe u zavisnosti od </w:t>
      </w:r>
      <w:r w:rsidR="00081729" w:rsidRPr="00507069">
        <w:rPr>
          <w:rFonts w:ascii="Calibri" w:eastAsia="Calibri" w:hAnsi="Calibri" w:cs="Calibri"/>
          <w:color w:val="434343"/>
          <w:sz w:val="22"/>
          <w:szCs w:val="22"/>
          <w:lang w:val="sr-Latn-RS"/>
        </w:rPr>
        <w:lastRenderedPageBreak/>
        <w:t xml:space="preserve">njihovog interesovanja za različite vrste podrške kako bi se paket podrške prilagodio njihovim posebnim interesima i potrebama. </w:t>
      </w:r>
    </w:p>
    <w:p w14:paraId="073F8804" w14:textId="6344A789" w:rsidR="00EA7AC0" w:rsidRPr="00507069" w:rsidRDefault="00081729">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Od 32 </w:t>
      </w:r>
      <w:r w:rsidR="00AB13A5" w:rsidRPr="00507069">
        <w:rPr>
          <w:rFonts w:ascii="Calibri" w:eastAsia="Calibri" w:hAnsi="Calibri" w:cs="Calibri"/>
          <w:color w:val="434343"/>
          <w:sz w:val="22"/>
          <w:szCs w:val="22"/>
          <w:lang w:val="sr-Latn-RS"/>
        </w:rPr>
        <w:t>JLS koje ispunjavaju uslove</w:t>
      </w:r>
      <w:r w:rsidRPr="00507069">
        <w:rPr>
          <w:rFonts w:ascii="Calibri" w:eastAsia="Calibri" w:hAnsi="Calibri" w:cs="Calibri"/>
          <w:color w:val="434343"/>
          <w:sz w:val="22"/>
          <w:szCs w:val="22"/>
          <w:lang w:val="sr-Latn-RS"/>
        </w:rPr>
        <w:t xml:space="preserve">, </w:t>
      </w:r>
      <w:r w:rsidR="00AB13A5" w:rsidRPr="00507069">
        <w:rPr>
          <w:rFonts w:ascii="Calibri" w:eastAsia="Calibri" w:hAnsi="Calibri" w:cs="Calibri"/>
          <w:color w:val="434343"/>
          <w:sz w:val="22"/>
          <w:szCs w:val="22"/>
          <w:lang w:val="sr-Latn-RS"/>
        </w:rPr>
        <w:t xml:space="preserve">primljeno je </w:t>
      </w:r>
      <w:r w:rsidRPr="00507069">
        <w:rPr>
          <w:rFonts w:ascii="Calibri" w:eastAsia="Calibri" w:hAnsi="Calibri" w:cs="Calibri"/>
          <w:color w:val="434343"/>
          <w:sz w:val="22"/>
          <w:szCs w:val="22"/>
          <w:lang w:val="sr-Latn-RS"/>
        </w:rPr>
        <w:t xml:space="preserve">ukupno 15 prijava </w:t>
      </w:r>
      <w:r w:rsidR="00AB13A5" w:rsidRPr="00507069">
        <w:rPr>
          <w:rFonts w:ascii="Calibri" w:eastAsia="Calibri" w:hAnsi="Calibri" w:cs="Calibri"/>
          <w:color w:val="434343"/>
          <w:sz w:val="22"/>
          <w:szCs w:val="22"/>
          <w:lang w:val="sr-Latn-RS"/>
        </w:rPr>
        <w:t>u okviru PDP-a</w:t>
      </w:r>
      <w:r w:rsidRPr="00507069">
        <w:rPr>
          <w:rFonts w:ascii="Calibri" w:eastAsia="Calibri" w:hAnsi="Calibri" w:cs="Calibri"/>
          <w:color w:val="434343"/>
          <w:sz w:val="22"/>
          <w:szCs w:val="22"/>
          <w:lang w:val="sr-Latn-RS"/>
        </w:rPr>
        <w:t xml:space="preserve"> za podršku </w:t>
      </w:r>
      <w:r w:rsidR="00D43876"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 </w:t>
      </w:r>
      <w:r w:rsidR="00AB13A5" w:rsidRPr="00507069">
        <w:rPr>
          <w:rFonts w:ascii="Calibri" w:eastAsia="Calibri" w:hAnsi="Calibri" w:cs="Calibri"/>
          <w:color w:val="434343"/>
          <w:sz w:val="22"/>
          <w:szCs w:val="22"/>
          <w:lang w:val="sr-Latn-RS"/>
        </w:rPr>
        <w:t>sprovođenju usluga socijalne zaštite</w:t>
      </w:r>
      <w:r w:rsidRPr="00507069">
        <w:rPr>
          <w:rFonts w:ascii="Calibri" w:eastAsia="Calibri" w:hAnsi="Calibri" w:cs="Calibri"/>
          <w:color w:val="434343"/>
          <w:sz w:val="22"/>
          <w:szCs w:val="22"/>
          <w:lang w:val="sr-Latn-RS"/>
        </w:rPr>
        <w:t xml:space="preserve">. </w:t>
      </w:r>
      <w:r w:rsidR="00AB13A5" w:rsidRPr="00507069">
        <w:rPr>
          <w:rFonts w:ascii="Calibri" w:eastAsia="Calibri" w:hAnsi="Calibri" w:cs="Calibri"/>
          <w:color w:val="434343"/>
          <w:sz w:val="22"/>
          <w:szCs w:val="22"/>
          <w:lang w:val="sr-Latn-RS"/>
        </w:rPr>
        <w:t>Prema</w:t>
      </w:r>
      <w:r w:rsidRPr="00507069">
        <w:rPr>
          <w:rFonts w:ascii="Calibri" w:eastAsia="Calibri" w:hAnsi="Calibri" w:cs="Calibri"/>
          <w:color w:val="434343"/>
          <w:sz w:val="22"/>
          <w:szCs w:val="22"/>
          <w:lang w:val="sr-Latn-RS"/>
        </w:rPr>
        <w:t xml:space="preserve"> povratnim informacijama </w:t>
      </w:r>
      <w:r w:rsidR="00AB13A5" w:rsidRPr="00507069">
        <w:rPr>
          <w:rFonts w:ascii="Calibri" w:eastAsia="Calibri" w:hAnsi="Calibri" w:cs="Calibri"/>
          <w:color w:val="434343"/>
          <w:sz w:val="22"/>
          <w:szCs w:val="22"/>
          <w:lang w:val="sr-Latn-RS"/>
        </w:rPr>
        <w:t>dobijenim</w:t>
      </w:r>
      <w:r w:rsidRPr="00507069">
        <w:rPr>
          <w:rFonts w:ascii="Calibri" w:eastAsia="Calibri" w:hAnsi="Calibri" w:cs="Calibri"/>
          <w:color w:val="434343"/>
          <w:sz w:val="22"/>
          <w:szCs w:val="22"/>
          <w:lang w:val="sr-Latn-RS"/>
        </w:rPr>
        <w:t xml:space="preserve"> od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glavni razlog za neuče</w:t>
      </w:r>
      <w:r w:rsidR="00AB13A5" w:rsidRPr="00507069">
        <w:rPr>
          <w:rFonts w:ascii="Calibri" w:eastAsia="Calibri" w:hAnsi="Calibri" w:cs="Calibri"/>
          <w:color w:val="434343"/>
          <w:sz w:val="22"/>
          <w:szCs w:val="22"/>
          <w:lang w:val="sr-Latn-RS"/>
        </w:rPr>
        <w:t>stvovanje</w:t>
      </w:r>
      <w:r w:rsidRPr="00507069">
        <w:rPr>
          <w:rFonts w:ascii="Calibri" w:eastAsia="Calibri" w:hAnsi="Calibri" w:cs="Calibri"/>
          <w:color w:val="434343"/>
          <w:sz w:val="22"/>
          <w:szCs w:val="22"/>
          <w:lang w:val="sr-Latn-RS"/>
        </w:rPr>
        <w:t xml:space="preserve"> je </w:t>
      </w:r>
      <w:r w:rsidR="00AB13A5" w:rsidRPr="00507069">
        <w:rPr>
          <w:rFonts w:ascii="Calibri" w:eastAsia="Calibri" w:hAnsi="Calibri" w:cs="Calibri"/>
          <w:color w:val="434343"/>
          <w:sz w:val="22"/>
          <w:szCs w:val="22"/>
          <w:lang w:val="sr-Latn-RS"/>
        </w:rPr>
        <w:t>nepostojanje</w:t>
      </w:r>
      <w:r w:rsidRPr="00507069">
        <w:rPr>
          <w:rFonts w:ascii="Calibri" w:eastAsia="Calibri" w:hAnsi="Calibri" w:cs="Calibri"/>
          <w:color w:val="434343"/>
          <w:sz w:val="22"/>
          <w:szCs w:val="22"/>
          <w:lang w:val="sr-Latn-RS"/>
        </w:rPr>
        <w:t xml:space="preserve"> kapaciteta za </w:t>
      </w:r>
      <w:r w:rsidR="00AB13A5" w:rsidRPr="00507069">
        <w:rPr>
          <w:rFonts w:ascii="Calibri" w:eastAsia="Calibri" w:hAnsi="Calibri" w:cs="Calibri"/>
          <w:color w:val="434343"/>
          <w:sz w:val="22"/>
          <w:szCs w:val="22"/>
          <w:lang w:val="sr-Latn-RS"/>
        </w:rPr>
        <w:t>sprovođenje</w:t>
      </w:r>
      <w:r w:rsidRPr="00507069">
        <w:rPr>
          <w:rFonts w:ascii="Calibri" w:eastAsia="Calibri" w:hAnsi="Calibri" w:cs="Calibri"/>
          <w:color w:val="434343"/>
          <w:sz w:val="22"/>
          <w:szCs w:val="22"/>
          <w:lang w:val="sr-Latn-RS"/>
        </w:rPr>
        <w:t xml:space="preserve"> nekoliko projekata istovremeno, </w:t>
      </w:r>
      <w:r w:rsidR="0025727F" w:rsidRPr="00507069">
        <w:rPr>
          <w:rFonts w:ascii="Calibri" w:eastAsia="Calibri" w:hAnsi="Calibri" w:cs="Calibri"/>
          <w:color w:val="434343"/>
          <w:sz w:val="22"/>
          <w:szCs w:val="22"/>
          <w:lang w:val="sr-Latn-RS"/>
        </w:rPr>
        <w:t>s obzirom na to</w:t>
      </w:r>
      <w:r w:rsidRPr="00507069">
        <w:rPr>
          <w:rFonts w:ascii="Calibri" w:eastAsia="Calibri" w:hAnsi="Calibri" w:cs="Calibri"/>
          <w:color w:val="434343"/>
          <w:sz w:val="22"/>
          <w:szCs w:val="22"/>
          <w:lang w:val="sr-Latn-RS"/>
        </w:rPr>
        <w:t xml:space="preserve"> da su već dobili </w:t>
      </w:r>
      <w:r w:rsidR="0025727F" w:rsidRPr="00507069">
        <w:rPr>
          <w:rFonts w:ascii="Calibri" w:eastAsia="Calibri" w:hAnsi="Calibri" w:cs="Calibri"/>
          <w:color w:val="434343"/>
          <w:sz w:val="22"/>
          <w:szCs w:val="22"/>
          <w:lang w:val="sr-Latn-RS"/>
        </w:rPr>
        <w:t>bespovratna sredstva od</w:t>
      </w:r>
      <w:r w:rsidRPr="00507069">
        <w:rPr>
          <w:rFonts w:ascii="Calibri" w:eastAsia="Calibri" w:hAnsi="Calibri" w:cs="Calibri"/>
          <w:color w:val="434343"/>
          <w:sz w:val="22"/>
          <w:szCs w:val="22"/>
          <w:lang w:val="sr-Latn-RS"/>
        </w:rPr>
        <w:t xml:space="preserve"> </w:t>
      </w:r>
      <w:r w:rsidR="0025727F" w:rsidRPr="00507069">
        <w:rPr>
          <w:rFonts w:ascii="Calibri" w:eastAsia="Calibri" w:hAnsi="Calibri" w:cs="Calibri"/>
          <w:color w:val="434343"/>
          <w:sz w:val="22"/>
          <w:szCs w:val="22"/>
          <w:lang w:val="sr-Latn-RS"/>
        </w:rPr>
        <w:t>komplementarnih programa SKGO</w:t>
      </w:r>
      <w:r w:rsidRPr="00507069">
        <w:rPr>
          <w:rFonts w:ascii="Calibri" w:eastAsia="Calibri" w:hAnsi="Calibri" w:cs="Calibri"/>
          <w:color w:val="434343"/>
          <w:sz w:val="22"/>
          <w:szCs w:val="22"/>
          <w:lang w:val="sr-Latn-RS"/>
        </w:rPr>
        <w:t xml:space="preserve"> ili GIZ</w:t>
      </w:r>
      <w:r w:rsidR="0025727F"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Međutim, indikator </w:t>
      </w:r>
      <w:r w:rsidR="0025727F" w:rsidRPr="00507069">
        <w:rPr>
          <w:rFonts w:ascii="Calibri" w:eastAsia="Calibri" w:hAnsi="Calibri" w:cs="Calibri"/>
          <w:color w:val="434343"/>
          <w:sz w:val="22"/>
          <w:szCs w:val="22"/>
          <w:lang w:val="sr-Latn-RS"/>
        </w:rPr>
        <w:t>MLO</w:t>
      </w:r>
      <w:r w:rsidRPr="00507069">
        <w:rPr>
          <w:rFonts w:ascii="Calibri" w:eastAsia="Calibri" w:hAnsi="Calibri" w:cs="Calibri"/>
          <w:color w:val="434343"/>
          <w:sz w:val="22"/>
          <w:szCs w:val="22"/>
          <w:lang w:val="sr-Latn-RS"/>
        </w:rPr>
        <w:t xml:space="preserve"> neće biti ugrožen jer </w:t>
      </w:r>
      <w:r w:rsidR="0025727F" w:rsidRPr="00507069">
        <w:rPr>
          <w:rFonts w:ascii="Calibri" w:eastAsia="Calibri" w:hAnsi="Calibri" w:cs="Calibri"/>
          <w:color w:val="434343"/>
          <w:sz w:val="22"/>
          <w:szCs w:val="22"/>
          <w:lang w:val="sr-Latn-RS"/>
        </w:rPr>
        <w:t>MLO</w:t>
      </w:r>
      <w:r w:rsidRPr="00507069">
        <w:rPr>
          <w:rFonts w:ascii="Calibri" w:eastAsia="Calibri" w:hAnsi="Calibri" w:cs="Calibri"/>
          <w:color w:val="434343"/>
          <w:sz w:val="22"/>
          <w:szCs w:val="22"/>
          <w:lang w:val="sr-Latn-RS"/>
        </w:rPr>
        <w:t xml:space="preserve"> predviđa 10</w:t>
      </w:r>
      <w:r w:rsidR="00AE393E" w:rsidRPr="00507069">
        <w:rPr>
          <w:rFonts w:ascii="Calibri" w:eastAsia="Calibri" w:hAnsi="Calibri" w:cs="Calibri"/>
          <w:color w:val="434343"/>
          <w:sz w:val="22"/>
          <w:szCs w:val="22"/>
          <w:lang w:val="sr-Latn-RS"/>
        </w:rPr>
        <w:t xml:space="preserve"> JLS</w:t>
      </w:r>
      <w:r w:rsidRPr="00507069">
        <w:rPr>
          <w:rFonts w:ascii="Calibri" w:eastAsia="Calibri" w:hAnsi="Calibri" w:cs="Calibri"/>
          <w:color w:val="434343"/>
          <w:sz w:val="22"/>
          <w:szCs w:val="22"/>
          <w:lang w:val="sr-Latn-RS"/>
        </w:rPr>
        <w:t xml:space="preserve"> koj</w:t>
      </w:r>
      <w:r w:rsidR="0025727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su uvel</w:t>
      </w:r>
      <w:r w:rsidR="0025727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integrisane pristupe u </w:t>
      </w:r>
      <w:r w:rsidR="0025727F" w:rsidRPr="00507069">
        <w:rPr>
          <w:rFonts w:ascii="Calibri" w:eastAsia="Calibri" w:hAnsi="Calibri" w:cs="Calibri"/>
          <w:color w:val="434343"/>
          <w:sz w:val="22"/>
          <w:szCs w:val="22"/>
          <w:lang w:val="sr-Latn-RS"/>
        </w:rPr>
        <w:t xml:space="preserve">oblasti </w:t>
      </w:r>
      <w:r w:rsidRPr="00507069">
        <w:rPr>
          <w:rFonts w:ascii="Calibri" w:eastAsia="Calibri" w:hAnsi="Calibri" w:cs="Calibri"/>
          <w:color w:val="434343"/>
          <w:sz w:val="22"/>
          <w:szCs w:val="22"/>
          <w:lang w:val="sr-Latn-RS"/>
        </w:rPr>
        <w:t>socijalni</w:t>
      </w:r>
      <w:r w:rsidR="0025727F"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usluga, </w:t>
      </w:r>
      <w:r w:rsidR="0025727F" w:rsidRPr="00507069">
        <w:rPr>
          <w:rFonts w:ascii="Calibri" w:eastAsia="Calibri" w:hAnsi="Calibri" w:cs="Calibri"/>
          <w:color w:val="434343"/>
          <w:sz w:val="22"/>
          <w:szCs w:val="22"/>
          <w:lang w:val="sr-Latn-RS"/>
        </w:rPr>
        <w:t>a ima</w:t>
      </w:r>
      <w:r w:rsidRPr="00507069">
        <w:rPr>
          <w:rFonts w:ascii="Calibri" w:eastAsia="Calibri" w:hAnsi="Calibri" w:cs="Calibri"/>
          <w:color w:val="434343"/>
          <w:sz w:val="22"/>
          <w:szCs w:val="22"/>
          <w:lang w:val="sr-Latn-RS"/>
        </w:rPr>
        <w:t xml:space="preserve"> 13 predloga projekata za integrisane usluge. </w:t>
      </w:r>
    </w:p>
    <w:p w14:paraId="2B51B528" w14:textId="59062BCA" w:rsidR="00EA7AC0" w:rsidRPr="00507069" w:rsidRDefault="00081729">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Iako je Program sproveo odgovarajuće informisanje</w:t>
      </w:r>
      <w:r w:rsidR="0025727F" w:rsidRPr="00507069">
        <w:rPr>
          <w:rFonts w:ascii="Calibri" w:eastAsia="Calibri" w:hAnsi="Calibri" w:cs="Calibri"/>
          <w:color w:val="434343"/>
          <w:sz w:val="22"/>
          <w:szCs w:val="22"/>
          <w:lang w:val="sr-Latn-RS"/>
        </w:rPr>
        <w:t xml:space="preserve"> na terenu</w:t>
      </w:r>
      <w:r w:rsidRPr="00507069">
        <w:rPr>
          <w:rFonts w:ascii="Calibri" w:eastAsia="Calibri" w:hAnsi="Calibri" w:cs="Calibri"/>
          <w:color w:val="434343"/>
          <w:sz w:val="22"/>
          <w:szCs w:val="22"/>
          <w:lang w:val="sr-Latn-RS"/>
        </w:rPr>
        <w:t xml:space="preserve"> organizacija civilnog društva kao potencijalnih </w:t>
      </w:r>
      <w:r w:rsidR="0025727F" w:rsidRPr="00507069">
        <w:rPr>
          <w:rFonts w:ascii="Calibri" w:eastAsia="Calibri" w:hAnsi="Calibri" w:cs="Calibri"/>
          <w:color w:val="434343"/>
          <w:sz w:val="22"/>
          <w:szCs w:val="22"/>
          <w:lang w:val="sr-Latn-RS"/>
        </w:rPr>
        <w:t>kandidata</w:t>
      </w:r>
      <w:r w:rsidRPr="00507069">
        <w:rPr>
          <w:rFonts w:ascii="Calibri" w:eastAsia="Calibri" w:hAnsi="Calibri" w:cs="Calibri"/>
          <w:color w:val="434343"/>
          <w:sz w:val="22"/>
          <w:szCs w:val="22"/>
          <w:lang w:val="sr-Latn-RS"/>
        </w:rPr>
        <w:t xml:space="preserve"> za </w:t>
      </w:r>
      <w:r w:rsidR="0025727F" w:rsidRPr="00507069">
        <w:rPr>
          <w:rFonts w:ascii="Calibri" w:eastAsia="Calibri" w:hAnsi="Calibri" w:cs="Calibri"/>
          <w:color w:val="434343"/>
          <w:sz w:val="22"/>
          <w:szCs w:val="22"/>
          <w:lang w:val="sr-Latn-RS"/>
        </w:rPr>
        <w:t>PDP</w:t>
      </w:r>
      <w:r w:rsidRPr="00507069">
        <w:rPr>
          <w:rFonts w:ascii="Calibri" w:eastAsia="Calibri" w:hAnsi="Calibri" w:cs="Calibri"/>
          <w:color w:val="434343"/>
          <w:sz w:val="22"/>
          <w:szCs w:val="22"/>
          <w:lang w:val="sr-Latn-RS"/>
        </w:rPr>
        <w:t xml:space="preserve"> za projekte socijaln</w:t>
      </w:r>
      <w:r w:rsidR="0025727F" w:rsidRPr="00507069">
        <w:rPr>
          <w:rFonts w:ascii="Calibri" w:eastAsia="Calibri" w:hAnsi="Calibri" w:cs="Calibri"/>
          <w:color w:val="434343"/>
          <w:sz w:val="22"/>
          <w:szCs w:val="22"/>
          <w:lang w:val="sr-Latn-RS"/>
        </w:rPr>
        <w:t>og</w:t>
      </w:r>
      <w:r w:rsidRPr="00507069">
        <w:rPr>
          <w:rFonts w:ascii="Calibri" w:eastAsia="Calibri" w:hAnsi="Calibri" w:cs="Calibri"/>
          <w:color w:val="434343"/>
          <w:sz w:val="22"/>
          <w:szCs w:val="22"/>
          <w:lang w:val="sr-Latn-RS"/>
        </w:rPr>
        <w:t xml:space="preserve"> </w:t>
      </w:r>
      <w:r w:rsidR="0025727F" w:rsidRPr="00507069">
        <w:rPr>
          <w:rFonts w:ascii="Calibri" w:eastAsia="Calibri" w:hAnsi="Calibri" w:cs="Calibri"/>
          <w:color w:val="434343"/>
          <w:sz w:val="22"/>
          <w:szCs w:val="22"/>
          <w:lang w:val="sr-Latn-RS"/>
        </w:rPr>
        <w:t>uključivanja</w:t>
      </w:r>
      <w:r w:rsidRPr="00507069">
        <w:rPr>
          <w:rFonts w:ascii="Calibri" w:eastAsia="Calibri" w:hAnsi="Calibri" w:cs="Calibri"/>
          <w:color w:val="434343"/>
          <w:sz w:val="22"/>
          <w:szCs w:val="22"/>
          <w:lang w:val="sr-Latn-RS"/>
        </w:rPr>
        <w:t xml:space="preserve"> sakupljač</w:t>
      </w:r>
      <w:r w:rsidR="0025727F"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otpada, od</w:t>
      </w:r>
      <w:r w:rsidR="0025727F" w:rsidRPr="00507069">
        <w:rPr>
          <w:rFonts w:ascii="Calibri" w:eastAsia="Calibri" w:hAnsi="Calibri" w:cs="Calibri"/>
          <w:color w:val="434343"/>
          <w:sz w:val="22"/>
          <w:szCs w:val="22"/>
          <w:lang w:val="sr-Latn-RS"/>
        </w:rPr>
        <w:t>ziv</w:t>
      </w:r>
      <w:r w:rsidRPr="00507069">
        <w:rPr>
          <w:rFonts w:ascii="Calibri" w:eastAsia="Calibri" w:hAnsi="Calibri" w:cs="Calibri"/>
          <w:color w:val="434343"/>
          <w:sz w:val="22"/>
          <w:szCs w:val="22"/>
          <w:lang w:val="sr-Latn-RS"/>
        </w:rPr>
        <w:t xml:space="preserve"> na </w:t>
      </w:r>
      <w:r w:rsidR="0025727F" w:rsidRPr="00507069">
        <w:rPr>
          <w:rFonts w:ascii="Calibri" w:eastAsia="Calibri" w:hAnsi="Calibri" w:cs="Calibri"/>
          <w:color w:val="434343"/>
          <w:sz w:val="22"/>
          <w:szCs w:val="22"/>
          <w:lang w:val="sr-Latn-RS"/>
        </w:rPr>
        <w:t>PDP</w:t>
      </w:r>
      <w:r w:rsidRPr="00507069">
        <w:rPr>
          <w:rFonts w:ascii="Calibri" w:eastAsia="Calibri" w:hAnsi="Calibri" w:cs="Calibri"/>
          <w:color w:val="434343"/>
          <w:sz w:val="22"/>
          <w:szCs w:val="22"/>
          <w:lang w:val="sr-Latn-RS"/>
        </w:rPr>
        <w:t xml:space="preserve"> bio je izuzetno </w:t>
      </w:r>
      <w:r w:rsidR="0025727F" w:rsidRPr="00507069">
        <w:rPr>
          <w:rFonts w:ascii="Calibri" w:eastAsia="Calibri" w:hAnsi="Calibri" w:cs="Calibri"/>
          <w:color w:val="434343"/>
          <w:sz w:val="22"/>
          <w:szCs w:val="22"/>
          <w:lang w:val="sr-Latn-RS"/>
        </w:rPr>
        <w:t>slab</w:t>
      </w:r>
      <w:r w:rsidRPr="00507069">
        <w:rPr>
          <w:rFonts w:ascii="Calibri" w:eastAsia="Calibri" w:hAnsi="Calibri" w:cs="Calibri"/>
          <w:color w:val="434343"/>
          <w:sz w:val="22"/>
          <w:szCs w:val="22"/>
          <w:lang w:val="sr-Latn-RS"/>
        </w:rPr>
        <w:t>, tj. devet prijava. Kroz neformaln</w:t>
      </w:r>
      <w:r w:rsidR="0025727F" w:rsidRPr="00507069">
        <w:rPr>
          <w:rFonts w:ascii="Calibri" w:eastAsia="Calibri" w:hAnsi="Calibri" w:cs="Calibri"/>
          <w:color w:val="434343"/>
          <w:sz w:val="22"/>
          <w:szCs w:val="22"/>
          <w:lang w:val="sr-Latn-RS"/>
        </w:rPr>
        <w:t xml:space="preserve">i upit sproveden </w:t>
      </w:r>
      <w:r w:rsidRPr="00507069">
        <w:rPr>
          <w:rFonts w:ascii="Calibri" w:eastAsia="Calibri" w:hAnsi="Calibri" w:cs="Calibri"/>
          <w:color w:val="434343"/>
          <w:sz w:val="22"/>
          <w:szCs w:val="22"/>
          <w:lang w:val="sr-Latn-RS"/>
        </w:rPr>
        <w:t xml:space="preserve">među organizacijama civilnog društva, Program </w:t>
      </w:r>
      <w:r w:rsidR="0025727F"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utvr</w:t>
      </w:r>
      <w:r w:rsidR="0025727F" w:rsidRPr="00507069">
        <w:rPr>
          <w:rFonts w:ascii="Calibri" w:eastAsia="Calibri" w:hAnsi="Calibri" w:cs="Calibri"/>
          <w:color w:val="434343"/>
          <w:sz w:val="22"/>
          <w:szCs w:val="22"/>
          <w:lang w:val="sr-Latn-RS"/>
        </w:rPr>
        <w:t>dio</w:t>
      </w:r>
      <w:r w:rsidRPr="00507069">
        <w:rPr>
          <w:rFonts w:ascii="Calibri" w:eastAsia="Calibri" w:hAnsi="Calibri" w:cs="Calibri"/>
          <w:color w:val="434343"/>
          <w:sz w:val="22"/>
          <w:szCs w:val="22"/>
          <w:lang w:val="sr-Latn-RS"/>
        </w:rPr>
        <w:t xml:space="preserve"> glavne poteškoće </w:t>
      </w:r>
      <w:r w:rsidR="0025727F" w:rsidRPr="00507069">
        <w:rPr>
          <w:rFonts w:ascii="Calibri" w:eastAsia="Calibri" w:hAnsi="Calibri" w:cs="Calibri"/>
          <w:color w:val="434343"/>
          <w:sz w:val="22"/>
          <w:szCs w:val="22"/>
          <w:lang w:val="sr-Latn-RS"/>
        </w:rPr>
        <w:t>vezane za prijavljivanje za</w:t>
      </w:r>
      <w:r w:rsidRPr="00507069">
        <w:rPr>
          <w:rFonts w:ascii="Calibri" w:eastAsia="Calibri" w:hAnsi="Calibri" w:cs="Calibri"/>
          <w:color w:val="434343"/>
          <w:sz w:val="22"/>
          <w:szCs w:val="22"/>
          <w:lang w:val="sr-Latn-RS"/>
        </w:rPr>
        <w:t xml:space="preserve"> mal</w:t>
      </w:r>
      <w:r w:rsidR="0025727F"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iznos bespovratnih sredstava, posebno kada su u pitanju </w:t>
      </w:r>
      <w:r w:rsidR="0025727F" w:rsidRPr="00507069">
        <w:rPr>
          <w:rFonts w:ascii="Calibri" w:eastAsia="Calibri" w:hAnsi="Calibri" w:cs="Calibri"/>
          <w:color w:val="434343"/>
          <w:sz w:val="22"/>
          <w:szCs w:val="22"/>
          <w:lang w:val="sr-Latn-RS"/>
        </w:rPr>
        <w:t xml:space="preserve">aktivne </w:t>
      </w:r>
      <w:r w:rsidRPr="00507069">
        <w:rPr>
          <w:rFonts w:ascii="Calibri" w:eastAsia="Calibri" w:hAnsi="Calibri" w:cs="Calibri"/>
          <w:color w:val="434343"/>
          <w:sz w:val="22"/>
          <w:szCs w:val="22"/>
          <w:lang w:val="sr-Latn-RS"/>
        </w:rPr>
        <w:t xml:space="preserve">mere </w:t>
      </w:r>
      <w:r w:rsidR="0025727F" w:rsidRPr="00507069">
        <w:rPr>
          <w:rFonts w:ascii="Calibri" w:eastAsia="Calibri" w:hAnsi="Calibri" w:cs="Calibri"/>
          <w:color w:val="434343"/>
          <w:sz w:val="22"/>
          <w:szCs w:val="22"/>
          <w:lang w:val="sr-Latn-RS"/>
        </w:rPr>
        <w:t xml:space="preserve">tržišta </w:t>
      </w:r>
      <w:r w:rsidRPr="00507069">
        <w:rPr>
          <w:rFonts w:ascii="Calibri" w:eastAsia="Calibri" w:hAnsi="Calibri" w:cs="Calibri"/>
          <w:color w:val="434343"/>
          <w:sz w:val="22"/>
          <w:szCs w:val="22"/>
          <w:lang w:val="sr-Latn-RS"/>
        </w:rPr>
        <w:t>rada, kao i ograničen</w:t>
      </w:r>
      <w:r w:rsidR="0025727F"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w:t>
      </w:r>
      <w:r w:rsidR="0025727F" w:rsidRPr="00507069">
        <w:rPr>
          <w:rFonts w:ascii="Calibri" w:eastAsia="Calibri" w:hAnsi="Calibri" w:cs="Calibri"/>
          <w:color w:val="434343"/>
          <w:sz w:val="22"/>
          <w:szCs w:val="22"/>
          <w:lang w:val="sr-Latn-RS"/>
        </w:rPr>
        <w:t>područja</w:t>
      </w:r>
      <w:r w:rsidRPr="00507069">
        <w:rPr>
          <w:rFonts w:ascii="Calibri" w:eastAsia="Calibri" w:hAnsi="Calibri" w:cs="Calibri"/>
          <w:color w:val="434343"/>
          <w:sz w:val="22"/>
          <w:szCs w:val="22"/>
          <w:lang w:val="sr-Latn-RS"/>
        </w:rPr>
        <w:t xml:space="preserve"> </w:t>
      </w:r>
      <w:r w:rsidR="0025727F" w:rsidRPr="00507069">
        <w:rPr>
          <w:rFonts w:ascii="Calibri" w:eastAsia="Calibri" w:hAnsi="Calibri" w:cs="Calibri"/>
          <w:color w:val="434343"/>
          <w:sz w:val="22"/>
          <w:szCs w:val="22"/>
          <w:lang w:val="sr-Latn-RS"/>
        </w:rPr>
        <w:t xml:space="preserve">realizacije </w:t>
      </w:r>
      <w:r w:rsidRPr="00507069">
        <w:rPr>
          <w:rFonts w:ascii="Calibri" w:eastAsia="Calibri" w:hAnsi="Calibri" w:cs="Calibri"/>
          <w:color w:val="434343"/>
          <w:sz w:val="22"/>
          <w:szCs w:val="22"/>
          <w:lang w:val="sr-Latn-RS"/>
        </w:rPr>
        <w:t xml:space="preserve">na 42 lokalne zajednice, što često sprečava uspostavljanje partnerstva sa lokalnim institucijama kada OCD ima </w:t>
      </w:r>
      <w:r w:rsidR="0025727F" w:rsidRPr="00507069">
        <w:rPr>
          <w:rFonts w:ascii="Calibri" w:eastAsia="Calibri" w:hAnsi="Calibri" w:cs="Calibri"/>
          <w:color w:val="434343"/>
          <w:sz w:val="22"/>
          <w:szCs w:val="22"/>
          <w:lang w:val="sr-Latn-RS"/>
        </w:rPr>
        <w:t xml:space="preserve">registrovanu adresu </w:t>
      </w:r>
      <w:r w:rsidRPr="00507069">
        <w:rPr>
          <w:rFonts w:ascii="Calibri" w:eastAsia="Calibri" w:hAnsi="Calibri" w:cs="Calibri"/>
          <w:color w:val="434343"/>
          <w:sz w:val="22"/>
          <w:szCs w:val="22"/>
          <w:lang w:val="sr-Latn-RS"/>
        </w:rPr>
        <w:t xml:space="preserve">van </w:t>
      </w:r>
      <w:r w:rsidR="0025727F"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Program će razmotriti </w:t>
      </w:r>
      <w:r w:rsidR="0025727F" w:rsidRPr="00507069">
        <w:rPr>
          <w:rFonts w:ascii="Calibri" w:eastAsia="Calibri" w:hAnsi="Calibri" w:cs="Calibri"/>
          <w:color w:val="434343"/>
          <w:sz w:val="22"/>
          <w:szCs w:val="22"/>
          <w:lang w:val="sr-Latn-RS"/>
        </w:rPr>
        <w:t>mogućnost</w:t>
      </w:r>
      <w:r w:rsidRPr="00507069">
        <w:rPr>
          <w:rFonts w:ascii="Calibri" w:eastAsia="Calibri" w:hAnsi="Calibri" w:cs="Calibri"/>
          <w:color w:val="434343"/>
          <w:sz w:val="22"/>
          <w:szCs w:val="22"/>
          <w:lang w:val="sr-Latn-RS"/>
        </w:rPr>
        <w:t xml:space="preserve"> za korišćenje uštede. </w:t>
      </w:r>
    </w:p>
    <w:p w14:paraId="789F7FBE" w14:textId="76172B56" w:rsidR="00EA7AC0" w:rsidRPr="00507069" w:rsidRDefault="00081729">
      <w:pPr>
        <w:numPr>
          <w:ilvl w:val="0"/>
          <w:numId w:val="13"/>
        </w:num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Nekoliko korisnika odbilo je ponudu za obuku / zapošljavanje zbog visokih troškova prevoza od </w:t>
      </w:r>
      <w:r w:rsidR="0025727F" w:rsidRPr="00507069">
        <w:rPr>
          <w:rFonts w:ascii="Calibri" w:eastAsia="Calibri" w:hAnsi="Calibri" w:cs="Calibri"/>
          <w:color w:val="434343"/>
          <w:sz w:val="22"/>
          <w:szCs w:val="22"/>
          <w:lang w:val="sr-Latn-RS"/>
        </w:rPr>
        <w:t>njihovog</w:t>
      </w:r>
      <w:r w:rsidRPr="00507069">
        <w:rPr>
          <w:rFonts w:ascii="Calibri" w:eastAsia="Calibri" w:hAnsi="Calibri" w:cs="Calibri"/>
          <w:color w:val="434343"/>
          <w:sz w:val="22"/>
          <w:szCs w:val="22"/>
          <w:lang w:val="sr-Latn-RS"/>
        </w:rPr>
        <w:t xml:space="preserve"> sela do </w:t>
      </w:r>
      <w:r w:rsidR="004924FE"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esta rada, što u nekim slučajevima dostiže </w:t>
      </w:r>
      <w:r w:rsidR="004924FE" w:rsidRPr="00507069">
        <w:rPr>
          <w:rFonts w:ascii="Calibri" w:eastAsia="Calibri" w:hAnsi="Calibri" w:cs="Calibri"/>
          <w:color w:val="434343"/>
          <w:sz w:val="22"/>
          <w:szCs w:val="22"/>
          <w:lang w:val="sr-Latn-RS"/>
        </w:rPr>
        <w:t>c</w:t>
      </w:r>
      <w:r w:rsidRPr="00507069">
        <w:rPr>
          <w:rFonts w:ascii="Calibri" w:eastAsia="Calibri" w:hAnsi="Calibri" w:cs="Calibri"/>
          <w:color w:val="434343"/>
          <w:sz w:val="22"/>
          <w:szCs w:val="22"/>
          <w:lang w:val="sr-Latn-RS"/>
        </w:rPr>
        <w:t xml:space="preserve">elokupni iznos finansijske subvencije za obuku </w:t>
      </w:r>
      <w:r w:rsidR="0025727F" w:rsidRPr="00507069">
        <w:rPr>
          <w:rFonts w:ascii="Calibri" w:eastAsia="Calibri" w:hAnsi="Calibri" w:cs="Calibri"/>
          <w:color w:val="434343"/>
          <w:sz w:val="22"/>
          <w:szCs w:val="22"/>
          <w:lang w:val="sr-Latn-RS"/>
        </w:rPr>
        <w:t>uz rad</w:t>
      </w:r>
      <w:r w:rsidRPr="00507069">
        <w:rPr>
          <w:rFonts w:ascii="Calibri" w:eastAsia="Calibri" w:hAnsi="Calibri" w:cs="Calibri"/>
          <w:color w:val="434343"/>
          <w:sz w:val="22"/>
          <w:szCs w:val="22"/>
          <w:lang w:val="sr-Latn-RS"/>
        </w:rPr>
        <w:t xml:space="preserve">. S obzirom na to da bi ovo pitanje moglo ugroziti uključivanje sakupljača otpada u obuku </w:t>
      </w:r>
      <w:r w:rsidR="0025727F" w:rsidRPr="00507069">
        <w:rPr>
          <w:rFonts w:ascii="Calibri" w:eastAsia="Calibri" w:hAnsi="Calibri" w:cs="Calibri"/>
          <w:color w:val="434343"/>
          <w:sz w:val="22"/>
          <w:szCs w:val="22"/>
          <w:lang w:val="sr-Latn-RS"/>
        </w:rPr>
        <w:t>uz rad</w:t>
      </w:r>
      <w:r w:rsidRPr="00507069">
        <w:rPr>
          <w:rFonts w:ascii="Calibri" w:eastAsia="Calibri" w:hAnsi="Calibri" w:cs="Calibri"/>
          <w:color w:val="434343"/>
          <w:sz w:val="22"/>
          <w:szCs w:val="22"/>
          <w:lang w:val="sr-Latn-RS"/>
        </w:rPr>
        <w:t>, Program bi predlož</w:t>
      </w:r>
      <w:r w:rsidR="0025727F" w:rsidRPr="00507069">
        <w:rPr>
          <w:rFonts w:ascii="Calibri" w:eastAsia="Calibri" w:hAnsi="Calibri" w:cs="Calibri"/>
          <w:color w:val="434343"/>
          <w:sz w:val="22"/>
          <w:szCs w:val="22"/>
          <w:lang w:val="sr-Latn-RS"/>
        </w:rPr>
        <w:t>io</w:t>
      </w:r>
      <w:r w:rsidRPr="00507069">
        <w:rPr>
          <w:rFonts w:ascii="Calibri" w:eastAsia="Calibri" w:hAnsi="Calibri" w:cs="Calibri"/>
          <w:color w:val="434343"/>
          <w:sz w:val="22"/>
          <w:szCs w:val="22"/>
          <w:lang w:val="sr-Latn-RS"/>
        </w:rPr>
        <w:t xml:space="preserve"> izdvajanje ušteda u </w:t>
      </w:r>
      <w:r w:rsidR="0025727F" w:rsidRPr="00507069">
        <w:rPr>
          <w:rFonts w:ascii="Calibri" w:eastAsia="Calibri" w:hAnsi="Calibri" w:cs="Calibri"/>
          <w:color w:val="434343"/>
          <w:sz w:val="22"/>
          <w:szCs w:val="22"/>
          <w:lang w:val="sr-Latn-RS"/>
        </w:rPr>
        <w:t>cilju</w:t>
      </w:r>
      <w:r w:rsidRPr="00507069">
        <w:rPr>
          <w:rFonts w:ascii="Calibri" w:eastAsia="Calibri" w:hAnsi="Calibri" w:cs="Calibri"/>
          <w:color w:val="434343"/>
          <w:sz w:val="22"/>
          <w:szCs w:val="22"/>
          <w:lang w:val="sr-Latn-RS"/>
        </w:rPr>
        <w:t xml:space="preserve"> obezbeđivanja dodatnog iznosa za troškove prevoza. </w:t>
      </w:r>
    </w:p>
    <w:p w14:paraId="19F48F6A" w14:textId="77777777" w:rsidR="00EA7AC0" w:rsidRPr="00507069" w:rsidRDefault="00EA7AC0">
      <w:pPr>
        <w:jc w:val="both"/>
        <w:rPr>
          <w:rFonts w:ascii="Calibri" w:eastAsia="Calibri" w:hAnsi="Calibri" w:cs="Calibri"/>
          <w:color w:val="434343"/>
          <w:sz w:val="22"/>
          <w:szCs w:val="22"/>
          <w:lang w:val="sr-Latn-RS"/>
        </w:rPr>
      </w:pPr>
    </w:p>
    <w:p w14:paraId="562EA4DB" w14:textId="77777777" w:rsidR="00EA7AC0" w:rsidRPr="00507069" w:rsidRDefault="00EA7AC0">
      <w:pPr>
        <w:ind w:left="720"/>
        <w:jc w:val="both"/>
        <w:rPr>
          <w:rFonts w:ascii="Calibri" w:eastAsia="Calibri" w:hAnsi="Calibri" w:cs="Calibri"/>
          <w:color w:val="434343"/>
          <w:sz w:val="22"/>
          <w:szCs w:val="22"/>
          <w:lang w:val="sr-Latn-RS"/>
        </w:rPr>
      </w:pPr>
    </w:p>
    <w:p w14:paraId="56774D1C" w14:textId="77777777" w:rsidR="00EA7AC0" w:rsidRPr="00507069" w:rsidRDefault="00081729">
      <w:pPr>
        <w:pStyle w:val="Heading1"/>
        <w:keepLines/>
        <w:numPr>
          <w:ilvl w:val="0"/>
          <w:numId w:val="19"/>
        </w:numPr>
        <w:ind w:left="360" w:hanging="360"/>
        <w:jc w:val="left"/>
        <w:rPr>
          <w:rFonts w:ascii="Calibri" w:eastAsia="Calibri" w:hAnsi="Calibri" w:cs="Calibri"/>
          <w:color w:val="00AAEF"/>
          <w:sz w:val="32"/>
          <w:szCs w:val="32"/>
          <w:lang w:val="sr-Latn-RS"/>
        </w:rPr>
      </w:pPr>
      <w:bookmarkStart w:id="11" w:name="_Toc200401180"/>
      <w:r w:rsidRPr="00507069">
        <w:rPr>
          <w:rFonts w:ascii="Calibri" w:eastAsia="Calibri" w:hAnsi="Calibri" w:cs="Calibri"/>
          <w:color w:val="00AAEF"/>
          <w:sz w:val="32"/>
          <w:szCs w:val="32"/>
          <w:lang w:val="sr-Latn-RS"/>
        </w:rPr>
        <w:t>Komunikacije i vidljivost</w:t>
      </w:r>
      <w:bookmarkEnd w:id="11"/>
    </w:p>
    <w:p w14:paraId="39D60610" w14:textId="77777777" w:rsidR="00EA7AC0" w:rsidRPr="00507069" w:rsidRDefault="00EA7AC0">
      <w:pPr>
        <w:tabs>
          <w:tab w:val="left" w:pos="851"/>
          <w:tab w:val="left" w:pos="1701"/>
        </w:tabs>
        <w:ind w:right="-20"/>
        <w:jc w:val="both"/>
        <w:rPr>
          <w:rFonts w:ascii="Calibri" w:eastAsia="Calibri" w:hAnsi="Calibri" w:cs="Calibri"/>
          <w:i/>
          <w:color w:val="434343"/>
          <w:sz w:val="22"/>
          <w:szCs w:val="22"/>
          <w:highlight w:val="yellow"/>
          <w:lang w:val="sr-Latn-RS"/>
        </w:rPr>
      </w:pPr>
    </w:p>
    <w:p w14:paraId="62B353F3" w14:textId="1F174055"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 drugoj godini </w:t>
      </w:r>
      <w:r w:rsidR="009E6EE3" w:rsidRPr="00507069">
        <w:rPr>
          <w:rFonts w:ascii="Calibri" w:eastAsia="Calibri" w:hAnsi="Calibri" w:cs="Calibri"/>
          <w:color w:val="434343"/>
          <w:sz w:val="22"/>
          <w:szCs w:val="22"/>
          <w:lang w:val="sr-Latn-RS"/>
        </w:rPr>
        <w:t>realizacije</w:t>
      </w:r>
      <w:r w:rsidRPr="00507069">
        <w:rPr>
          <w:rFonts w:ascii="Calibri" w:eastAsia="Calibri" w:hAnsi="Calibri" w:cs="Calibri"/>
          <w:color w:val="434343"/>
          <w:sz w:val="22"/>
          <w:szCs w:val="22"/>
          <w:lang w:val="sr-Latn-RS"/>
        </w:rPr>
        <w:t xml:space="preserve"> Programa, Strategija komunikacije i vidljivosti Programa se </w:t>
      </w:r>
      <w:r w:rsidR="009E6EE3" w:rsidRPr="00507069">
        <w:rPr>
          <w:rFonts w:ascii="Calibri" w:eastAsia="Calibri" w:hAnsi="Calibri" w:cs="Calibri"/>
          <w:color w:val="434343"/>
          <w:sz w:val="22"/>
          <w:szCs w:val="22"/>
          <w:lang w:val="sr-Latn-RS"/>
        </w:rPr>
        <w:t xml:space="preserve">i dalje </w:t>
      </w:r>
      <w:r w:rsidRPr="00507069">
        <w:rPr>
          <w:rFonts w:ascii="Calibri" w:eastAsia="Calibri" w:hAnsi="Calibri" w:cs="Calibri"/>
          <w:color w:val="434343"/>
          <w:sz w:val="22"/>
          <w:szCs w:val="22"/>
          <w:lang w:val="sr-Latn-RS"/>
        </w:rPr>
        <w:t xml:space="preserve">aktivno sprovodi, čime se </w:t>
      </w:r>
      <w:r w:rsidR="009E6EE3" w:rsidRPr="00507069">
        <w:rPr>
          <w:rFonts w:ascii="Calibri" w:eastAsia="Calibri" w:hAnsi="Calibri" w:cs="Calibri"/>
          <w:color w:val="434343"/>
          <w:sz w:val="22"/>
          <w:szCs w:val="22"/>
          <w:lang w:val="sr-Latn-RS"/>
        </w:rPr>
        <w:t>osigurava</w:t>
      </w:r>
      <w:r w:rsidRPr="00507069">
        <w:rPr>
          <w:rFonts w:ascii="Calibri" w:eastAsia="Calibri" w:hAnsi="Calibri" w:cs="Calibri"/>
          <w:color w:val="434343"/>
          <w:sz w:val="22"/>
          <w:szCs w:val="22"/>
          <w:lang w:val="sr-Latn-RS"/>
        </w:rPr>
        <w:t xml:space="preserve"> kohezivan pristup promovisanju aktivnosti i dostignuća Programa u sva tri </w:t>
      </w:r>
      <w:r w:rsidR="009C5175" w:rsidRPr="00507069">
        <w:rPr>
          <w:rFonts w:ascii="Calibri" w:eastAsia="Calibri" w:hAnsi="Calibri" w:cs="Calibri"/>
          <w:color w:val="434343"/>
          <w:sz w:val="22"/>
          <w:szCs w:val="22"/>
          <w:lang w:val="sr-Latn-RS"/>
        </w:rPr>
        <w:t xml:space="preserve">njegova </w:t>
      </w:r>
      <w:r w:rsidRPr="00507069">
        <w:rPr>
          <w:rFonts w:ascii="Calibri" w:eastAsia="Calibri" w:hAnsi="Calibri" w:cs="Calibri"/>
          <w:color w:val="434343"/>
          <w:sz w:val="22"/>
          <w:szCs w:val="22"/>
          <w:lang w:val="sr-Latn-RS"/>
        </w:rPr>
        <w:t xml:space="preserve">stuba. </w:t>
      </w:r>
      <w:r w:rsidR="00984BED" w:rsidRPr="00507069">
        <w:rPr>
          <w:rFonts w:ascii="Calibri" w:eastAsia="Calibri" w:hAnsi="Calibri" w:cs="Calibri"/>
          <w:color w:val="434343"/>
          <w:sz w:val="22"/>
          <w:szCs w:val="22"/>
          <w:lang w:val="sr-Latn-RS"/>
        </w:rPr>
        <w:t>Aktivnosti</w:t>
      </w:r>
      <w:r w:rsidR="009C5175" w:rsidRPr="00507069">
        <w:rPr>
          <w:rFonts w:ascii="Calibri" w:eastAsia="Calibri" w:hAnsi="Calibri" w:cs="Calibri"/>
          <w:color w:val="434343"/>
          <w:sz w:val="22"/>
          <w:szCs w:val="22"/>
          <w:lang w:val="sr-Latn-RS"/>
        </w:rPr>
        <w:t>ma</w:t>
      </w:r>
      <w:r w:rsidR="00984BED"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na terenu</w:t>
      </w:r>
      <w:r w:rsidR="00984BED" w:rsidRPr="00507069">
        <w:rPr>
          <w:rFonts w:ascii="Calibri" w:eastAsia="Calibri" w:hAnsi="Calibri" w:cs="Calibri"/>
          <w:color w:val="434343"/>
          <w:sz w:val="22"/>
          <w:szCs w:val="22"/>
          <w:lang w:val="sr-Latn-RS"/>
        </w:rPr>
        <w:t xml:space="preserve"> i</w:t>
      </w:r>
      <w:r w:rsidRPr="00507069">
        <w:rPr>
          <w:rFonts w:ascii="Calibri" w:eastAsia="Calibri" w:hAnsi="Calibri" w:cs="Calibri"/>
          <w:color w:val="434343"/>
          <w:sz w:val="22"/>
          <w:szCs w:val="22"/>
          <w:lang w:val="sr-Latn-RS"/>
        </w:rPr>
        <w:t xml:space="preserve"> na nacionalnom i</w:t>
      </w:r>
      <w:r w:rsidR="00984BED" w:rsidRPr="00507069">
        <w:rPr>
          <w:rFonts w:ascii="Calibri" w:eastAsia="Calibri" w:hAnsi="Calibri" w:cs="Calibri"/>
          <w:color w:val="434343"/>
          <w:sz w:val="22"/>
          <w:szCs w:val="22"/>
          <w:lang w:val="sr-Latn-RS"/>
        </w:rPr>
        <w:t xml:space="preserve"> na</w:t>
      </w:r>
      <w:r w:rsidRPr="00507069">
        <w:rPr>
          <w:rFonts w:ascii="Calibri" w:eastAsia="Calibri" w:hAnsi="Calibri" w:cs="Calibri"/>
          <w:color w:val="434343"/>
          <w:sz w:val="22"/>
          <w:szCs w:val="22"/>
          <w:lang w:val="sr-Latn-RS"/>
        </w:rPr>
        <w:t xml:space="preserve"> lokalnom nivou, koj</w:t>
      </w:r>
      <w:r w:rsidR="009C517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obuhvataju sastanke, radionice, informativne sesije i javne događaje, uspostav</w:t>
      </w:r>
      <w:r w:rsidR="009C5175" w:rsidRPr="00507069">
        <w:rPr>
          <w:rFonts w:ascii="Calibri" w:eastAsia="Calibri" w:hAnsi="Calibri" w:cs="Calibri"/>
          <w:color w:val="434343"/>
          <w:sz w:val="22"/>
          <w:szCs w:val="22"/>
          <w:lang w:val="sr-Latn-RS"/>
        </w:rPr>
        <w:t>ljena</w:t>
      </w:r>
      <w:r w:rsidRPr="00507069">
        <w:rPr>
          <w:rFonts w:ascii="Calibri" w:eastAsia="Calibri" w:hAnsi="Calibri" w:cs="Calibri"/>
          <w:color w:val="434343"/>
          <w:sz w:val="22"/>
          <w:szCs w:val="22"/>
          <w:lang w:val="sr-Latn-RS"/>
        </w:rPr>
        <w:t xml:space="preserve"> </w:t>
      </w:r>
      <w:r w:rsidR="009C5175" w:rsidRPr="00507069">
        <w:rPr>
          <w:rFonts w:ascii="Calibri" w:eastAsia="Calibri" w:hAnsi="Calibri" w:cs="Calibri"/>
          <w:color w:val="434343"/>
          <w:sz w:val="22"/>
          <w:szCs w:val="22"/>
          <w:lang w:val="sr-Latn-RS"/>
        </w:rPr>
        <w:t>je</w:t>
      </w:r>
      <w:r w:rsidRPr="00507069">
        <w:rPr>
          <w:rFonts w:ascii="Calibri" w:eastAsia="Calibri" w:hAnsi="Calibri" w:cs="Calibri"/>
          <w:color w:val="434343"/>
          <w:sz w:val="22"/>
          <w:szCs w:val="22"/>
          <w:lang w:val="sr-Latn-RS"/>
        </w:rPr>
        <w:t xml:space="preserve"> snažn</w:t>
      </w:r>
      <w:r w:rsidR="009C517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stratešk</w:t>
      </w:r>
      <w:r w:rsidR="009C517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pozicij</w:t>
      </w:r>
      <w:r w:rsidR="009C517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Program</w:t>
      </w:r>
      <w:r w:rsidR="00984BED"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među ključnim akterima, a istovremeno </w:t>
      </w:r>
      <w:r w:rsidR="009C5175" w:rsidRPr="00507069">
        <w:rPr>
          <w:rFonts w:ascii="Calibri" w:eastAsia="Calibri" w:hAnsi="Calibri" w:cs="Calibri"/>
          <w:color w:val="434343"/>
          <w:sz w:val="22"/>
          <w:szCs w:val="22"/>
          <w:lang w:val="sr-Latn-RS"/>
        </w:rPr>
        <w:t xml:space="preserve">je </w:t>
      </w:r>
      <w:r w:rsidRPr="00507069">
        <w:rPr>
          <w:rFonts w:ascii="Calibri" w:eastAsia="Calibri" w:hAnsi="Calibri" w:cs="Calibri"/>
          <w:color w:val="434343"/>
          <w:sz w:val="22"/>
          <w:szCs w:val="22"/>
          <w:lang w:val="sr-Latn-RS"/>
        </w:rPr>
        <w:t>poveća</w:t>
      </w:r>
      <w:r w:rsidR="009C5175" w:rsidRPr="00507069">
        <w:rPr>
          <w:rFonts w:ascii="Calibri" w:eastAsia="Calibri" w:hAnsi="Calibri" w:cs="Calibri"/>
          <w:color w:val="434343"/>
          <w:sz w:val="22"/>
          <w:szCs w:val="22"/>
          <w:lang w:val="sr-Latn-RS"/>
        </w:rPr>
        <w:t>na</w:t>
      </w:r>
      <w:r w:rsidRPr="00507069">
        <w:rPr>
          <w:rFonts w:ascii="Calibri" w:eastAsia="Calibri" w:hAnsi="Calibri" w:cs="Calibri"/>
          <w:color w:val="434343"/>
          <w:sz w:val="22"/>
          <w:szCs w:val="22"/>
          <w:lang w:val="sr-Latn-RS"/>
        </w:rPr>
        <w:t xml:space="preserve"> vidljivost Vlade Švajcarske </w:t>
      </w:r>
      <w:r w:rsidR="009C5175" w:rsidRPr="00507069">
        <w:rPr>
          <w:rFonts w:ascii="Calibri" w:eastAsia="Calibri" w:hAnsi="Calibri" w:cs="Calibri"/>
          <w:color w:val="434343"/>
          <w:sz w:val="22"/>
          <w:szCs w:val="22"/>
          <w:lang w:val="sr-Latn-RS"/>
        </w:rPr>
        <w:t>kao pružaoca podrške za</w:t>
      </w:r>
      <w:r w:rsidRPr="00507069">
        <w:rPr>
          <w:rFonts w:ascii="Calibri" w:eastAsia="Calibri" w:hAnsi="Calibri" w:cs="Calibri"/>
          <w:color w:val="434343"/>
          <w:sz w:val="22"/>
          <w:szCs w:val="22"/>
          <w:lang w:val="sr-Latn-RS"/>
        </w:rPr>
        <w:t xml:space="preserve"> dobro upravljanj</w:t>
      </w:r>
      <w:r w:rsidR="009C5175"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socijaln</w:t>
      </w:r>
      <w:r w:rsidR="009C5175"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w:t>
      </w:r>
      <w:r w:rsidR="009C5175" w:rsidRPr="00507069">
        <w:rPr>
          <w:rFonts w:ascii="Calibri" w:eastAsia="Calibri" w:hAnsi="Calibri" w:cs="Calibri"/>
          <w:color w:val="434343"/>
          <w:sz w:val="22"/>
          <w:szCs w:val="22"/>
          <w:lang w:val="sr-Latn-RS"/>
        </w:rPr>
        <w:t>uključivanje</w:t>
      </w:r>
      <w:r w:rsidRPr="00507069">
        <w:rPr>
          <w:rFonts w:ascii="Calibri" w:eastAsia="Calibri" w:hAnsi="Calibri" w:cs="Calibri"/>
          <w:color w:val="434343"/>
          <w:sz w:val="22"/>
          <w:szCs w:val="22"/>
          <w:lang w:val="sr-Latn-RS"/>
        </w:rPr>
        <w:t xml:space="preserve"> i zaštit</w:t>
      </w:r>
      <w:r w:rsidR="009C5175"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životne sredine.</w:t>
      </w:r>
    </w:p>
    <w:p w14:paraId="14A87DB4" w14:textId="77777777" w:rsidR="00EA7AC0" w:rsidRPr="00507069" w:rsidRDefault="00EA7AC0">
      <w:pPr>
        <w:jc w:val="both"/>
        <w:rPr>
          <w:rFonts w:ascii="Calibri" w:eastAsia="Calibri" w:hAnsi="Calibri" w:cs="Calibri"/>
          <w:color w:val="434343"/>
          <w:sz w:val="22"/>
          <w:szCs w:val="22"/>
          <w:lang w:val="sr-Latn-RS"/>
        </w:rPr>
      </w:pPr>
    </w:p>
    <w:p w14:paraId="1EEB0F80" w14:textId="4E4826EF" w:rsidR="00EA7AC0" w:rsidRPr="00507069" w:rsidRDefault="009C5175">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Sprovedeni</w:t>
      </w:r>
      <w:r w:rsidR="00081729" w:rsidRPr="00507069">
        <w:rPr>
          <w:rFonts w:ascii="Calibri" w:eastAsia="Calibri" w:hAnsi="Calibri" w:cs="Calibri"/>
          <w:color w:val="434343"/>
          <w:sz w:val="22"/>
          <w:szCs w:val="22"/>
          <w:lang w:val="sr-Latn-RS"/>
        </w:rPr>
        <w:t xml:space="preserve"> su Akcioni plan za komunikacije i s</w:t>
      </w:r>
      <w:r w:rsidR="004924FE" w:rsidRPr="00507069">
        <w:rPr>
          <w:rFonts w:ascii="Calibri" w:eastAsia="Calibri" w:hAnsi="Calibri" w:cs="Calibri"/>
          <w:color w:val="434343"/>
          <w:sz w:val="22"/>
          <w:szCs w:val="22"/>
          <w:lang w:val="sr-Latn-RS"/>
        </w:rPr>
        <w:t>m</w:t>
      </w:r>
      <w:r w:rsidR="00081729" w:rsidRPr="00507069">
        <w:rPr>
          <w:rFonts w:ascii="Calibri" w:eastAsia="Calibri" w:hAnsi="Calibri" w:cs="Calibri"/>
          <w:color w:val="434343"/>
          <w:sz w:val="22"/>
          <w:szCs w:val="22"/>
          <w:lang w:val="sr-Latn-RS"/>
        </w:rPr>
        <w:t xml:space="preserve">ernice </w:t>
      </w:r>
      <w:r w:rsidRPr="00507069">
        <w:rPr>
          <w:rFonts w:ascii="Calibri" w:eastAsia="Calibri" w:hAnsi="Calibri" w:cs="Calibri"/>
          <w:color w:val="434343"/>
          <w:sz w:val="22"/>
          <w:szCs w:val="22"/>
          <w:lang w:val="sr-Latn-RS"/>
        </w:rPr>
        <w:t>za komunikaciju i vidljivost namenjene korisnicima</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bespovratnih sredstava</w:t>
      </w:r>
      <w:r w:rsidR="00081729" w:rsidRPr="00507069">
        <w:rPr>
          <w:rFonts w:ascii="Calibri" w:eastAsia="Calibri" w:hAnsi="Calibri" w:cs="Calibri"/>
          <w:color w:val="434343"/>
          <w:sz w:val="22"/>
          <w:szCs w:val="22"/>
          <w:lang w:val="sr-Latn-RS"/>
        </w:rPr>
        <w:t xml:space="preserve"> i PUNO, čime </w:t>
      </w:r>
      <w:r w:rsidR="00EA2BCF" w:rsidRPr="00507069">
        <w:rPr>
          <w:rFonts w:ascii="Calibri" w:eastAsia="Calibri" w:hAnsi="Calibri" w:cs="Calibri"/>
          <w:color w:val="434343"/>
          <w:sz w:val="22"/>
          <w:szCs w:val="22"/>
          <w:lang w:val="sr-Latn-RS"/>
        </w:rPr>
        <w:t>je</w:t>
      </w:r>
      <w:r w:rsidR="00081729" w:rsidRPr="00507069">
        <w:rPr>
          <w:rFonts w:ascii="Calibri" w:eastAsia="Calibri" w:hAnsi="Calibri" w:cs="Calibri"/>
          <w:color w:val="434343"/>
          <w:sz w:val="22"/>
          <w:szCs w:val="22"/>
          <w:lang w:val="sr-Latn-RS"/>
        </w:rPr>
        <w:t xml:space="preserve"> osigura</w:t>
      </w:r>
      <w:r w:rsidR="00EA2BCF" w:rsidRPr="00507069">
        <w:rPr>
          <w:rFonts w:ascii="Calibri" w:eastAsia="Calibri" w:hAnsi="Calibri" w:cs="Calibri"/>
          <w:color w:val="434343"/>
          <w:sz w:val="22"/>
          <w:szCs w:val="22"/>
          <w:lang w:val="sr-Latn-RS"/>
        </w:rPr>
        <w:t>no</w:t>
      </w:r>
      <w:r w:rsidR="00081729" w:rsidRPr="00507069">
        <w:rPr>
          <w:rFonts w:ascii="Calibri" w:eastAsia="Calibri" w:hAnsi="Calibri" w:cs="Calibri"/>
          <w:color w:val="434343"/>
          <w:sz w:val="22"/>
          <w:szCs w:val="22"/>
          <w:lang w:val="sr-Latn-RS"/>
        </w:rPr>
        <w:t xml:space="preserve"> da komunikacije na svim nivoima </w:t>
      </w:r>
      <w:r w:rsidR="00EA2BCF" w:rsidRPr="00507069">
        <w:rPr>
          <w:rFonts w:ascii="Calibri" w:eastAsia="Calibri" w:hAnsi="Calibri" w:cs="Calibri"/>
          <w:color w:val="434343"/>
          <w:sz w:val="22"/>
          <w:szCs w:val="22"/>
          <w:lang w:val="sr-Latn-RS"/>
        </w:rPr>
        <w:t xml:space="preserve">budu </w:t>
      </w:r>
      <w:r w:rsidR="00081729" w:rsidRPr="00507069">
        <w:rPr>
          <w:rFonts w:ascii="Calibri" w:eastAsia="Calibri" w:hAnsi="Calibri" w:cs="Calibri"/>
          <w:color w:val="434343"/>
          <w:sz w:val="22"/>
          <w:szCs w:val="22"/>
          <w:lang w:val="sr-Latn-RS"/>
        </w:rPr>
        <w:t xml:space="preserve">koordinirane i usklađene sa ciljevima Programa. Ovaj zajednički pristup doveo je do povećane vidljivosti Programa i njegovog donatora, o čemu svedoči značajno </w:t>
      </w:r>
      <w:r w:rsidR="00EA2BCF" w:rsidRPr="00507069">
        <w:rPr>
          <w:rFonts w:ascii="Calibri" w:eastAsia="Calibri" w:hAnsi="Calibri" w:cs="Calibri"/>
          <w:color w:val="434343"/>
          <w:sz w:val="22"/>
          <w:szCs w:val="22"/>
          <w:lang w:val="sr-Latn-RS"/>
        </w:rPr>
        <w:t xml:space="preserve">medijsko </w:t>
      </w:r>
      <w:r w:rsidR="00081729" w:rsidRPr="00507069">
        <w:rPr>
          <w:rFonts w:ascii="Calibri" w:eastAsia="Calibri" w:hAnsi="Calibri" w:cs="Calibri"/>
          <w:color w:val="434343"/>
          <w:sz w:val="22"/>
          <w:szCs w:val="22"/>
          <w:lang w:val="sr-Latn-RS"/>
        </w:rPr>
        <w:t xml:space="preserve">prisustvo i </w:t>
      </w:r>
      <w:r w:rsidR="00EA2BCF" w:rsidRPr="00507069">
        <w:rPr>
          <w:rFonts w:ascii="Calibri" w:eastAsia="Calibri" w:hAnsi="Calibri" w:cs="Calibri"/>
          <w:color w:val="434343"/>
          <w:sz w:val="22"/>
          <w:szCs w:val="22"/>
          <w:lang w:val="sr-Latn-RS"/>
        </w:rPr>
        <w:t xml:space="preserve">onlajn </w:t>
      </w:r>
      <w:r w:rsidR="00081729" w:rsidRPr="00507069">
        <w:rPr>
          <w:rFonts w:ascii="Calibri" w:eastAsia="Calibri" w:hAnsi="Calibri" w:cs="Calibri"/>
          <w:color w:val="434343"/>
          <w:sz w:val="22"/>
          <w:szCs w:val="22"/>
          <w:lang w:val="sr-Latn-RS"/>
        </w:rPr>
        <w:t>angažovan</w:t>
      </w:r>
      <w:r w:rsidR="00EA2BCF" w:rsidRPr="00507069">
        <w:rPr>
          <w:rFonts w:ascii="Calibri" w:eastAsia="Calibri" w:hAnsi="Calibri" w:cs="Calibri"/>
          <w:color w:val="434343"/>
          <w:sz w:val="22"/>
          <w:szCs w:val="22"/>
          <w:lang w:val="sr-Latn-RS"/>
        </w:rPr>
        <w:t>ost</w:t>
      </w:r>
      <w:r w:rsidR="00081729" w:rsidRPr="00507069">
        <w:rPr>
          <w:rFonts w:ascii="Calibri" w:eastAsia="Calibri" w:hAnsi="Calibri" w:cs="Calibri"/>
          <w:color w:val="434343"/>
          <w:sz w:val="22"/>
          <w:szCs w:val="22"/>
          <w:lang w:val="sr-Latn-RS"/>
        </w:rPr>
        <w:t xml:space="preserve">. </w:t>
      </w:r>
    </w:p>
    <w:p w14:paraId="3ABE6250" w14:textId="77777777" w:rsidR="00EA7AC0" w:rsidRPr="00507069" w:rsidRDefault="00EA7AC0">
      <w:pPr>
        <w:jc w:val="both"/>
        <w:rPr>
          <w:rFonts w:ascii="Calibri" w:eastAsia="Calibri" w:hAnsi="Calibri" w:cs="Calibri"/>
          <w:color w:val="434343"/>
          <w:sz w:val="22"/>
          <w:szCs w:val="22"/>
          <w:lang w:val="sr-Latn-RS"/>
        </w:rPr>
      </w:pPr>
    </w:p>
    <w:p w14:paraId="34CE7579" w14:textId="219474C6"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 2024. godini, program je zadržao snažno </w:t>
      </w:r>
      <w:r w:rsidR="00EA2BCF" w:rsidRPr="00507069">
        <w:rPr>
          <w:rFonts w:ascii="Calibri" w:eastAsia="Calibri" w:hAnsi="Calibri" w:cs="Calibri"/>
          <w:color w:val="434343"/>
          <w:sz w:val="22"/>
          <w:szCs w:val="22"/>
          <w:lang w:val="sr-Latn-RS"/>
        </w:rPr>
        <w:t xml:space="preserve">onlajn </w:t>
      </w:r>
      <w:r w:rsidRPr="00507069">
        <w:rPr>
          <w:rFonts w:ascii="Calibri" w:eastAsia="Calibri" w:hAnsi="Calibri" w:cs="Calibri"/>
          <w:color w:val="434343"/>
          <w:sz w:val="22"/>
          <w:szCs w:val="22"/>
          <w:lang w:val="sr-Latn-RS"/>
        </w:rPr>
        <w:t xml:space="preserve">prisustvo putem </w:t>
      </w:r>
      <w:r w:rsidR="00EA2BCF" w:rsidRPr="00507069">
        <w:rPr>
          <w:rFonts w:ascii="Calibri" w:eastAsia="Calibri" w:hAnsi="Calibri" w:cs="Calibri"/>
          <w:color w:val="434343"/>
          <w:sz w:val="22"/>
          <w:szCs w:val="22"/>
          <w:lang w:val="sr-Latn-RS"/>
        </w:rPr>
        <w:t>svog veb-sajta</w:t>
      </w:r>
      <w:r w:rsidRPr="00507069">
        <w:rPr>
          <w:rFonts w:ascii="Calibri" w:eastAsia="Calibri" w:hAnsi="Calibri" w:cs="Calibri"/>
          <w:color w:val="434343"/>
          <w:sz w:val="22"/>
          <w:szCs w:val="22"/>
          <w:lang w:val="sr-Latn-RS"/>
        </w:rPr>
        <w:t xml:space="preserve"> i kanala društvenih </w:t>
      </w:r>
      <w:r w:rsidR="00EA2BCF" w:rsidRPr="00507069">
        <w:rPr>
          <w:rFonts w:ascii="Calibri" w:eastAsia="Calibri" w:hAnsi="Calibri" w:cs="Calibri"/>
          <w:color w:val="434343"/>
          <w:sz w:val="22"/>
          <w:szCs w:val="22"/>
          <w:lang w:val="sr-Latn-RS"/>
        </w:rPr>
        <w:t>mreža</w:t>
      </w:r>
      <w:r w:rsidRPr="00507069">
        <w:rPr>
          <w:rFonts w:ascii="Calibri" w:eastAsia="Calibri" w:hAnsi="Calibri" w:cs="Calibri"/>
          <w:color w:val="434343"/>
          <w:sz w:val="22"/>
          <w:szCs w:val="22"/>
          <w:lang w:val="sr-Latn-RS"/>
        </w:rPr>
        <w:t>, obezbeđujući široku vidljivost i angaž</w:t>
      </w:r>
      <w:r w:rsidR="00EA2BCF" w:rsidRPr="00507069">
        <w:rPr>
          <w:rFonts w:ascii="Calibri" w:eastAsia="Calibri" w:hAnsi="Calibri" w:cs="Calibri"/>
          <w:color w:val="434343"/>
          <w:sz w:val="22"/>
          <w:szCs w:val="22"/>
          <w:lang w:val="sr-Latn-RS"/>
        </w:rPr>
        <w:t>ovanost</w:t>
      </w:r>
      <w:r w:rsidRPr="00507069">
        <w:rPr>
          <w:rFonts w:ascii="Calibri" w:eastAsia="Calibri" w:hAnsi="Calibri" w:cs="Calibri"/>
          <w:color w:val="434343"/>
          <w:sz w:val="22"/>
          <w:szCs w:val="22"/>
          <w:lang w:val="sr-Latn-RS"/>
        </w:rPr>
        <w:t xml:space="preserve">. Zvanični </w:t>
      </w:r>
      <w:r w:rsidR="00EA2BCF" w:rsidRPr="00507069">
        <w:rPr>
          <w:rFonts w:ascii="Calibri" w:eastAsia="Calibri" w:hAnsi="Calibri" w:cs="Calibri"/>
          <w:color w:val="434343"/>
          <w:sz w:val="22"/>
          <w:szCs w:val="22"/>
          <w:lang w:val="sr-Latn-RS"/>
        </w:rPr>
        <w:t>veb-</w:t>
      </w:r>
      <w:r w:rsidRPr="00507069">
        <w:rPr>
          <w:rFonts w:ascii="Calibri" w:eastAsia="Calibri" w:hAnsi="Calibri" w:cs="Calibri"/>
          <w:color w:val="434343"/>
          <w:sz w:val="22"/>
          <w:szCs w:val="22"/>
          <w:lang w:val="sr-Latn-RS"/>
        </w:rPr>
        <w:t>sajt PRO zabeležio je 31</w:t>
      </w:r>
      <w:r w:rsidR="00EA2BCF"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188 poseta i 68</w:t>
      </w:r>
      <w:r w:rsidR="00EA2BCF"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031 poseta stranicama, što </w:t>
      </w:r>
      <w:r w:rsidR="00EA2BCF" w:rsidRPr="00507069">
        <w:rPr>
          <w:rFonts w:ascii="Calibri" w:eastAsia="Calibri" w:hAnsi="Calibri" w:cs="Calibri"/>
          <w:color w:val="434343"/>
          <w:sz w:val="22"/>
          <w:szCs w:val="22"/>
          <w:lang w:val="sr-Latn-RS"/>
        </w:rPr>
        <w:t>je odraz</w:t>
      </w:r>
      <w:r w:rsidRPr="00507069">
        <w:rPr>
          <w:rFonts w:ascii="Calibri" w:eastAsia="Calibri" w:hAnsi="Calibri" w:cs="Calibri"/>
          <w:color w:val="434343"/>
          <w:sz w:val="22"/>
          <w:szCs w:val="22"/>
          <w:lang w:val="sr-Latn-RS"/>
        </w:rPr>
        <w:t xml:space="preserve"> ne samo </w:t>
      </w:r>
      <w:r w:rsidR="00EA2BCF" w:rsidRPr="00507069">
        <w:rPr>
          <w:rFonts w:ascii="Calibri" w:eastAsia="Calibri" w:hAnsi="Calibri" w:cs="Calibri"/>
          <w:color w:val="434343"/>
          <w:sz w:val="22"/>
          <w:szCs w:val="22"/>
          <w:lang w:val="sr-Latn-RS"/>
        </w:rPr>
        <w:t>stalnog</w:t>
      </w:r>
      <w:r w:rsidRPr="00507069">
        <w:rPr>
          <w:rFonts w:ascii="Calibri" w:eastAsia="Calibri" w:hAnsi="Calibri" w:cs="Calibri"/>
          <w:color w:val="434343"/>
          <w:sz w:val="22"/>
          <w:szCs w:val="22"/>
          <w:lang w:val="sr-Latn-RS"/>
        </w:rPr>
        <w:t xml:space="preserve">, već i </w:t>
      </w:r>
      <w:r w:rsidR="00EA2BCF" w:rsidRPr="00507069">
        <w:rPr>
          <w:rFonts w:ascii="Calibri" w:eastAsia="Calibri" w:hAnsi="Calibri" w:cs="Calibri"/>
          <w:color w:val="434343"/>
          <w:sz w:val="22"/>
          <w:szCs w:val="22"/>
          <w:lang w:val="sr-Latn-RS"/>
        </w:rPr>
        <w:t>sve većeg</w:t>
      </w:r>
      <w:r w:rsidRPr="00507069">
        <w:rPr>
          <w:rFonts w:ascii="Calibri" w:eastAsia="Calibri" w:hAnsi="Calibri" w:cs="Calibri"/>
          <w:color w:val="434343"/>
          <w:sz w:val="22"/>
          <w:szCs w:val="22"/>
          <w:lang w:val="sr-Latn-RS"/>
        </w:rPr>
        <w:t xml:space="preserve"> interesovanj</w:t>
      </w:r>
      <w:r w:rsidR="00EA2BCF"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za aktivnosti Programa. </w:t>
      </w:r>
      <w:r w:rsidR="00EA2BCF" w:rsidRPr="00507069">
        <w:rPr>
          <w:rFonts w:ascii="Calibri" w:eastAsia="Calibri" w:hAnsi="Calibri" w:cs="Calibri"/>
          <w:color w:val="434343"/>
          <w:sz w:val="22"/>
          <w:szCs w:val="22"/>
          <w:lang w:val="sr-Latn-RS"/>
        </w:rPr>
        <w:t>Sadržaj n</w:t>
      </w:r>
      <w:r w:rsidRPr="00507069">
        <w:rPr>
          <w:rFonts w:ascii="Calibri" w:eastAsia="Calibri" w:hAnsi="Calibri" w:cs="Calibri"/>
          <w:color w:val="434343"/>
          <w:sz w:val="22"/>
          <w:szCs w:val="22"/>
          <w:lang w:val="sr-Latn-RS"/>
        </w:rPr>
        <w:t xml:space="preserve">a </w:t>
      </w:r>
      <w:r w:rsidR="00EA2BCF" w:rsidRPr="00507069">
        <w:rPr>
          <w:rFonts w:ascii="Calibri" w:eastAsia="Calibri" w:hAnsi="Calibri" w:cs="Calibri"/>
          <w:color w:val="434343"/>
          <w:sz w:val="22"/>
          <w:szCs w:val="22"/>
          <w:lang w:val="sr-Latn-RS"/>
        </w:rPr>
        <w:t>Fejsbuku je videlo</w:t>
      </w:r>
      <w:r w:rsidRPr="00507069">
        <w:rPr>
          <w:rFonts w:ascii="Calibri" w:eastAsia="Calibri" w:hAnsi="Calibri" w:cs="Calibri"/>
          <w:color w:val="434343"/>
          <w:sz w:val="22"/>
          <w:szCs w:val="22"/>
          <w:lang w:val="sr-Latn-RS"/>
        </w:rPr>
        <w:t xml:space="preserve"> 13</w:t>
      </w:r>
      <w:r w:rsidR="00EA2BCF"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400 korisnika, što predstavlja povećanje od 45% u odnosu na 2023. godinu, dok su </w:t>
      </w:r>
      <w:r w:rsidR="00EA2BCF" w:rsidRPr="00507069">
        <w:rPr>
          <w:rFonts w:ascii="Calibri" w:eastAsia="Calibri" w:hAnsi="Calibri" w:cs="Calibri"/>
          <w:color w:val="434343"/>
          <w:sz w:val="22"/>
          <w:szCs w:val="22"/>
          <w:lang w:val="sr-Latn-RS"/>
        </w:rPr>
        <w:t>objave</w:t>
      </w:r>
      <w:r w:rsidRPr="00507069">
        <w:rPr>
          <w:rFonts w:ascii="Calibri" w:eastAsia="Calibri" w:hAnsi="Calibri" w:cs="Calibri"/>
          <w:color w:val="434343"/>
          <w:sz w:val="22"/>
          <w:szCs w:val="22"/>
          <w:lang w:val="sr-Latn-RS"/>
        </w:rPr>
        <w:t xml:space="preserve"> generisal</w:t>
      </w:r>
      <w:r w:rsidR="00EA2BC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36</w:t>
      </w:r>
      <w:r w:rsidR="00EA2BCF"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600 pregleda i dovel</w:t>
      </w:r>
      <w:r w:rsidR="00EA2BC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do 4</w:t>
      </w:r>
      <w:r w:rsidR="00EA2BCF"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400 poseta </w:t>
      </w:r>
      <w:r w:rsidR="00EA2BCF" w:rsidRPr="00507069">
        <w:rPr>
          <w:rFonts w:ascii="Calibri" w:eastAsia="Calibri" w:hAnsi="Calibri" w:cs="Calibri"/>
          <w:color w:val="434343"/>
          <w:sz w:val="22"/>
          <w:szCs w:val="22"/>
          <w:lang w:val="sr-Latn-RS"/>
        </w:rPr>
        <w:t xml:space="preserve">profilnoj </w:t>
      </w:r>
      <w:r w:rsidRPr="00507069">
        <w:rPr>
          <w:rFonts w:ascii="Calibri" w:eastAsia="Calibri" w:hAnsi="Calibri" w:cs="Calibri"/>
          <w:color w:val="434343"/>
          <w:sz w:val="22"/>
          <w:szCs w:val="22"/>
          <w:lang w:val="sr-Latn-RS"/>
        </w:rPr>
        <w:t xml:space="preserve">stranici Programa, </w:t>
      </w:r>
      <w:r w:rsidR="002E7DFB" w:rsidRPr="00507069">
        <w:rPr>
          <w:rFonts w:ascii="Calibri" w:eastAsia="Calibri" w:hAnsi="Calibri" w:cs="Calibri"/>
          <w:color w:val="434343"/>
          <w:sz w:val="22"/>
          <w:szCs w:val="22"/>
          <w:lang w:val="sr-Latn-RS"/>
        </w:rPr>
        <w:t>beležeći međugodišnji</w:t>
      </w:r>
      <w:r w:rsidRPr="00507069">
        <w:rPr>
          <w:rFonts w:ascii="Calibri" w:eastAsia="Calibri" w:hAnsi="Calibri" w:cs="Calibri"/>
          <w:color w:val="434343"/>
          <w:sz w:val="22"/>
          <w:szCs w:val="22"/>
          <w:lang w:val="sr-Latn-RS"/>
        </w:rPr>
        <w:t xml:space="preserve"> rast od 33%. Slično tome,</w:t>
      </w:r>
      <w:r w:rsidR="002E7DFB" w:rsidRPr="00507069">
        <w:rPr>
          <w:rFonts w:ascii="Calibri" w:eastAsia="Calibri" w:hAnsi="Calibri" w:cs="Calibri"/>
          <w:color w:val="434343"/>
          <w:sz w:val="22"/>
          <w:szCs w:val="22"/>
          <w:lang w:val="sr-Latn-RS"/>
        </w:rPr>
        <w:t xml:space="preserve"> kontaktiranje i angažovanje na</w:t>
      </w:r>
      <w:r w:rsidRPr="00507069">
        <w:rPr>
          <w:rFonts w:ascii="Calibri" w:eastAsia="Calibri" w:hAnsi="Calibri" w:cs="Calibri"/>
          <w:color w:val="434343"/>
          <w:sz w:val="22"/>
          <w:szCs w:val="22"/>
          <w:lang w:val="sr-Latn-RS"/>
        </w:rPr>
        <w:t xml:space="preserve"> Instagram</w:t>
      </w:r>
      <w:r w:rsidR="002E7DFB"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w:t>
      </w:r>
      <w:r w:rsidR="002E7DFB" w:rsidRPr="00507069">
        <w:rPr>
          <w:rFonts w:ascii="Calibri" w:eastAsia="Calibri" w:hAnsi="Calibri" w:cs="Calibri"/>
          <w:color w:val="434343"/>
          <w:sz w:val="22"/>
          <w:szCs w:val="22"/>
          <w:lang w:val="sr-Latn-RS"/>
        </w:rPr>
        <w:t>dovelo</w:t>
      </w:r>
      <w:r w:rsidRPr="00507069">
        <w:rPr>
          <w:rFonts w:ascii="Calibri" w:eastAsia="Calibri" w:hAnsi="Calibri" w:cs="Calibri"/>
          <w:color w:val="434343"/>
          <w:sz w:val="22"/>
          <w:szCs w:val="22"/>
          <w:lang w:val="sr-Latn-RS"/>
        </w:rPr>
        <w:t xml:space="preserve"> je </w:t>
      </w:r>
      <w:r w:rsidR="002E7DFB" w:rsidRPr="00507069">
        <w:rPr>
          <w:rFonts w:ascii="Calibri" w:eastAsia="Calibri" w:hAnsi="Calibri" w:cs="Calibri"/>
          <w:color w:val="434343"/>
          <w:sz w:val="22"/>
          <w:szCs w:val="22"/>
          <w:lang w:val="sr-Latn-RS"/>
        </w:rPr>
        <w:t xml:space="preserve">do </w:t>
      </w:r>
      <w:r w:rsidRPr="00507069">
        <w:rPr>
          <w:rFonts w:ascii="Calibri" w:eastAsia="Calibri" w:hAnsi="Calibri" w:cs="Calibri"/>
          <w:color w:val="434343"/>
          <w:sz w:val="22"/>
          <w:szCs w:val="22"/>
          <w:lang w:val="sr-Latn-RS"/>
        </w:rPr>
        <w:t>19</w:t>
      </w:r>
      <w:r w:rsidR="002E7DFB"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900 pregleda, </w:t>
      </w:r>
      <w:r w:rsidR="002E7DFB" w:rsidRPr="00507069">
        <w:rPr>
          <w:rFonts w:ascii="Calibri" w:eastAsia="Calibri" w:hAnsi="Calibri" w:cs="Calibri"/>
          <w:color w:val="434343"/>
          <w:sz w:val="22"/>
          <w:szCs w:val="22"/>
          <w:lang w:val="sr-Latn-RS"/>
        </w:rPr>
        <w:t>došavši do</w:t>
      </w:r>
      <w:r w:rsidRPr="00507069">
        <w:rPr>
          <w:rFonts w:ascii="Calibri" w:eastAsia="Calibri" w:hAnsi="Calibri" w:cs="Calibri"/>
          <w:color w:val="434343"/>
          <w:sz w:val="22"/>
          <w:szCs w:val="22"/>
          <w:lang w:val="sr-Latn-RS"/>
        </w:rPr>
        <w:t xml:space="preserve"> 6</w:t>
      </w:r>
      <w:r w:rsidR="002E7DFB"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500 korisnika i </w:t>
      </w:r>
      <w:r w:rsidR="002E7DFB" w:rsidRPr="00507069">
        <w:rPr>
          <w:rFonts w:ascii="Calibri" w:eastAsia="Calibri" w:hAnsi="Calibri" w:cs="Calibri"/>
          <w:color w:val="434343"/>
          <w:sz w:val="22"/>
          <w:szCs w:val="22"/>
          <w:lang w:val="sr-Latn-RS"/>
        </w:rPr>
        <w:t>ostvarivši</w:t>
      </w:r>
      <w:r w:rsidRPr="00507069">
        <w:rPr>
          <w:rFonts w:ascii="Calibri" w:eastAsia="Calibri" w:hAnsi="Calibri" w:cs="Calibri"/>
          <w:color w:val="434343"/>
          <w:sz w:val="22"/>
          <w:szCs w:val="22"/>
          <w:lang w:val="sr-Latn-RS"/>
        </w:rPr>
        <w:t xml:space="preserve"> 585 poseta, što je povećanje od 28% u odnosu na prethodnu godinu. Ov</w:t>
      </w:r>
      <w:r w:rsidR="002E7DFB"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analiti</w:t>
      </w:r>
      <w:r w:rsidR="002E7DFB" w:rsidRPr="00507069">
        <w:rPr>
          <w:rFonts w:ascii="Calibri" w:eastAsia="Calibri" w:hAnsi="Calibri" w:cs="Calibri"/>
          <w:color w:val="434343"/>
          <w:sz w:val="22"/>
          <w:szCs w:val="22"/>
          <w:lang w:val="sr-Latn-RS"/>
        </w:rPr>
        <w:t>čki podaci</w:t>
      </w:r>
      <w:r w:rsidRPr="00507069">
        <w:rPr>
          <w:rFonts w:ascii="Calibri" w:eastAsia="Calibri" w:hAnsi="Calibri" w:cs="Calibri"/>
          <w:color w:val="434343"/>
          <w:sz w:val="22"/>
          <w:szCs w:val="22"/>
          <w:lang w:val="sr-Latn-RS"/>
        </w:rPr>
        <w:t xml:space="preserve"> naglašavaju </w:t>
      </w:r>
      <w:r w:rsidR="002E7DFB" w:rsidRPr="00507069">
        <w:rPr>
          <w:rFonts w:ascii="Calibri" w:eastAsia="Calibri" w:hAnsi="Calibri" w:cs="Calibri"/>
          <w:color w:val="434343"/>
          <w:sz w:val="22"/>
          <w:szCs w:val="22"/>
          <w:lang w:val="sr-Latn-RS"/>
        </w:rPr>
        <w:t>delotvornu</w:t>
      </w:r>
      <w:r w:rsidRPr="00507069">
        <w:rPr>
          <w:rFonts w:ascii="Calibri" w:eastAsia="Calibri" w:hAnsi="Calibri" w:cs="Calibri"/>
          <w:color w:val="434343"/>
          <w:sz w:val="22"/>
          <w:szCs w:val="22"/>
          <w:lang w:val="sr-Latn-RS"/>
        </w:rPr>
        <w:t xml:space="preserve"> strategiju digitalnog angažmana Programa, koristeći društvene </w:t>
      </w:r>
      <w:r w:rsidR="002E7DFB" w:rsidRPr="00507069">
        <w:rPr>
          <w:rFonts w:ascii="Calibri" w:eastAsia="Calibri" w:hAnsi="Calibri" w:cs="Calibri"/>
          <w:color w:val="434343"/>
          <w:sz w:val="22"/>
          <w:szCs w:val="22"/>
          <w:lang w:val="sr-Latn-RS"/>
        </w:rPr>
        <w:t>mreže</w:t>
      </w:r>
      <w:r w:rsidRPr="00507069">
        <w:rPr>
          <w:rFonts w:ascii="Calibri" w:eastAsia="Calibri" w:hAnsi="Calibri" w:cs="Calibri"/>
          <w:color w:val="434343"/>
          <w:sz w:val="22"/>
          <w:szCs w:val="22"/>
          <w:lang w:val="sr-Latn-RS"/>
        </w:rPr>
        <w:t xml:space="preserve"> i veb platforme kako bi se </w:t>
      </w:r>
      <w:r w:rsidR="002E7DFB" w:rsidRPr="00507069">
        <w:rPr>
          <w:rFonts w:ascii="Calibri" w:eastAsia="Calibri" w:hAnsi="Calibri" w:cs="Calibri"/>
          <w:color w:val="434343"/>
          <w:sz w:val="22"/>
          <w:szCs w:val="22"/>
          <w:lang w:val="sr-Latn-RS"/>
        </w:rPr>
        <w:t xml:space="preserve">maksimalno </w:t>
      </w:r>
      <w:r w:rsidRPr="00507069">
        <w:rPr>
          <w:rFonts w:ascii="Calibri" w:eastAsia="Calibri" w:hAnsi="Calibri" w:cs="Calibri"/>
          <w:color w:val="434343"/>
          <w:sz w:val="22"/>
          <w:szCs w:val="22"/>
          <w:lang w:val="sr-Latn-RS"/>
        </w:rPr>
        <w:t>povećala vidljivost i interakcija sa publikom.</w:t>
      </w:r>
    </w:p>
    <w:p w14:paraId="6F7D77B3" w14:textId="77777777" w:rsidR="00EA7AC0" w:rsidRPr="00507069" w:rsidRDefault="00EA7AC0">
      <w:pPr>
        <w:jc w:val="both"/>
        <w:rPr>
          <w:rFonts w:ascii="Calibri" w:eastAsia="Calibri" w:hAnsi="Calibri" w:cs="Calibri"/>
          <w:color w:val="434343"/>
          <w:sz w:val="22"/>
          <w:szCs w:val="22"/>
          <w:lang w:val="sr-Latn-RS"/>
        </w:rPr>
      </w:pPr>
    </w:p>
    <w:p w14:paraId="3B65F893" w14:textId="5F88D314"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lastRenderedPageBreak/>
        <w:t>Ciljan</w:t>
      </w:r>
      <w:r w:rsidR="002E7DFB" w:rsidRPr="00507069">
        <w:rPr>
          <w:rFonts w:ascii="Calibri" w:eastAsia="Calibri" w:hAnsi="Calibri" w:cs="Calibri"/>
          <w:color w:val="434343"/>
          <w:sz w:val="22"/>
          <w:szCs w:val="22"/>
          <w:lang w:val="sr-Latn-RS"/>
        </w:rPr>
        <w:t>o angažovanje na</w:t>
      </w:r>
      <w:r w:rsidRPr="00507069">
        <w:rPr>
          <w:rFonts w:ascii="Calibri" w:eastAsia="Calibri" w:hAnsi="Calibri" w:cs="Calibri"/>
          <w:color w:val="434343"/>
          <w:sz w:val="22"/>
          <w:szCs w:val="22"/>
          <w:lang w:val="sr-Latn-RS"/>
        </w:rPr>
        <w:t xml:space="preserve"> društveni</w:t>
      </w:r>
      <w:r w:rsidR="002E7DFB"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 xml:space="preserve"> </w:t>
      </w:r>
      <w:r w:rsidR="002E7DFB" w:rsidRPr="00507069">
        <w:rPr>
          <w:rFonts w:ascii="Calibri" w:eastAsia="Calibri" w:hAnsi="Calibri" w:cs="Calibri"/>
          <w:color w:val="434343"/>
          <w:sz w:val="22"/>
          <w:szCs w:val="22"/>
          <w:lang w:val="sr-Latn-RS"/>
        </w:rPr>
        <w:t>mrežama</w:t>
      </w:r>
      <w:r w:rsidRPr="00507069">
        <w:rPr>
          <w:rFonts w:ascii="Calibri" w:eastAsia="Calibri" w:hAnsi="Calibri" w:cs="Calibri"/>
          <w:color w:val="434343"/>
          <w:sz w:val="22"/>
          <w:szCs w:val="22"/>
          <w:lang w:val="sr-Latn-RS"/>
        </w:rPr>
        <w:t xml:space="preserve"> od strane PUNO u vezi sa Programom </w:t>
      </w:r>
      <w:r w:rsidR="002E7DFB" w:rsidRPr="00507069">
        <w:rPr>
          <w:rFonts w:ascii="Calibri" w:eastAsia="Calibri" w:hAnsi="Calibri" w:cs="Calibri"/>
          <w:color w:val="434343"/>
          <w:sz w:val="22"/>
          <w:szCs w:val="22"/>
          <w:lang w:val="sr-Latn-RS"/>
        </w:rPr>
        <w:t>imalo je</w:t>
      </w:r>
      <w:r w:rsidRPr="00507069">
        <w:rPr>
          <w:rFonts w:ascii="Calibri" w:eastAsia="Calibri" w:hAnsi="Calibri" w:cs="Calibri"/>
          <w:color w:val="434343"/>
          <w:sz w:val="22"/>
          <w:szCs w:val="22"/>
          <w:lang w:val="sr-Latn-RS"/>
        </w:rPr>
        <w:t xml:space="preserve"> slič</w:t>
      </w:r>
      <w:r w:rsidR="002E7DFB" w:rsidRPr="00507069">
        <w:rPr>
          <w:rFonts w:ascii="Calibri" w:eastAsia="Calibri" w:hAnsi="Calibri" w:cs="Calibri"/>
          <w:color w:val="434343"/>
          <w:sz w:val="22"/>
          <w:szCs w:val="22"/>
          <w:lang w:val="sr-Latn-RS"/>
        </w:rPr>
        <w:t>an</w:t>
      </w:r>
      <w:r w:rsidRPr="00507069">
        <w:rPr>
          <w:rFonts w:ascii="Calibri" w:eastAsia="Calibri" w:hAnsi="Calibri" w:cs="Calibri"/>
          <w:color w:val="434343"/>
          <w:sz w:val="22"/>
          <w:szCs w:val="22"/>
          <w:lang w:val="sr-Latn-RS"/>
        </w:rPr>
        <w:t xml:space="preserve"> uspe</w:t>
      </w:r>
      <w:r w:rsidR="002E7DFB"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UNFPA je </w:t>
      </w:r>
      <w:r w:rsidR="002E7DFB" w:rsidRPr="00507069">
        <w:rPr>
          <w:rFonts w:ascii="Calibri" w:eastAsia="Calibri" w:hAnsi="Calibri" w:cs="Calibri"/>
          <w:color w:val="434343"/>
          <w:sz w:val="22"/>
          <w:szCs w:val="22"/>
          <w:lang w:val="sr-Latn-RS"/>
        </w:rPr>
        <w:t>postavila</w:t>
      </w:r>
      <w:r w:rsidRPr="00507069">
        <w:rPr>
          <w:rFonts w:ascii="Calibri" w:eastAsia="Calibri" w:hAnsi="Calibri" w:cs="Calibri"/>
          <w:color w:val="434343"/>
          <w:sz w:val="22"/>
          <w:szCs w:val="22"/>
          <w:lang w:val="sr-Latn-RS"/>
        </w:rPr>
        <w:t xml:space="preserve"> sedam </w:t>
      </w:r>
      <w:r w:rsidR="004C7659" w:rsidRPr="00507069">
        <w:rPr>
          <w:rFonts w:ascii="Calibri" w:eastAsia="Calibri" w:hAnsi="Calibri" w:cs="Calibri"/>
          <w:color w:val="434343"/>
          <w:sz w:val="22"/>
          <w:szCs w:val="22"/>
          <w:lang w:val="sr-Latn-RS"/>
        </w:rPr>
        <w:t>objava</w:t>
      </w:r>
      <w:r w:rsidRPr="00507069">
        <w:rPr>
          <w:rFonts w:ascii="Calibri" w:eastAsia="Calibri" w:hAnsi="Calibri" w:cs="Calibri"/>
          <w:color w:val="434343"/>
          <w:sz w:val="22"/>
          <w:szCs w:val="22"/>
          <w:lang w:val="sr-Latn-RS"/>
        </w:rPr>
        <w:t xml:space="preserve"> na Instagramu i </w:t>
      </w:r>
      <w:r w:rsidR="004C7659" w:rsidRPr="00507069">
        <w:rPr>
          <w:rFonts w:ascii="Calibri" w:eastAsia="Calibri" w:hAnsi="Calibri" w:cs="Calibri"/>
          <w:color w:val="434343"/>
          <w:sz w:val="22"/>
          <w:szCs w:val="22"/>
          <w:lang w:val="sr-Latn-RS"/>
        </w:rPr>
        <w:t>Fejsbuku</w:t>
      </w:r>
      <w:r w:rsidRPr="00507069">
        <w:rPr>
          <w:rFonts w:ascii="Calibri" w:eastAsia="Calibri" w:hAnsi="Calibri" w:cs="Calibri"/>
          <w:color w:val="434343"/>
          <w:sz w:val="22"/>
          <w:szCs w:val="22"/>
          <w:lang w:val="sr-Latn-RS"/>
        </w:rPr>
        <w:t xml:space="preserve">, podržanih pratećim promocijama putem priča, a priče su stigle </w:t>
      </w:r>
      <w:r w:rsidR="004C7659" w:rsidRPr="00507069">
        <w:rPr>
          <w:rFonts w:ascii="Calibri" w:eastAsia="Calibri" w:hAnsi="Calibri" w:cs="Calibri"/>
          <w:color w:val="434343"/>
          <w:sz w:val="22"/>
          <w:szCs w:val="22"/>
          <w:lang w:val="sr-Latn-RS"/>
        </w:rPr>
        <w:t>do više od</w:t>
      </w:r>
      <w:r w:rsidRPr="00507069">
        <w:rPr>
          <w:rFonts w:ascii="Calibri" w:eastAsia="Calibri" w:hAnsi="Calibri" w:cs="Calibri"/>
          <w:color w:val="434343"/>
          <w:sz w:val="22"/>
          <w:szCs w:val="22"/>
          <w:lang w:val="sr-Latn-RS"/>
        </w:rPr>
        <w:t xml:space="preserve"> 2,500 korisnika</w:t>
      </w:r>
      <w:r w:rsidR="004C7659" w:rsidRPr="00507069">
        <w:rPr>
          <w:rFonts w:ascii="Calibri" w:eastAsia="Calibri" w:hAnsi="Calibri" w:cs="Calibri"/>
          <w:color w:val="434343"/>
          <w:sz w:val="22"/>
          <w:szCs w:val="22"/>
          <w:lang w:val="sr-Latn-RS"/>
        </w:rPr>
        <w:t xml:space="preserve"> kumulativno</w:t>
      </w:r>
      <w:r w:rsidRPr="00507069">
        <w:rPr>
          <w:rFonts w:ascii="Calibri" w:eastAsia="Calibri" w:hAnsi="Calibri" w:cs="Calibri"/>
          <w:color w:val="434343"/>
          <w:sz w:val="22"/>
          <w:szCs w:val="22"/>
          <w:lang w:val="sr-Latn-RS"/>
        </w:rPr>
        <w:t xml:space="preserve">. Na </w:t>
      </w:r>
      <w:r w:rsidR="004C7659" w:rsidRPr="00507069">
        <w:rPr>
          <w:rFonts w:ascii="Calibri" w:eastAsia="Calibri" w:hAnsi="Calibri" w:cs="Calibri"/>
          <w:color w:val="434343"/>
          <w:sz w:val="22"/>
          <w:szCs w:val="22"/>
          <w:lang w:val="sr-Latn-RS"/>
        </w:rPr>
        <w:t>mreži X</w:t>
      </w:r>
      <w:r w:rsidRPr="00507069">
        <w:rPr>
          <w:rFonts w:ascii="Calibri" w:eastAsia="Calibri" w:hAnsi="Calibri" w:cs="Calibri"/>
          <w:color w:val="434343"/>
          <w:sz w:val="22"/>
          <w:szCs w:val="22"/>
          <w:lang w:val="sr-Latn-RS"/>
        </w:rPr>
        <w:t xml:space="preserve"> (ranije Tviter), </w:t>
      </w:r>
      <w:r w:rsidR="004C7659" w:rsidRPr="00507069">
        <w:rPr>
          <w:rFonts w:ascii="Calibri" w:eastAsia="Calibri" w:hAnsi="Calibri" w:cs="Calibri"/>
          <w:color w:val="434343"/>
          <w:sz w:val="22"/>
          <w:szCs w:val="22"/>
          <w:lang w:val="sr-Latn-RS"/>
        </w:rPr>
        <w:t xml:space="preserve">postavljeno je </w:t>
      </w:r>
      <w:r w:rsidRPr="00507069">
        <w:rPr>
          <w:rFonts w:ascii="Calibri" w:eastAsia="Calibri" w:hAnsi="Calibri" w:cs="Calibri"/>
          <w:color w:val="434343"/>
          <w:sz w:val="22"/>
          <w:szCs w:val="22"/>
          <w:lang w:val="sr-Latn-RS"/>
        </w:rPr>
        <w:t xml:space="preserve">13 </w:t>
      </w:r>
      <w:r w:rsidR="004C7659" w:rsidRPr="00507069">
        <w:rPr>
          <w:rFonts w:ascii="Calibri" w:eastAsia="Calibri" w:hAnsi="Calibri" w:cs="Calibri"/>
          <w:color w:val="434343"/>
          <w:sz w:val="22"/>
          <w:szCs w:val="22"/>
          <w:lang w:val="sr-Latn-RS"/>
        </w:rPr>
        <w:t>objava</w:t>
      </w:r>
      <w:r w:rsidRPr="00507069">
        <w:rPr>
          <w:rFonts w:ascii="Calibri" w:eastAsia="Calibri" w:hAnsi="Calibri" w:cs="Calibri"/>
          <w:color w:val="434343"/>
          <w:sz w:val="22"/>
          <w:szCs w:val="22"/>
          <w:lang w:val="sr-Latn-RS"/>
        </w:rPr>
        <w:t>,</w:t>
      </w:r>
      <w:r w:rsidR="004C7659" w:rsidRPr="00507069">
        <w:rPr>
          <w:rFonts w:ascii="Calibri" w:eastAsia="Calibri" w:hAnsi="Calibri" w:cs="Calibri"/>
          <w:color w:val="434343"/>
          <w:sz w:val="22"/>
          <w:szCs w:val="22"/>
          <w:lang w:val="sr-Latn-RS"/>
        </w:rPr>
        <w:t xml:space="preserve"> generišući ukupan doseg od </w:t>
      </w:r>
      <w:r w:rsidRPr="00507069">
        <w:rPr>
          <w:rFonts w:ascii="Calibri" w:eastAsia="Calibri" w:hAnsi="Calibri" w:cs="Calibri"/>
          <w:color w:val="434343"/>
          <w:sz w:val="22"/>
          <w:szCs w:val="22"/>
          <w:lang w:val="sr-Latn-RS"/>
        </w:rPr>
        <w:t xml:space="preserve">3,671. </w:t>
      </w:r>
      <w:r w:rsidR="004C7659" w:rsidRPr="00507069">
        <w:rPr>
          <w:rFonts w:ascii="Calibri" w:eastAsia="Calibri" w:hAnsi="Calibri" w:cs="Calibri"/>
          <w:color w:val="434343"/>
          <w:sz w:val="22"/>
          <w:szCs w:val="22"/>
          <w:lang w:val="sr-Latn-RS"/>
        </w:rPr>
        <w:t xml:space="preserve">Fejsbuk </w:t>
      </w:r>
      <w:r w:rsidRPr="00507069">
        <w:rPr>
          <w:rFonts w:ascii="Calibri" w:eastAsia="Calibri" w:hAnsi="Calibri" w:cs="Calibri"/>
          <w:color w:val="434343"/>
          <w:sz w:val="22"/>
          <w:szCs w:val="22"/>
          <w:lang w:val="sr-Latn-RS"/>
        </w:rPr>
        <w:t xml:space="preserve">analitika zabeležila je doseg od 1,000, dok su </w:t>
      </w:r>
      <w:r w:rsidR="004C7659" w:rsidRPr="00507069">
        <w:rPr>
          <w:rFonts w:ascii="Calibri" w:eastAsia="Calibri" w:hAnsi="Calibri" w:cs="Calibri"/>
          <w:color w:val="434343"/>
          <w:sz w:val="22"/>
          <w:szCs w:val="22"/>
          <w:lang w:val="sr-Latn-RS"/>
        </w:rPr>
        <w:t>objave</w:t>
      </w:r>
      <w:r w:rsidRPr="00507069">
        <w:rPr>
          <w:rFonts w:ascii="Calibri" w:eastAsia="Calibri" w:hAnsi="Calibri" w:cs="Calibri"/>
          <w:color w:val="434343"/>
          <w:sz w:val="22"/>
          <w:szCs w:val="22"/>
          <w:lang w:val="sr-Latn-RS"/>
        </w:rPr>
        <w:t xml:space="preserve"> na Instagramu </w:t>
      </w:r>
      <w:r w:rsidR="004C7659" w:rsidRPr="00507069">
        <w:rPr>
          <w:rFonts w:ascii="Calibri" w:eastAsia="Calibri" w:hAnsi="Calibri" w:cs="Calibri"/>
          <w:color w:val="434343"/>
          <w:sz w:val="22"/>
          <w:szCs w:val="22"/>
          <w:lang w:val="sr-Latn-RS"/>
        </w:rPr>
        <w:t>stigle do</w:t>
      </w:r>
      <w:r w:rsidRPr="00507069">
        <w:rPr>
          <w:rFonts w:ascii="Calibri" w:eastAsia="Calibri" w:hAnsi="Calibri" w:cs="Calibri"/>
          <w:color w:val="434343"/>
          <w:sz w:val="22"/>
          <w:szCs w:val="22"/>
          <w:lang w:val="sr-Latn-RS"/>
        </w:rPr>
        <w:t xml:space="preserve"> 2,578 korisnika. Pored toga, aktivnosti PRO programa istaknute su na </w:t>
      </w:r>
      <w:r w:rsidR="004C7659" w:rsidRPr="00507069">
        <w:rPr>
          <w:rFonts w:ascii="Calibri" w:eastAsia="Calibri" w:hAnsi="Calibri" w:cs="Calibri"/>
          <w:color w:val="434343"/>
          <w:sz w:val="22"/>
          <w:szCs w:val="22"/>
          <w:lang w:val="sr-Latn-RS"/>
        </w:rPr>
        <w:t>veb-</w:t>
      </w:r>
      <w:r w:rsidRPr="00507069">
        <w:rPr>
          <w:rFonts w:ascii="Calibri" w:eastAsia="Calibri" w:hAnsi="Calibri" w:cs="Calibri"/>
          <w:color w:val="434343"/>
          <w:sz w:val="22"/>
          <w:szCs w:val="22"/>
          <w:lang w:val="sr-Latn-RS"/>
        </w:rPr>
        <w:t xml:space="preserve">sajtu UNFPA, </w:t>
      </w:r>
      <w:r w:rsidR="005F12C1"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privukle </w:t>
      </w:r>
      <w:r w:rsidR="005F12C1" w:rsidRPr="00507069">
        <w:rPr>
          <w:rFonts w:ascii="Calibri" w:eastAsia="Calibri" w:hAnsi="Calibri" w:cs="Calibri"/>
          <w:color w:val="434343"/>
          <w:sz w:val="22"/>
          <w:szCs w:val="22"/>
          <w:lang w:val="sr-Latn-RS"/>
        </w:rPr>
        <w:t xml:space="preserve">su </w:t>
      </w:r>
      <w:r w:rsidRPr="00507069">
        <w:rPr>
          <w:rFonts w:ascii="Calibri" w:eastAsia="Calibri" w:hAnsi="Calibri" w:cs="Calibri"/>
          <w:color w:val="434343"/>
          <w:sz w:val="22"/>
          <w:szCs w:val="22"/>
          <w:lang w:val="sr-Latn-RS"/>
        </w:rPr>
        <w:t xml:space="preserve">102 korisnika, i dalje </w:t>
      </w:r>
      <w:r w:rsidR="005F12C1" w:rsidRPr="00507069">
        <w:rPr>
          <w:rFonts w:ascii="Calibri" w:eastAsia="Calibri" w:hAnsi="Calibri" w:cs="Calibri"/>
          <w:color w:val="434343"/>
          <w:sz w:val="22"/>
          <w:szCs w:val="22"/>
          <w:lang w:val="sr-Latn-RS"/>
        </w:rPr>
        <w:t xml:space="preserve">su </w:t>
      </w:r>
      <w:r w:rsidRPr="00507069">
        <w:rPr>
          <w:rFonts w:ascii="Calibri" w:eastAsia="Calibri" w:hAnsi="Calibri" w:cs="Calibri"/>
          <w:color w:val="434343"/>
          <w:sz w:val="22"/>
          <w:szCs w:val="22"/>
          <w:lang w:val="sr-Latn-RS"/>
        </w:rPr>
        <w:t xml:space="preserve">distribuirane putem </w:t>
      </w:r>
      <w:r w:rsidR="005F12C1" w:rsidRPr="00507069">
        <w:rPr>
          <w:rFonts w:ascii="Calibri" w:eastAsia="Calibri" w:hAnsi="Calibri" w:cs="Calibri"/>
          <w:color w:val="434343"/>
          <w:sz w:val="22"/>
          <w:szCs w:val="22"/>
          <w:lang w:val="sr-Latn-RS"/>
        </w:rPr>
        <w:t xml:space="preserve">biltena </w:t>
      </w:r>
      <w:r w:rsidRPr="00507069">
        <w:rPr>
          <w:rFonts w:ascii="Calibri" w:eastAsia="Calibri" w:hAnsi="Calibri" w:cs="Calibri"/>
          <w:color w:val="434343"/>
          <w:sz w:val="22"/>
          <w:szCs w:val="22"/>
          <w:lang w:val="sr-Latn-RS"/>
        </w:rPr>
        <w:t xml:space="preserve">UNFPA </w:t>
      </w:r>
      <w:r w:rsidR="005F12C1" w:rsidRPr="00507069">
        <w:rPr>
          <w:rFonts w:ascii="Calibri" w:eastAsia="Calibri" w:hAnsi="Calibri" w:cs="Calibri"/>
          <w:color w:val="434343"/>
          <w:sz w:val="22"/>
          <w:szCs w:val="22"/>
          <w:lang w:val="sr-Latn-RS"/>
        </w:rPr>
        <w:t>Grupe</w:t>
      </w:r>
      <w:r w:rsidRPr="00507069">
        <w:rPr>
          <w:rFonts w:ascii="Calibri" w:eastAsia="Calibri" w:hAnsi="Calibri" w:cs="Calibri"/>
          <w:color w:val="434343"/>
          <w:sz w:val="22"/>
          <w:szCs w:val="22"/>
          <w:lang w:val="sr-Latn-RS"/>
        </w:rPr>
        <w:t xml:space="preserve"> i </w:t>
      </w:r>
      <w:r w:rsidR="005F12C1" w:rsidRPr="00507069">
        <w:rPr>
          <w:rFonts w:ascii="Calibri" w:eastAsia="Calibri" w:hAnsi="Calibri" w:cs="Calibri"/>
          <w:color w:val="434343"/>
          <w:sz w:val="22"/>
          <w:szCs w:val="22"/>
          <w:lang w:val="sr-Latn-RS"/>
        </w:rPr>
        <w:t xml:space="preserve">biltena </w:t>
      </w:r>
      <w:r w:rsidRPr="00507069">
        <w:rPr>
          <w:rFonts w:ascii="Calibri" w:eastAsia="Calibri" w:hAnsi="Calibri" w:cs="Calibri"/>
          <w:color w:val="434343"/>
          <w:sz w:val="22"/>
          <w:szCs w:val="22"/>
          <w:lang w:val="sr-Latn-RS"/>
        </w:rPr>
        <w:t xml:space="preserve">UNCT Srbija, obezbeđujući širi angažman zainteresovanih strana i </w:t>
      </w:r>
      <w:r w:rsidR="005F12C1" w:rsidRPr="00507069">
        <w:rPr>
          <w:rFonts w:ascii="Calibri" w:eastAsia="Calibri" w:hAnsi="Calibri" w:cs="Calibri"/>
          <w:color w:val="434343"/>
          <w:sz w:val="22"/>
          <w:szCs w:val="22"/>
          <w:lang w:val="sr-Latn-RS"/>
        </w:rPr>
        <w:t>stalnu</w:t>
      </w:r>
      <w:r w:rsidRPr="00507069">
        <w:rPr>
          <w:rFonts w:ascii="Calibri" w:eastAsia="Calibri" w:hAnsi="Calibri" w:cs="Calibri"/>
          <w:color w:val="434343"/>
          <w:sz w:val="22"/>
          <w:szCs w:val="22"/>
          <w:lang w:val="sr-Latn-RS"/>
        </w:rPr>
        <w:t xml:space="preserve"> vidljivost. Program je takođe postigao značajnu vidljivost putem kanala društvenih </w:t>
      </w:r>
      <w:r w:rsidR="005F12C1" w:rsidRPr="00507069">
        <w:rPr>
          <w:rFonts w:ascii="Calibri" w:eastAsia="Calibri" w:hAnsi="Calibri" w:cs="Calibri"/>
          <w:color w:val="434343"/>
          <w:sz w:val="22"/>
          <w:szCs w:val="22"/>
          <w:lang w:val="sr-Latn-RS"/>
        </w:rPr>
        <w:t>mreža</w:t>
      </w:r>
      <w:r w:rsidRPr="00507069">
        <w:rPr>
          <w:rFonts w:ascii="Calibri" w:eastAsia="Calibri" w:hAnsi="Calibri" w:cs="Calibri"/>
          <w:color w:val="434343"/>
          <w:sz w:val="22"/>
          <w:szCs w:val="22"/>
          <w:lang w:val="sr-Latn-RS"/>
        </w:rPr>
        <w:t xml:space="preserve"> UNICEF-a u Srbiji, </w:t>
      </w:r>
      <w:r w:rsidR="005F12C1" w:rsidRPr="00507069">
        <w:rPr>
          <w:rFonts w:ascii="Calibri" w:eastAsia="Calibri" w:hAnsi="Calibri" w:cs="Calibri"/>
          <w:color w:val="434343"/>
          <w:sz w:val="22"/>
          <w:szCs w:val="22"/>
          <w:lang w:val="sr-Latn-RS"/>
        </w:rPr>
        <w:t>došavši do</w:t>
      </w:r>
      <w:r w:rsidRPr="00507069">
        <w:rPr>
          <w:rFonts w:ascii="Calibri" w:eastAsia="Calibri" w:hAnsi="Calibri" w:cs="Calibri"/>
          <w:color w:val="434343"/>
          <w:sz w:val="22"/>
          <w:szCs w:val="22"/>
          <w:lang w:val="sr-Latn-RS"/>
        </w:rPr>
        <w:t xml:space="preserve"> skoro 1,7 miliona ljudi i prikupivši više od 3 miliona </w:t>
      </w:r>
      <w:r w:rsidR="009B0155" w:rsidRPr="00507069">
        <w:rPr>
          <w:rFonts w:ascii="Calibri" w:eastAsia="Calibri" w:hAnsi="Calibri" w:cs="Calibri"/>
          <w:color w:val="434343"/>
          <w:sz w:val="22"/>
          <w:szCs w:val="22"/>
          <w:lang w:val="sr-Latn-RS"/>
        </w:rPr>
        <w:t>prikaza</w:t>
      </w:r>
      <w:r w:rsidRPr="00507069">
        <w:rPr>
          <w:rFonts w:ascii="Calibri" w:eastAsia="Calibri" w:hAnsi="Calibri" w:cs="Calibri"/>
          <w:color w:val="434343"/>
          <w:sz w:val="22"/>
          <w:szCs w:val="22"/>
          <w:lang w:val="sr-Latn-RS"/>
        </w:rPr>
        <w:t xml:space="preserve">. </w:t>
      </w:r>
      <w:r w:rsidR="009B0155" w:rsidRPr="00507069">
        <w:rPr>
          <w:rFonts w:ascii="Calibri" w:eastAsia="Calibri" w:hAnsi="Calibri" w:cs="Calibri"/>
          <w:color w:val="434343"/>
          <w:sz w:val="22"/>
          <w:szCs w:val="22"/>
          <w:lang w:val="sr-Latn-RS"/>
        </w:rPr>
        <w:t>Treba posebno pomenuti podatke o</w:t>
      </w:r>
      <w:r w:rsidRPr="00507069">
        <w:rPr>
          <w:rFonts w:ascii="Calibri" w:eastAsia="Calibri" w:hAnsi="Calibri" w:cs="Calibri"/>
          <w:color w:val="434343"/>
          <w:sz w:val="22"/>
          <w:szCs w:val="22"/>
          <w:lang w:val="sr-Latn-RS"/>
        </w:rPr>
        <w:t xml:space="preserve"> angaž</w:t>
      </w:r>
      <w:r w:rsidR="009B0155" w:rsidRPr="00507069">
        <w:rPr>
          <w:rFonts w:ascii="Calibri" w:eastAsia="Calibri" w:hAnsi="Calibri" w:cs="Calibri"/>
          <w:color w:val="434343"/>
          <w:sz w:val="22"/>
          <w:szCs w:val="22"/>
          <w:lang w:val="sr-Latn-RS"/>
        </w:rPr>
        <w:t>ovanosti</w:t>
      </w:r>
      <w:r w:rsidRPr="00507069">
        <w:rPr>
          <w:rFonts w:ascii="Calibri" w:eastAsia="Calibri" w:hAnsi="Calibri" w:cs="Calibri"/>
          <w:color w:val="434343"/>
          <w:sz w:val="22"/>
          <w:szCs w:val="22"/>
          <w:lang w:val="sr-Latn-RS"/>
        </w:rPr>
        <w:t xml:space="preserve">, sa skoro 10.000 reakcija i približno 12.000 interakcija na svim platformama. Jedno od izuzetnih dostignuća bila je </w:t>
      </w:r>
      <w:r w:rsidR="00775FB4" w:rsidRPr="00507069">
        <w:rPr>
          <w:rFonts w:ascii="Calibri" w:eastAsia="Calibri" w:hAnsi="Calibri" w:cs="Calibri"/>
          <w:color w:val="434343"/>
          <w:sz w:val="22"/>
          <w:szCs w:val="22"/>
          <w:lang w:val="sr-Latn-RS"/>
        </w:rPr>
        <w:t xml:space="preserve">topla </w:t>
      </w:r>
      <w:r w:rsidR="009B0155" w:rsidRPr="00507069">
        <w:rPr>
          <w:rFonts w:ascii="Calibri" w:eastAsia="Calibri" w:hAnsi="Calibri" w:cs="Calibri"/>
          <w:color w:val="434343"/>
          <w:sz w:val="22"/>
          <w:szCs w:val="22"/>
          <w:lang w:val="sr-Latn-RS"/>
        </w:rPr>
        <w:t xml:space="preserve">ljudska </w:t>
      </w:r>
      <w:r w:rsidRPr="00507069">
        <w:rPr>
          <w:rFonts w:ascii="Calibri" w:eastAsia="Calibri" w:hAnsi="Calibri" w:cs="Calibri"/>
          <w:color w:val="434343"/>
          <w:sz w:val="22"/>
          <w:szCs w:val="22"/>
          <w:lang w:val="sr-Latn-RS"/>
        </w:rPr>
        <w:t xml:space="preserve">priča </w:t>
      </w:r>
      <w:r w:rsidR="00775FB4" w:rsidRPr="00507069">
        <w:rPr>
          <w:rFonts w:ascii="Calibri" w:eastAsia="Calibri" w:hAnsi="Calibri" w:cs="Calibri"/>
          <w:color w:val="434343"/>
          <w:sz w:val="22"/>
          <w:szCs w:val="22"/>
          <w:lang w:val="sr-Latn-RS"/>
        </w:rPr>
        <w:t>Zajedništvo donosi uspeh</w:t>
      </w:r>
      <w:r w:rsidRPr="00507069">
        <w:rPr>
          <w:rFonts w:ascii="Calibri" w:eastAsia="Calibri" w:hAnsi="Calibri" w:cs="Calibri"/>
          <w:color w:val="434343"/>
          <w:sz w:val="22"/>
          <w:szCs w:val="22"/>
          <w:lang w:val="sr-Latn-RS"/>
        </w:rPr>
        <w:t xml:space="preserve">, koja je stigla </w:t>
      </w:r>
      <w:r w:rsidR="00D97D60" w:rsidRPr="00507069">
        <w:rPr>
          <w:rFonts w:ascii="Calibri" w:eastAsia="Calibri" w:hAnsi="Calibri" w:cs="Calibri"/>
          <w:color w:val="434343"/>
          <w:sz w:val="22"/>
          <w:szCs w:val="22"/>
          <w:lang w:val="sr-Latn-RS"/>
        </w:rPr>
        <w:t>do</w:t>
      </w:r>
      <w:r w:rsidRPr="00507069">
        <w:rPr>
          <w:rFonts w:ascii="Calibri" w:eastAsia="Calibri" w:hAnsi="Calibri" w:cs="Calibri"/>
          <w:color w:val="434343"/>
          <w:sz w:val="22"/>
          <w:szCs w:val="22"/>
          <w:lang w:val="sr-Latn-RS"/>
        </w:rPr>
        <w:t xml:space="preserve"> 1,25 miliona ljudi i prikupila skoro 6 hiljada reakcija, </w:t>
      </w:r>
      <w:r w:rsidR="00D97D60" w:rsidRPr="00507069">
        <w:rPr>
          <w:rFonts w:ascii="Calibri" w:eastAsia="Calibri" w:hAnsi="Calibri" w:cs="Calibri"/>
          <w:color w:val="434343"/>
          <w:sz w:val="22"/>
          <w:szCs w:val="22"/>
          <w:lang w:val="sr-Latn-RS"/>
        </w:rPr>
        <w:t>istakavši</w:t>
      </w:r>
      <w:r w:rsidRPr="00507069">
        <w:rPr>
          <w:rFonts w:ascii="Calibri" w:eastAsia="Calibri" w:hAnsi="Calibri" w:cs="Calibri"/>
          <w:color w:val="434343"/>
          <w:sz w:val="22"/>
          <w:szCs w:val="22"/>
          <w:lang w:val="sr-Latn-RS"/>
        </w:rPr>
        <w:t xml:space="preserve"> </w:t>
      </w:r>
      <w:r w:rsidR="00D97D60" w:rsidRPr="00507069">
        <w:rPr>
          <w:rFonts w:ascii="Calibri" w:eastAsia="Calibri" w:hAnsi="Calibri" w:cs="Calibri"/>
          <w:color w:val="434343"/>
          <w:sz w:val="22"/>
          <w:szCs w:val="22"/>
          <w:lang w:val="sr-Latn-RS"/>
        </w:rPr>
        <w:t>delotvornost</w:t>
      </w:r>
      <w:r w:rsidRPr="00507069">
        <w:rPr>
          <w:rFonts w:ascii="Calibri" w:eastAsia="Calibri" w:hAnsi="Calibri" w:cs="Calibri"/>
          <w:color w:val="434343"/>
          <w:sz w:val="22"/>
          <w:szCs w:val="22"/>
          <w:lang w:val="sr-Latn-RS"/>
        </w:rPr>
        <w:t xml:space="preserve"> strategije digitalne komunikacije.</w:t>
      </w:r>
    </w:p>
    <w:p w14:paraId="51FE04A1" w14:textId="77777777" w:rsidR="00EA7AC0" w:rsidRPr="00507069" w:rsidRDefault="00EA7AC0">
      <w:pPr>
        <w:jc w:val="both"/>
        <w:rPr>
          <w:rFonts w:ascii="Calibri" w:eastAsia="Calibri" w:hAnsi="Calibri" w:cs="Calibri"/>
          <w:color w:val="434343"/>
          <w:sz w:val="22"/>
          <w:szCs w:val="22"/>
          <w:lang w:val="sr-Latn-RS"/>
        </w:rPr>
      </w:pPr>
    </w:p>
    <w:p w14:paraId="19047D8A" w14:textId="01C07BDB"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Tokom protekle godine, Program je pomenut po </w:t>
      </w:r>
      <w:r w:rsidR="000F69EF" w:rsidRPr="00507069">
        <w:rPr>
          <w:rFonts w:ascii="Calibri" w:eastAsia="Calibri" w:hAnsi="Calibri" w:cs="Calibri"/>
          <w:color w:val="434343"/>
          <w:sz w:val="22"/>
          <w:szCs w:val="22"/>
          <w:lang w:val="sr-Latn-RS"/>
        </w:rPr>
        <w:t>nazivu</w:t>
      </w:r>
      <w:r w:rsidRPr="00507069">
        <w:rPr>
          <w:rFonts w:ascii="Calibri" w:eastAsia="Calibri" w:hAnsi="Calibri" w:cs="Calibri"/>
          <w:color w:val="434343"/>
          <w:sz w:val="22"/>
          <w:szCs w:val="22"/>
          <w:lang w:val="sr-Latn-RS"/>
        </w:rPr>
        <w:t xml:space="preserve"> u više od dve stotine pozitivnih novinskih izveštaja, uključujući 43 na nacionalnom nivou i 180 na lokalnom nivou. Sledeće aktivnosti su bile među onima koje su dobile najveću medijsku pažnju:</w:t>
      </w:r>
    </w:p>
    <w:p w14:paraId="5C50E3EF" w14:textId="77777777" w:rsidR="00EA7AC0" w:rsidRPr="00507069" w:rsidRDefault="00EA7AC0">
      <w:pPr>
        <w:jc w:val="both"/>
        <w:rPr>
          <w:rFonts w:ascii="Calibri" w:eastAsia="Calibri" w:hAnsi="Calibri" w:cs="Calibri"/>
          <w:color w:val="434343"/>
          <w:sz w:val="22"/>
          <w:szCs w:val="22"/>
          <w:lang w:val="sr-Latn-RS"/>
        </w:rPr>
      </w:pPr>
    </w:p>
    <w:p w14:paraId="264528A2" w14:textId="2D1CD64E" w:rsidR="00EA7AC0" w:rsidRPr="00507069" w:rsidRDefault="009D4AE7">
      <w:pPr>
        <w:tabs>
          <w:tab w:val="left" w:pos="851"/>
          <w:tab w:val="left" w:pos="1701"/>
        </w:tabs>
        <w:ind w:right="-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Događaj povodom </w:t>
      </w:r>
      <w:r w:rsidR="00155CB0" w:rsidRPr="00507069">
        <w:rPr>
          <w:rFonts w:ascii="Calibri" w:eastAsia="Calibri" w:hAnsi="Calibri" w:cs="Calibri"/>
          <w:color w:val="434343"/>
          <w:sz w:val="22"/>
          <w:szCs w:val="22"/>
          <w:lang w:val="sr-Latn-RS"/>
        </w:rPr>
        <w:t xml:space="preserve">početka </w:t>
      </w:r>
      <w:hyperlink r:id="rId75">
        <w:r w:rsidR="00081729" w:rsidRPr="00507069">
          <w:rPr>
            <w:rFonts w:ascii="Calibri" w:eastAsia="Calibri" w:hAnsi="Calibri" w:cs="Calibri"/>
            <w:color w:val="0092D1"/>
            <w:sz w:val="22"/>
            <w:szCs w:val="22"/>
            <w:u w:val="single"/>
            <w:lang w:val="sr-Latn-RS"/>
          </w:rPr>
          <w:t>aktivnosti</w:t>
        </w:r>
        <w:r w:rsidR="00155CB0" w:rsidRPr="00507069">
          <w:rPr>
            <w:rFonts w:ascii="Calibri" w:eastAsia="Calibri" w:hAnsi="Calibri" w:cs="Calibri"/>
            <w:color w:val="0092D1"/>
            <w:sz w:val="22"/>
            <w:szCs w:val="22"/>
            <w:u w:val="single"/>
            <w:lang w:val="sr-Latn-RS"/>
          </w:rPr>
          <w:t xml:space="preserve"> za podršku</w:t>
        </w:r>
        <w:r w:rsidR="00081729" w:rsidRPr="00507069">
          <w:rPr>
            <w:rFonts w:ascii="Calibri" w:eastAsia="Calibri" w:hAnsi="Calibri" w:cs="Calibri"/>
            <w:color w:val="0092D1"/>
            <w:sz w:val="22"/>
            <w:szCs w:val="22"/>
            <w:u w:val="single"/>
            <w:lang w:val="sr-Latn-RS"/>
          </w:rPr>
          <w:t xml:space="preserve"> </w:t>
        </w:r>
        <w:r w:rsidRPr="00507069">
          <w:rPr>
            <w:rFonts w:ascii="Calibri" w:eastAsia="Calibri" w:hAnsi="Calibri" w:cs="Calibri"/>
            <w:color w:val="0092D1"/>
            <w:sz w:val="22"/>
            <w:szCs w:val="22"/>
            <w:u w:val="single"/>
            <w:lang w:val="sr-Latn-RS"/>
          </w:rPr>
          <w:t xml:space="preserve">neformalnim </w:t>
        </w:r>
        <w:r w:rsidR="00081729" w:rsidRPr="00507069">
          <w:rPr>
            <w:rFonts w:ascii="Calibri" w:eastAsia="Calibri" w:hAnsi="Calibri" w:cs="Calibri"/>
            <w:color w:val="0092D1"/>
            <w:sz w:val="22"/>
            <w:szCs w:val="22"/>
            <w:u w:val="single"/>
            <w:lang w:val="sr-Latn-RS"/>
          </w:rPr>
          <w:t>sakupljač</w:t>
        </w:r>
        <w:r w:rsidR="00155CB0" w:rsidRPr="00507069">
          <w:rPr>
            <w:rFonts w:ascii="Calibri" w:eastAsia="Calibri" w:hAnsi="Calibri" w:cs="Calibri"/>
            <w:color w:val="0092D1"/>
            <w:sz w:val="22"/>
            <w:szCs w:val="22"/>
            <w:u w:val="single"/>
            <w:lang w:val="sr-Latn-RS"/>
          </w:rPr>
          <w:t>im</w:t>
        </w:r>
        <w:r w:rsidR="00081729" w:rsidRPr="00507069">
          <w:rPr>
            <w:rFonts w:ascii="Calibri" w:eastAsia="Calibri" w:hAnsi="Calibri" w:cs="Calibri"/>
            <w:color w:val="0092D1"/>
            <w:sz w:val="22"/>
            <w:szCs w:val="22"/>
            <w:u w:val="single"/>
            <w:lang w:val="sr-Latn-RS"/>
          </w:rPr>
          <w:t>a otpada</w:t>
        </w:r>
      </w:hyperlink>
      <w:r w:rsidR="00081729" w:rsidRPr="00507069">
        <w:rPr>
          <w:rFonts w:ascii="Calibri" w:eastAsia="Calibri" w:hAnsi="Calibri" w:cs="Calibri"/>
          <w:sz w:val="22"/>
          <w:szCs w:val="22"/>
          <w:lang w:val="sr-Latn-RS"/>
        </w:rPr>
        <w:t xml:space="preserve"> </w:t>
      </w:r>
      <w:r w:rsidR="00081729" w:rsidRPr="00507069">
        <w:rPr>
          <w:rFonts w:ascii="Calibri" w:eastAsia="Calibri" w:hAnsi="Calibri" w:cs="Calibri"/>
          <w:color w:val="434343"/>
          <w:sz w:val="22"/>
          <w:szCs w:val="22"/>
          <w:lang w:val="sr-Latn-RS"/>
        </w:rPr>
        <w:t xml:space="preserve">uspešno je održan 12. novembra u Sava centru u Beogradu, na </w:t>
      </w:r>
      <w:r w:rsidR="00155CB0" w:rsidRPr="00507069">
        <w:rPr>
          <w:rFonts w:ascii="Calibri" w:eastAsia="Calibri" w:hAnsi="Calibri" w:cs="Calibri"/>
          <w:color w:val="434343"/>
          <w:sz w:val="22"/>
          <w:szCs w:val="22"/>
          <w:lang w:val="sr-Latn-RS"/>
        </w:rPr>
        <w:t>kome</w:t>
      </w:r>
      <w:r w:rsidR="00081729" w:rsidRPr="00507069">
        <w:rPr>
          <w:rFonts w:ascii="Calibri" w:eastAsia="Calibri" w:hAnsi="Calibri" w:cs="Calibri"/>
          <w:color w:val="434343"/>
          <w:sz w:val="22"/>
          <w:szCs w:val="22"/>
          <w:lang w:val="sr-Latn-RS"/>
        </w:rPr>
        <w:t xml:space="preserve"> je učestvovalo preko 90 predstavnika donatorske zajednice, nacionalnih i lokalnih partnera i institucija. </w:t>
      </w:r>
      <w:r w:rsidR="00155CB0" w:rsidRPr="00507069">
        <w:rPr>
          <w:rFonts w:ascii="Calibri" w:eastAsia="Calibri" w:hAnsi="Calibri" w:cs="Calibri"/>
          <w:color w:val="434343"/>
          <w:sz w:val="22"/>
          <w:szCs w:val="22"/>
          <w:lang w:val="sr-Latn-RS"/>
        </w:rPr>
        <w:t>Događaj su pratila i o njemu izveštavala</w:t>
      </w:r>
      <w:r w:rsidR="00081729" w:rsidRPr="00507069">
        <w:rPr>
          <w:rFonts w:ascii="Calibri" w:eastAsia="Calibri" w:hAnsi="Calibri" w:cs="Calibri"/>
          <w:color w:val="434343"/>
          <w:sz w:val="22"/>
          <w:szCs w:val="22"/>
          <w:lang w:val="sr-Latn-RS"/>
        </w:rPr>
        <w:t xml:space="preserve"> tri medija (Tanjug, Radio Beograd i Newsmax Adria), a u narednim danima objavljeno je ukupno 10 izveštaja o događaju.</w:t>
      </w:r>
    </w:p>
    <w:p w14:paraId="46349C67" w14:textId="77777777" w:rsidR="00EA7AC0" w:rsidRPr="00507069" w:rsidRDefault="00EA7AC0">
      <w:pPr>
        <w:tabs>
          <w:tab w:val="left" w:pos="851"/>
          <w:tab w:val="left" w:pos="1701"/>
        </w:tabs>
        <w:ind w:right="-20"/>
        <w:jc w:val="both"/>
        <w:rPr>
          <w:rFonts w:ascii="Calibri" w:eastAsia="Calibri" w:hAnsi="Calibri" w:cs="Calibri"/>
          <w:color w:val="434343"/>
          <w:sz w:val="22"/>
          <w:szCs w:val="22"/>
          <w:lang w:val="sr-Latn-RS"/>
        </w:rPr>
      </w:pPr>
    </w:p>
    <w:p w14:paraId="6B60F52E" w14:textId="7584921A" w:rsidR="00EA7AC0" w:rsidRPr="00507069" w:rsidRDefault="00081729">
      <w:pPr>
        <w:tabs>
          <w:tab w:val="left" w:pos="851"/>
          <w:tab w:val="left" w:pos="1701"/>
        </w:tabs>
        <w:ind w:right="-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Pored toga, Program je organizovao događaj 29. novembra u Nišu </w:t>
      </w:r>
      <w:hyperlink r:id="rId76">
        <w:r w:rsidRPr="00507069">
          <w:rPr>
            <w:rFonts w:ascii="Calibri" w:eastAsia="Calibri" w:hAnsi="Calibri" w:cs="Calibri"/>
            <w:color w:val="0092D1"/>
            <w:sz w:val="22"/>
            <w:szCs w:val="22"/>
            <w:u w:val="single"/>
            <w:lang w:val="sr-Latn-RS"/>
          </w:rPr>
          <w:t xml:space="preserve">na kojem su predstavljeni rezultati 20 organizacija civilnog društva </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(OCD) koje sprovode projekte u oblasti socijalne inkluzije. Učestvovalo je preko 30 predstavnika OCD-a, a </w:t>
      </w:r>
      <w:r w:rsidR="00155CB0" w:rsidRPr="00507069">
        <w:rPr>
          <w:rFonts w:ascii="Calibri" w:eastAsia="Calibri" w:hAnsi="Calibri" w:cs="Calibri"/>
          <w:color w:val="434343"/>
          <w:sz w:val="22"/>
          <w:szCs w:val="22"/>
          <w:lang w:val="sr-Latn-RS"/>
        </w:rPr>
        <w:t xml:space="preserve">na </w:t>
      </w:r>
      <w:r w:rsidRPr="00507069">
        <w:rPr>
          <w:rFonts w:ascii="Calibri" w:eastAsia="Calibri" w:hAnsi="Calibri" w:cs="Calibri"/>
          <w:color w:val="434343"/>
          <w:sz w:val="22"/>
          <w:szCs w:val="22"/>
          <w:lang w:val="sr-Latn-RS"/>
        </w:rPr>
        <w:t>događaj</w:t>
      </w:r>
      <w:r w:rsidR="00155CB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je </w:t>
      </w:r>
      <w:r w:rsidR="00155CB0" w:rsidRPr="00507069">
        <w:rPr>
          <w:rFonts w:ascii="Calibri" w:eastAsia="Calibri" w:hAnsi="Calibri" w:cs="Calibri"/>
          <w:color w:val="434343"/>
          <w:sz w:val="22"/>
          <w:szCs w:val="22"/>
          <w:lang w:val="sr-Latn-RS"/>
        </w:rPr>
        <w:t>održana</w:t>
      </w:r>
      <w:r w:rsidRPr="00507069">
        <w:rPr>
          <w:rFonts w:ascii="Calibri" w:eastAsia="Calibri" w:hAnsi="Calibri" w:cs="Calibri"/>
          <w:color w:val="434343"/>
          <w:sz w:val="22"/>
          <w:szCs w:val="22"/>
          <w:lang w:val="sr-Latn-RS"/>
        </w:rPr>
        <w:t xml:space="preserve"> panel diskusij</w:t>
      </w:r>
      <w:r w:rsidR="00155CB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155CB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kojoj je istaknuto nekoliko uspešnih projekata. Ovaj događaj je </w:t>
      </w:r>
      <w:r w:rsidR="00A74CDA" w:rsidRPr="00507069">
        <w:rPr>
          <w:rFonts w:ascii="Calibri" w:eastAsia="Calibri" w:hAnsi="Calibri" w:cs="Calibri"/>
          <w:color w:val="434343"/>
          <w:sz w:val="22"/>
          <w:szCs w:val="22"/>
          <w:lang w:val="sr-Latn-RS"/>
        </w:rPr>
        <w:t>propraćen sa</w:t>
      </w:r>
      <w:r w:rsidRPr="00507069">
        <w:rPr>
          <w:rFonts w:ascii="Calibri" w:eastAsia="Calibri" w:hAnsi="Calibri" w:cs="Calibri"/>
          <w:color w:val="434343"/>
          <w:sz w:val="22"/>
          <w:szCs w:val="22"/>
          <w:lang w:val="sr-Latn-RS"/>
        </w:rPr>
        <w:t xml:space="preserve"> 18 medijskih izveštaja, </w:t>
      </w:r>
      <w:r w:rsidR="00A74CDA" w:rsidRPr="00507069">
        <w:rPr>
          <w:rFonts w:ascii="Calibri" w:eastAsia="Calibri" w:hAnsi="Calibri" w:cs="Calibri"/>
          <w:color w:val="434343"/>
          <w:sz w:val="22"/>
          <w:szCs w:val="22"/>
          <w:lang w:val="sr-Latn-RS"/>
        </w:rPr>
        <w:t>od čega</w:t>
      </w:r>
      <w:r w:rsidRPr="00507069">
        <w:rPr>
          <w:rFonts w:ascii="Calibri" w:eastAsia="Calibri" w:hAnsi="Calibri" w:cs="Calibri"/>
          <w:color w:val="434343"/>
          <w:sz w:val="22"/>
          <w:szCs w:val="22"/>
          <w:lang w:val="sr-Latn-RS"/>
        </w:rPr>
        <w:t xml:space="preserve"> 17 na lokalnom nivou i jedan na nacionalnom nivou.</w:t>
      </w:r>
    </w:p>
    <w:p w14:paraId="01AAD6C8" w14:textId="77777777" w:rsidR="00EA7AC0" w:rsidRPr="00507069" w:rsidRDefault="00EA7AC0">
      <w:pPr>
        <w:tabs>
          <w:tab w:val="left" w:pos="851"/>
          <w:tab w:val="left" w:pos="1701"/>
        </w:tabs>
        <w:ind w:right="-20"/>
        <w:jc w:val="both"/>
        <w:rPr>
          <w:rFonts w:ascii="Calibri" w:eastAsia="Calibri" w:hAnsi="Calibri" w:cs="Calibri"/>
          <w:color w:val="434343"/>
          <w:sz w:val="22"/>
          <w:szCs w:val="22"/>
          <w:lang w:val="sr-Latn-RS"/>
        </w:rPr>
      </w:pPr>
    </w:p>
    <w:p w14:paraId="11FE6DE2" w14:textId="52407D39"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Rezultati </w:t>
      </w:r>
      <w:hyperlink r:id="rId77">
        <w:r w:rsidR="00E65C18" w:rsidRPr="00507069">
          <w:rPr>
            <w:rFonts w:ascii="Calibri" w:eastAsia="Calibri" w:hAnsi="Calibri" w:cs="Calibri"/>
            <w:color w:val="0092D1"/>
            <w:sz w:val="22"/>
            <w:szCs w:val="22"/>
            <w:u w:val="single"/>
            <w:lang w:val="sr-Latn-RS"/>
          </w:rPr>
          <w:t>Istraživanja</w:t>
        </w:r>
        <w:r w:rsidRPr="00507069">
          <w:rPr>
            <w:rFonts w:ascii="Calibri" w:eastAsia="Calibri" w:hAnsi="Calibri" w:cs="Calibri"/>
            <w:color w:val="0092D1"/>
            <w:sz w:val="22"/>
            <w:szCs w:val="22"/>
            <w:u w:val="single"/>
            <w:lang w:val="sr-Latn-RS"/>
          </w:rPr>
          <w:t xml:space="preserve"> zadovoljstv</w:t>
        </w:r>
        <w:r w:rsidR="00E65C18" w:rsidRPr="00507069">
          <w:rPr>
            <w:rFonts w:ascii="Calibri" w:eastAsia="Calibri" w:hAnsi="Calibri" w:cs="Calibri"/>
            <w:color w:val="0092D1"/>
            <w:sz w:val="22"/>
            <w:szCs w:val="22"/>
            <w:u w:val="single"/>
            <w:lang w:val="sr-Latn-RS"/>
          </w:rPr>
          <w:t>a</w:t>
        </w:r>
        <w:r w:rsidRPr="00507069">
          <w:rPr>
            <w:rFonts w:ascii="Calibri" w:eastAsia="Calibri" w:hAnsi="Calibri" w:cs="Calibri"/>
            <w:color w:val="0092D1"/>
            <w:sz w:val="22"/>
            <w:szCs w:val="22"/>
            <w:u w:val="single"/>
            <w:lang w:val="sr-Latn-RS"/>
          </w:rPr>
          <w:t xml:space="preserve"> građana (</w:t>
        </w:r>
        <w:r w:rsidR="00E65C18" w:rsidRPr="00507069">
          <w:rPr>
            <w:rFonts w:ascii="Calibri" w:eastAsia="Calibri" w:hAnsi="Calibri" w:cs="Calibri"/>
            <w:color w:val="0092D1"/>
            <w:sz w:val="22"/>
            <w:szCs w:val="22"/>
            <w:u w:val="single"/>
            <w:lang w:val="sr-Latn-RS"/>
          </w:rPr>
          <w:t>IZG</w:t>
        </w:r>
        <w:r w:rsidRPr="00507069">
          <w:rPr>
            <w:rFonts w:ascii="Calibri" w:eastAsia="Calibri" w:hAnsi="Calibri" w:cs="Calibri"/>
            <w:color w:val="0092D1"/>
            <w:sz w:val="22"/>
            <w:szCs w:val="22"/>
            <w:u w:val="single"/>
            <w:lang w:val="sr-Latn-RS"/>
          </w:rPr>
          <w:t>)</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 xml:space="preserve">strateški su promovisani </w:t>
      </w:r>
      <w:r w:rsidR="00C71A30" w:rsidRPr="00507069">
        <w:rPr>
          <w:rFonts w:ascii="Calibri" w:eastAsia="Calibri" w:hAnsi="Calibri" w:cs="Calibri"/>
          <w:color w:val="434343"/>
          <w:sz w:val="22"/>
          <w:szCs w:val="22"/>
          <w:lang w:val="sr-Latn-RS"/>
        </w:rPr>
        <w:t>putem</w:t>
      </w:r>
      <w:r w:rsidRPr="00507069">
        <w:rPr>
          <w:rFonts w:ascii="Calibri" w:eastAsia="Calibri" w:hAnsi="Calibri" w:cs="Calibri"/>
          <w:color w:val="434343"/>
          <w:sz w:val="22"/>
          <w:szCs w:val="22"/>
          <w:lang w:val="sr-Latn-RS"/>
        </w:rPr>
        <w:t xml:space="preserve"> četiri regionalne prezentacije održane u junu u Kraljevu, Leskovcu, Zaječaru i Šapcu, i doprli su do široke publike, </w:t>
      </w:r>
      <w:r w:rsidR="00C71A30"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preko 20 objavljenih izveštaja lokalnih medija. Rezultati </w:t>
      </w:r>
      <w:r w:rsidR="00C71A30" w:rsidRPr="00507069">
        <w:rPr>
          <w:rFonts w:ascii="Calibri" w:eastAsia="Calibri" w:hAnsi="Calibri" w:cs="Calibri"/>
          <w:color w:val="434343"/>
          <w:sz w:val="22"/>
          <w:szCs w:val="22"/>
          <w:lang w:val="sr-Latn-RS"/>
        </w:rPr>
        <w:t>IZG</w:t>
      </w:r>
      <w:r w:rsidRPr="00507069">
        <w:rPr>
          <w:rFonts w:ascii="Calibri" w:eastAsia="Calibri" w:hAnsi="Calibri" w:cs="Calibri"/>
          <w:color w:val="434343"/>
          <w:sz w:val="22"/>
          <w:szCs w:val="22"/>
          <w:lang w:val="sr-Latn-RS"/>
        </w:rPr>
        <w:t>-a su takođe objavljeni na veb</w:t>
      </w:r>
      <w:r w:rsidR="00C71A30" w:rsidRPr="00507069">
        <w:rPr>
          <w:rFonts w:ascii="Calibri" w:eastAsia="Calibri" w:hAnsi="Calibri" w:cs="Calibri"/>
          <w:color w:val="434343"/>
          <w:sz w:val="22"/>
          <w:szCs w:val="22"/>
          <w:lang w:val="sr-Latn-RS"/>
        </w:rPr>
        <w:t>-sajtu</w:t>
      </w:r>
      <w:r w:rsidRPr="00507069">
        <w:rPr>
          <w:rFonts w:ascii="Calibri" w:eastAsia="Calibri" w:hAnsi="Calibri" w:cs="Calibri"/>
          <w:color w:val="434343"/>
          <w:sz w:val="22"/>
          <w:szCs w:val="22"/>
          <w:lang w:val="sr-Latn-RS"/>
        </w:rPr>
        <w:t xml:space="preserve"> Programa (</w:t>
      </w:r>
      <w:hyperlink r:id="rId78">
        <w:r w:rsidRPr="00507069">
          <w:rPr>
            <w:rFonts w:ascii="Calibri" w:eastAsia="Calibri" w:hAnsi="Calibri" w:cs="Calibri"/>
            <w:color w:val="0092D1"/>
            <w:sz w:val="22"/>
            <w:szCs w:val="22"/>
            <w:u w:val="single"/>
            <w:lang w:val="sr-Latn-RS"/>
          </w:rPr>
          <w:t>Informativn</w:t>
        </w:r>
        <w:r w:rsidR="00806C90" w:rsidRPr="00507069">
          <w:rPr>
            <w:rFonts w:ascii="Calibri" w:eastAsia="Calibri" w:hAnsi="Calibri" w:cs="Calibri"/>
            <w:color w:val="0092D1"/>
            <w:sz w:val="22"/>
            <w:szCs w:val="22"/>
            <w:u w:val="single"/>
            <w:lang w:val="sr-Latn-RS"/>
          </w:rPr>
          <w:t>a brošura</w:t>
        </w:r>
      </w:hyperlink>
      <w:r w:rsidRPr="00507069">
        <w:rPr>
          <w:rFonts w:ascii="Calibri" w:eastAsia="Calibri" w:hAnsi="Calibri" w:cs="Calibri"/>
          <w:color w:val="434343"/>
          <w:sz w:val="22"/>
          <w:szCs w:val="22"/>
          <w:lang w:val="sr-Latn-RS"/>
        </w:rPr>
        <w:t xml:space="preserve"> i </w:t>
      </w:r>
      <w:hyperlink r:id="rId79">
        <w:r w:rsidR="00806C90" w:rsidRPr="00507069">
          <w:rPr>
            <w:rFonts w:ascii="Calibri" w:eastAsia="Calibri" w:hAnsi="Calibri" w:cs="Calibri"/>
            <w:color w:val="0092D1"/>
            <w:sz w:val="22"/>
            <w:szCs w:val="22"/>
            <w:u w:val="single"/>
            <w:lang w:val="sr-Latn-RS"/>
          </w:rPr>
          <w:t>Izveštaj</w:t>
        </w:r>
      </w:hyperlink>
      <w:r w:rsidRPr="00507069">
        <w:rPr>
          <w:rFonts w:ascii="Calibri" w:eastAsia="Calibri" w:hAnsi="Calibri" w:cs="Calibri"/>
          <w:color w:val="434343"/>
          <w:sz w:val="22"/>
          <w:szCs w:val="22"/>
          <w:lang w:val="sr-Latn-RS"/>
        </w:rPr>
        <w:t>),</w:t>
      </w:r>
      <w:r w:rsidRPr="00507069">
        <w:rPr>
          <w:rFonts w:ascii="Calibri" w:eastAsia="Calibri" w:hAnsi="Calibri" w:cs="Calibri"/>
          <w:sz w:val="22"/>
          <w:szCs w:val="22"/>
          <w:lang w:val="sr-Latn-RS"/>
        </w:rPr>
        <w:t xml:space="preserve"> </w:t>
      </w:r>
      <w:r w:rsidR="00806C90" w:rsidRPr="00507069">
        <w:rPr>
          <w:rFonts w:ascii="Calibri" w:eastAsia="Calibri" w:hAnsi="Calibri" w:cs="Calibri"/>
          <w:color w:val="434343"/>
          <w:sz w:val="22"/>
          <w:szCs w:val="22"/>
          <w:lang w:val="sr-Latn-RS"/>
        </w:rPr>
        <w:t>i to je</w:t>
      </w:r>
      <w:r w:rsidRPr="00507069">
        <w:rPr>
          <w:rFonts w:ascii="Calibri" w:eastAsia="Calibri" w:hAnsi="Calibri" w:cs="Calibri"/>
          <w:color w:val="434343"/>
          <w:sz w:val="22"/>
          <w:szCs w:val="22"/>
          <w:lang w:val="sr-Latn-RS"/>
        </w:rPr>
        <w:t xml:space="preserve"> stalni resurs za zainteresovane strane </w:t>
      </w:r>
      <w:r w:rsidR="00806C90" w:rsidRPr="00507069">
        <w:rPr>
          <w:rFonts w:ascii="Calibri" w:eastAsia="Calibri" w:hAnsi="Calibri" w:cs="Calibri"/>
          <w:color w:val="434343"/>
          <w:sz w:val="22"/>
          <w:szCs w:val="22"/>
          <w:lang w:val="sr-Latn-RS"/>
        </w:rPr>
        <w:t>kome mogu da</w:t>
      </w:r>
      <w:r w:rsidRPr="00507069">
        <w:rPr>
          <w:rFonts w:ascii="Calibri" w:eastAsia="Calibri" w:hAnsi="Calibri" w:cs="Calibri"/>
          <w:color w:val="434343"/>
          <w:sz w:val="22"/>
          <w:szCs w:val="22"/>
          <w:lang w:val="sr-Latn-RS"/>
        </w:rPr>
        <w:t xml:space="preserve"> pristupe i </w:t>
      </w:r>
      <w:r w:rsidR="00806C90" w:rsidRPr="00507069">
        <w:rPr>
          <w:rFonts w:ascii="Calibri" w:eastAsia="Calibri" w:hAnsi="Calibri" w:cs="Calibri"/>
          <w:color w:val="434343"/>
          <w:sz w:val="22"/>
          <w:szCs w:val="22"/>
          <w:lang w:val="sr-Latn-RS"/>
        </w:rPr>
        <w:t xml:space="preserve">da ga koriste kao </w:t>
      </w:r>
      <w:r w:rsidRPr="00507069">
        <w:rPr>
          <w:rFonts w:ascii="Calibri" w:eastAsia="Calibri" w:hAnsi="Calibri" w:cs="Calibri"/>
          <w:color w:val="434343"/>
          <w:sz w:val="22"/>
          <w:szCs w:val="22"/>
          <w:lang w:val="sr-Latn-RS"/>
        </w:rPr>
        <w:t>referenc</w:t>
      </w:r>
      <w:r w:rsidR="00806C9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w:t>
      </w:r>
    </w:p>
    <w:p w14:paraId="68CA258F" w14:textId="77777777" w:rsidR="00EA7AC0" w:rsidRPr="00507069" w:rsidRDefault="00EA7AC0">
      <w:pPr>
        <w:jc w:val="both"/>
        <w:rPr>
          <w:rFonts w:ascii="Calibri" w:eastAsia="Calibri" w:hAnsi="Calibri" w:cs="Calibri"/>
          <w:color w:val="434343"/>
          <w:sz w:val="22"/>
          <w:szCs w:val="22"/>
          <w:lang w:val="sr-Latn-RS"/>
        </w:rPr>
      </w:pPr>
    </w:p>
    <w:p w14:paraId="2E0FC11B" w14:textId="6D3E9FD4"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Program je takođe promovisao aktivnosti </w:t>
      </w:r>
      <w:hyperlink r:id="rId80">
        <w:r w:rsidRPr="00507069">
          <w:rPr>
            <w:rFonts w:ascii="Calibri" w:eastAsia="Calibri" w:hAnsi="Calibri" w:cs="Calibri"/>
            <w:color w:val="0092D1"/>
            <w:sz w:val="22"/>
            <w:szCs w:val="22"/>
            <w:u w:val="single"/>
            <w:lang w:val="sr-Latn-RS"/>
          </w:rPr>
          <w:t>Upravnog odbora</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naglašavajući njegovu upravljačku ulogu i odluke</w:t>
      </w:r>
      <w:r w:rsidR="00806C90"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w:t>
      </w:r>
      <w:r w:rsidR="00806C90" w:rsidRPr="00507069">
        <w:rPr>
          <w:rFonts w:ascii="Calibri" w:eastAsia="Calibri" w:hAnsi="Calibri" w:cs="Calibri"/>
          <w:color w:val="434343"/>
          <w:sz w:val="22"/>
          <w:szCs w:val="22"/>
          <w:lang w:val="sr-Latn-RS"/>
        </w:rPr>
        <w:t>preko</w:t>
      </w:r>
      <w:r w:rsidRPr="00507069">
        <w:rPr>
          <w:rFonts w:ascii="Calibri" w:eastAsia="Calibri" w:hAnsi="Calibri" w:cs="Calibri"/>
          <w:color w:val="434343"/>
          <w:sz w:val="22"/>
          <w:szCs w:val="22"/>
          <w:lang w:val="sr-Latn-RS"/>
        </w:rPr>
        <w:t xml:space="preserve"> ažuriranja na veb</w:t>
      </w:r>
      <w:r w:rsidR="00806C90" w:rsidRPr="00507069">
        <w:rPr>
          <w:rFonts w:ascii="Calibri" w:eastAsia="Calibri" w:hAnsi="Calibri" w:cs="Calibri"/>
          <w:color w:val="434343"/>
          <w:sz w:val="22"/>
          <w:szCs w:val="22"/>
          <w:lang w:val="sr-Latn-RS"/>
        </w:rPr>
        <w:t>-sajtu</w:t>
      </w:r>
      <w:r w:rsidRPr="00507069">
        <w:rPr>
          <w:rFonts w:ascii="Calibri" w:eastAsia="Calibri" w:hAnsi="Calibri" w:cs="Calibri"/>
          <w:color w:val="434343"/>
          <w:sz w:val="22"/>
          <w:szCs w:val="22"/>
          <w:lang w:val="sr-Latn-RS"/>
        </w:rPr>
        <w:t xml:space="preserve"> Programa i kanalima društvenih </w:t>
      </w:r>
      <w:r w:rsidR="00806C90" w:rsidRPr="00507069">
        <w:rPr>
          <w:rFonts w:ascii="Calibri" w:eastAsia="Calibri" w:hAnsi="Calibri" w:cs="Calibri"/>
          <w:color w:val="434343"/>
          <w:sz w:val="22"/>
          <w:szCs w:val="22"/>
          <w:lang w:val="sr-Latn-RS"/>
        </w:rPr>
        <w:t>mreža</w:t>
      </w:r>
      <w:r w:rsidRPr="00507069">
        <w:rPr>
          <w:rFonts w:ascii="Calibri" w:eastAsia="Calibri" w:hAnsi="Calibri" w:cs="Calibri"/>
          <w:color w:val="434343"/>
          <w:sz w:val="22"/>
          <w:szCs w:val="22"/>
          <w:lang w:val="sr-Latn-RS"/>
        </w:rPr>
        <w:t xml:space="preserve">. Time je osigurana transparentnost i obaveštavanje svih zainteresovanih strana o upravljanju </w:t>
      </w:r>
      <w:r w:rsidR="00162C00" w:rsidRPr="00507069">
        <w:rPr>
          <w:rFonts w:ascii="Calibri" w:eastAsia="Calibri" w:hAnsi="Calibri" w:cs="Calibri"/>
          <w:color w:val="434343"/>
          <w:sz w:val="22"/>
          <w:szCs w:val="22"/>
          <w:lang w:val="sr-Latn-RS"/>
        </w:rPr>
        <w:t>Program</w:t>
      </w:r>
      <w:r w:rsidR="00162C00" w:rsidRPr="00507069">
        <w:rPr>
          <w:rFonts w:ascii="Calibri" w:eastAsia="Calibri" w:hAnsi="Calibri" w:cs="Calibri"/>
          <w:color w:val="434343"/>
          <w:sz w:val="22"/>
          <w:szCs w:val="22"/>
          <w:lang w:val="sr-Latn-RS"/>
        </w:rPr>
        <w:t xml:space="preserve">om </w:t>
      </w:r>
      <w:r w:rsidRPr="00507069">
        <w:rPr>
          <w:rFonts w:ascii="Calibri" w:eastAsia="Calibri" w:hAnsi="Calibri" w:cs="Calibri"/>
          <w:color w:val="434343"/>
          <w:sz w:val="22"/>
          <w:szCs w:val="22"/>
          <w:lang w:val="sr-Latn-RS"/>
        </w:rPr>
        <w:t>i</w:t>
      </w:r>
      <w:r w:rsidR="00162C00" w:rsidRPr="00507069">
        <w:rPr>
          <w:rFonts w:ascii="Calibri" w:eastAsia="Calibri" w:hAnsi="Calibri" w:cs="Calibri"/>
          <w:color w:val="434343"/>
          <w:sz w:val="22"/>
          <w:szCs w:val="22"/>
          <w:lang w:val="sr-Latn-RS"/>
        </w:rPr>
        <w:t xml:space="preserve"> njegovom</w:t>
      </w:r>
      <w:r w:rsidRPr="00507069">
        <w:rPr>
          <w:rFonts w:ascii="Calibri" w:eastAsia="Calibri" w:hAnsi="Calibri" w:cs="Calibri"/>
          <w:color w:val="434343"/>
          <w:sz w:val="22"/>
          <w:szCs w:val="22"/>
          <w:lang w:val="sr-Latn-RS"/>
        </w:rPr>
        <w:t xml:space="preserve"> strateškom pravcu.</w:t>
      </w:r>
    </w:p>
    <w:p w14:paraId="2D7000B3" w14:textId="77777777" w:rsidR="00EA7AC0" w:rsidRPr="00507069" w:rsidRDefault="00EA7AC0">
      <w:pPr>
        <w:jc w:val="both"/>
        <w:rPr>
          <w:rFonts w:ascii="Calibri" w:eastAsia="Calibri" w:hAnsi="Calibri" w:cs="Calibri"/>
          <w:color w:val="434343"/>
          <w:sz w:val="22"/>
          <w:szCs w:val="22"/>
          <w:lang w:val="sr-Latn-RS"/>
        </w:rPr>
      </w:pPr>
    </w:p>
    <w:p w14:paraId="3CD7AF57" w14:textId="5BAC424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Program je promovisao nekoliko publikacija na svom </w:t>
      </w:r>
      <w:r w:rsidR="00162C00" w:rsidRPr="00507069">
        <w:rPr>
          <w:rFonts w:ascii="Calibri" w:eastAsia="Calibri" w:hAnsi="Calibri" w:cs="Calibri"/>
          <w:color w:val="434343"/>
          <w:sz w:val="22"/>
          <w:szCs w:val="22"/>
          <w:lang w:val="sr-Latn-RS"/>
        </w:rPr>
        <w:t>veb-</w:t>
      </w:r>
      <w:r w:rsidRPr="00507069">
        <w:rPr>
          <w:rFonts w:ascii="Calibri" w:eastAsia="Calibri" w:hAnsi="Calibri" w:cs="Calibri"/>
          <w:color w:val="434343"/>
          <w:sz w:val="22"/>
          <w:szCs w:val="22"/>
          <w:lang w:val="sr-Latn-RS"/>
        </w:rPr>
        <w:t xml:space="preserve">sajtu, među kojima su </w:t>
      </w:r>
      <w:hyperlink r:id="rId81">
        <w:r w:rsidRPr="00507069">
          <w:rPr>
            <w:rFonts w:ascii="Calibri" w:eastAsia="Calibri" w:hAnsi="Calibri" w:cs="Calibri"/>
            <w:color w:val="0092D1"/>
            <w:sz w:val="22"/>
            <w:szCs w:val="22"/>
            <w:u w:val="single"/>
            <w:lang w:val="sr-Latn-RS"/>
          </w:rPr>
          <w:t>Vodič k</w:t>
        </w:r>
        <w:r w:rsidRPr="00507069">
          <w:rPr>
            <w:rFonts w:ascii="Calibri" w:eastAsia="Calibri" w:hAnsi="Calibri" w:cs="Calibri"/>
            <w:color w:val="0092D1"/>
            <w:sz w:val="22"/>
            <w:szCs w:val="22"/>
            <w:u w:val="single"/>
            <w:lang w:val="sr-Latn-RS"/>
          </w:rPr>
          <w:t>r</w:t>
        </w:r>
        <w:r w:rsidRPr="00507069">
          <w:rPr>
            <w:rFonts w:ascii="Calibri" w:eastAsia="Calibri" w:hAnsi="Calibri" w:cs="Calibri"/>
            <w:color w:val="0092D1"/>
            <w:sz w:val="22"/>
            <w:szCs w:val="22"/>
            <w:u w:val="single"/>
            <w:lang w:val="sr-Latn-RS"/>
          </w:rPr>
          <w:t xml:space="preserve">oz </w:t>
        </w:r>
        <w:r w:rsidR="00E60FEE" w:rsidRPr="00507069">
          <w:rPr>
            <w:rFonts w:ascii="Calibri" w:eastAsia="Calibri" w:hAnsi="Calibri" w:cs="Calibri"/>
            <w:color w:val="0092D1"/>
            <w:sz w:val="22"/>
            <w:szCs w:val="22"/>
            <w:u w:val="single"/>
            <w:lang w:val="sr-Latn-RS"/>
          </w:rPr>
          <w:t>normativni</w:t>
        </w:r>
        <w:r w:rsidRPr="00507069">
          <w:rPr>
            <w:rFonts w:ascii="Calibri" w:eastAsia="Calibri" w:hAnsi="Calibri" w:cs="Calibri"/>
            <w:color w:val="0092D1"/>
            <w:sz w:val="22"/>
            <w:szCs w:val="22"/>
            <w:u w:val="single"/>
            <w:lang w:val="sr-Latn-RS"/>
          </w:rPr>
          <w:t xml:space="preserve"> okvir za ostvarivanje prava deteta</w:t>
        </w:r>
      </w:hyperlink>
      <w:r w:rsidRPr="00507069">
        <w:rPr>
          <w:rFonts w:ascii="Calibri" w:eastAsia="Calibri" w:hAnsi="Calibri" w:cs="Calibri"/>
          <w:color w:val="0092D1"/>
          <w:sz w:val="22"/>
          <w:szCs w:val="22"/>
          <w:lang w:val="sr-Latn-RS"/>
        </w:rPr>
        <w:t>,</w:t>
      </w:r>
      <w:r w:rsidRPr="00507069">
        <w:rPr>
          <w:rFonts w:ascii="Calibri" w:eastAsia="Calibri" w:hAnsi="Calibri" w:cs="Calibri"/>
          <w:color w:val="434343"/>
          <w:sz w:val="22"/>
          <w:szCs w:val="22"/>
          <w:lang w:val="sr-Latn-RS"/>
        </w:rPr>
        <w:t xml:space="preserve"> </w:t>
      </w:r>
      <w:hyperlink r:id="rId82">
        <w:r w:rsidRPr="00507069">
          <w:rPr>
            <w:rFonts w:ascii="Calibri" w:eastAsia="Calibri" w:hAnsi="Calibri" w:cs="Calibri"/>
            <w:color w:val="0092D1"/>
            <w:sz w:val="22"/>
            <w:szCs w:val="22"/>
            <w:u w:val="single"/>
            <w:lang w:val="sr-Latn-RS"/>
          </w:rPr>
          <w:t>Porodica po</w:t>
        </w:r>
        <w:r w:rsidRPr="00507069">
          <w:rPr>
            <w:rFonts w:ascii="Calibri" w:eastAsia="Calibri" w:hAnsi="Calibri" w:cs="Calibri"/>
            <w:color w:val="0092D1"/>
            <w:sz w:val="22"/>
            <w:szCs w:val="22"/>
            <w:u w:val="single"/>
            <w:lang w:val="sr-Latn-RS"/>
          </w:rPr>
          <w:t xml:space="preserve"> </w:t>
        </w:r>
        <w:r w:rsidRPr="00507069">
          <w:rPr>
            <w:rFonts w:ascii="Calibri" w:eastAsia="Calibri" w:hAnsi="Calibri" w:cs="Calibri"/>
            <w:color w:val="0092D1"/>
            <w:sz w:val="22"/>
            <w:szCs w:val="22"/>
            <w:u w:val="single"/>
            <w:lang w:val="sr-Latn-RS"/>
          </w:rPr>
          <w:t>meri deteta: Priručnik za obuku hranitelja</w:t>
        </w:r>
      </w:hyperlink>
      <w:r w:rsidRPr="00507069">
        <w:rPr>
          <w:rFonts w:ascii="Calibri" w:eastAsia="Calibri" w:hAnsi="Calibri" w:cs="Calibri"/>
          <w:color w:val="0092D1"/>
          <w:sz w:val="22"/>
          <w:szCs w:val="22"/>
          <w:lang w:val="sr-Latn-RS"/>
        </w:rPr>
        <w:t xml:space="preserve"> </w:t>
      </w:r>
      <w:r w:rsidRPr="00507069">
        <w:rPr>
          <w:rFonts w:ascii="Calibri" w:eastAsia="Calibri" w:hAnsi="Calibri" w:cs="Calibri"/>
          <w:color w:val="434343"/>
          <w:sz w:val="22"/>
          <w:szCs w:val="22"/>
          <w:lang w:val="sr-Latn-RS"/>
        </w:rPr>
        <w:t xml:space="preserve">i </w:t>
      </w:r>
      <w:hyperlink r:id="rId83">
        <w:r w:rsidRPr="00507069">
          <w:rPr>
            <w:rFonts w:ascii="Calibri" w:eastAsia="Calibri" w:hAnsi="Calibri" w:cs="Calibri"/>
            <w:color w:val="0092D1"/>
            <w:sz w:val="22"/>
            <w:szCs w:val="22"/>
            <w:u w:val="single"/>
            <w:lang w:val="sr-Latn-RS"/>
          </w:rPr>
          <w:t>Procen</w:t>
        </w:r>
        <w:r w:rsidRPr="00507069">
          <w:rPr>
            <w:rFonts w:ascii="Calibri" w:eastAsia="Calibri" w:hAnsi="Calibri" w:cs="Calibri"/>
            <w:color w:val="0092D1"/>
            <w:sz w:val="22"/>
            <w:szCs w:val="22"/>
            <w:u w:val="single"/>
            <w:lang w:val="sr-Latn-RS"/>
          </w:rPr>
          <w:t>a</w:t>
        </w:r>
        <w:r w:rsidRPr="00507069">
          <w:rPr>
            <w:rFonts w:ascii="Calibri" w:eastAsia="Calibri" w:hAnsi="Calibri" w:cs="Calibri"/>
            <w:color w:val="0092D1"/>
            <w:sz w:val="22"/>
            <w:szCs w:val="22"/>
            <w:u w:val="single"/>
            <w:lang w:val="sr-Latn-RS"/>
          </w:rPr>
          <w:t xml:space="preserve"> </w:t>
        </w:r>
        <w:r w:rsidR="00E60FEE" w:rsidRPr="00507069">
          <w:rPr>
            <w:rFonts w:ascii="Calibri" w:eastAsia="Calibri" w:hAnsi="Calibri" w:cs="Calibri"/>
            <w:color w:val="0092D1"/>
            <w:sz w:val="22"/>
            <w:szCs w:val="22"/>
            <w:u w:val="single"/>
            <w:lang w:val="sr-Latn-RS"/>
          </w:rPr>
          <w:t>postojećeg</w:t>
        </w:r>
        <w:r w:rsidRPr="00507069">
          <w:rPr>
            <w:rFonts w:ascii="Calibri" w:eastAsia="Calibri" w:hAnsi="Calibri" w:cs="Calibri"/>
            <w:color w:val="0092D1"/>
            <w:sz w:val="22"/>
            <w:szCs w:val="22"/>
            <w:u w:val="single"/>
            <w:lang w:val="sr-Latn-RS"/>
          </w:rPr>
          <w:t xml:space="preserve"> stanja i lokalni</w:t>
        </w:r>
        <w:r w:rsidR="00E60FEE" w:rsidRPr="00507069">
          <w:rPr>
            <w:rFonts w:ascii="Calibri" w:eastAsia="Calibri" w:hAnsi="Calibri" w:cs="Calibri"/>
            <w:color w:val="0092D1"/>
            <w:sz w:val="22"/>
            <w:szCs w:val="22"/>
            <w:u w:val="single"/>
            <w:lang w:val="sr-Latn-RS"/>
          </w:rPr>
          <w:t>h</w:t>
        </w:r>
        <w:r w:rsidRPr="00507069">
          <w:rPr>
            <w:rFonts w:ascii="Calibri" w:eastAsia="Calibri" w:hAnsi="Calibri" w:cs="Calibri"/>
            <w:color w:val="0092D1"/>
            <w:sz w:val="22"/>
            <w:szCs w:val="22"/>
            <w:u w:val="single"/>
            <w:lang w:val="sr-Latn-RS"/>
          </w:rPr>
          <w:t xml:space="preserve"> mehaniz</w:t>
        </w:r>
        <w:r w:rsidR="00E60FEE" w:rsidRPr="00507069">
          <w:rPr>
            <w:rFonts w:ascii="Calibri" w:eastAsia="Calibri" w:hAnsi="Calibri" w:cs="Calibri"/>
            <w:color w:val="0092D1"/>
            <w:sz w:val="22"/>
            <w:szCs w:val="22"/>
            <w:u w:val="single"/>
            <w:lang w:val="sr-Latn-RS"/>
          </w:rPr>
          <w:t>a</w:t>
        </w:r>
        <w:r w:rsidRPr="00507069">
          <w:rPr>
            <w:rFonts w:ascii="Calibri" w:eastAsia="Calibri" w:hAnsi="Calibri" w:cs="Calibri"/>
            <w:color w:val="0092D1"/>
            <w:sz w:val="22"/>
            <w:szCs w:val="22"/>
            <w:u w:val="single"/>
            <w:lang w:val="sr-Latn-RS"/>
          </w:rPr>
          <w:t>m</w:t>
        </w:r>
        <w:r w:rsidR="00E60FEE" w:rsidRPr="00507069">
          <w:rPr>
            <w:rFonts w:ascii="Calibri" w:eastAsia="Calibri" w:hAnsi="Calibri" w:cs="Calibri"/>
            <w:color w:val="0092D1"/>
            <w:sz w:val="22"/>
            <w:szCs w:val="22"/>
            <w:u w:val="single"/>
            <w:lang w:val="sr-Latn-RS"/>
          </w:rPr>
          <w:t>a</w:t>
        </w:r>
        <w:r w:rsidRPr="00507069">
          <w:rPr>
            <w:rFonts w:ascii="Calibri" w:eastAsia="Calibri" w:hAnsi="Calibri" w:cs="Calibri"/>
            <w:color w:val="0092D1"/>
            <w:sz w:val="22"/>
            <w:szCs w:val="22"/>
            <w:u w:val="single"/>
            <w:lang w:val="sr-Latn-RS"/>
          </w:rPr>
          <w:t xml:space="preserve"> za sistemsku podršku sakupljačima otpada</w:t>
        </w:r>
      </w:hyperlink>
      <w:r w:rsidRPr="00507069">
        <w:rPr>
          <w:rFonts w:ascii="Calibri" w:eastAsia="Calibri" w:hAnsi="Calibri" w:cs="Calibri"/>
          <w:color w:val="0092D1"/>
          <w:sz w:val="22"/>
          <w:szCs w:val="22"/>
          <w:lang w:val="sr-Latn-RS"/>
        </w:rPr>
        <w:t xml:space="preserve">, </w:t>
      </w:r>
      <w:r w:rsidR="00162C00" w:rsidRPr="00507069">
        <w:rPr>
          <w:rFonts w:ascii="Calibri" w:eastAsia="Calibri" w:hAnsi="Calibri" w:cs="Calibri"/>
          <w:color w:val="434343"/>
          <w:sz w:val="22"/>
          <w:szCs w:val="22"/>
          <w:lang w:val="sr-Latn-RS"/>
        </w:rPr>
        <w:t xml:space="preserve">osiguravši na taj način </w:t>
      </w:r>
      <w:r w:rsidRPr="00507069">
        <w:rPr>
          <w:rFonts w:ascii="Calibri" w:eastAsia="Calibri" w:hAnsi="Calibri" w:cs="Calibri"/>
          <w:color w:val="434343"/>
          <w:sz w:val="22"/>
          <w:szCs w:val="22"/>
          <w:lang w:val="sr-Latn-RS"/>
        </w:rPr>
        <w:t>dugoročni pristup ovim dokumentima, a time i već</w:t>
      </w:r>
      <w:r w:rsidR="00162C00"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održivost rezultata Programa.</w:t>
      </w:r>
    </w:p>
    <w:p w14:paraId="396E6E0E" w14:textId="77777777" w:rsidR="00EA7AC0" w:rsidRPr="00507069" w:rsidRDefault="00EA7AC0">
      <w:pPr>
        <w:jc w:val="both"/>
        <w:rPr>
          <w:rFonts w:ascii="Calibri" w:eastAsia="Calibri" w:hAnsi="Calibri" w:cs="Calibri"/>
          <w:color w:val="434343"/>
          <w:sz w:val="22"/>
          <w:szCs w:val="22"/>
          <w:lang w:val="sr-Latn-RS"/>
        </w:rPr>
      </w:pPr>
    </w:p>
    <w:p w14:paraId="5C80D392" w14:textId="2CE03174"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Program je dodatno </w:t>
      </w:r>
      <w:r w:rsidR="00162C00" w:rsidRPr="00507069">
        <w:rPr>
          <w:rFonts w:ascii="Calibri" w:eastAsia="Calibri" w:hAnsi="Calibri" w:cs="Calibri"/>
          <w:color w:val="434343"/>
          <w:sz w:val="22"/>
          <w:szCs w:val="22"/>
          <w:lang w:val="sr-Latn-RS"/>
        </w:rPr>
        <w:t>unapredio</w:t>
      </w:r>
      <w:r w:rsidRPr="00507069">
        <w:rPr>
          <w:rFonts w:ascii="Calibri" w:eastAsia="Calibri" w:hAnsi="Calibri" w:cs="Calibri"/>
          <w:color w:val="434343"/>
          <w:sz w:val="22"/>
          <w:szCs w:val="22"/>
          <w:lang w:val="sr-Latn-RS"/>
        </w:rPr>
        <w:t xml:space="preserve"> komunikaciju sa zainteresovanim stranama objavljivanjem biltena Programa, </w:t>
      </w:r>
      <w:r w:rsidR="00162C00" w:rsidRPr="00507069">
        <w:rPr>
          <w:rFonts w:ascii="Calibri" w:eastAsia="Calibri" w:hAnsi="Calibri" w:cs="Calibri"/>
          <w:color w:val="434343"/>
          <w:sz w:val="22"/>
          <w:szCs w:val="22"/>
          <w:lang w:val="sr-Latn-RS"/>
        </w:rPr>
        <w:t>čija su</w:t>
      </w:r>
      <w:r w:rsidRPr="00507069">
        <w:rPr>
          <w:rFonts w:ascii="Calibri" w:eastAsia="Calibri" w:hAnsi="Calibri" w:cs="Calibri"/>
          <w:color w:val="434343"/>
          <w:sz w:val="22"/>
          <w:szCs w:val="22"/>
          <w:lang w:val="sr-Latn-RS"/>
        </w:rPr>
        <w:t xml:space="preserve"> tri izdanja </w:t>
      </w:r>
      <w:r w:rsidR="00162C00" w:rsidRPr="00507069">
        <w:rPr>
          <w:rFonts w:ascii="Calibri" w:eastAsia="Calibri" w:hAnsi="Calibri" w:cs="Calibri"/>
          <w:color w:val="434343"/>
          <w:sz w:val="22"/>
          <w:szCs w:val="22"/>
          <w:lang w:val="sr-Latn-RS"/>
        </w:rPr>
        <w:t>distribuirana</w:t>
      </w:r>
      <w:r w:rsidRPr="00507069">
        <w:rPr>
          <w:rFonts w:ascii="Calibri" w:eastAsia="Calibri" w:hAnsi="Calibri" w:cs="Calibri"/>
          <w:color w:val="434343"/>
          <w:sz w:val="22"/>
          <w:szCs w:val="22"/>
          <w:lang w:val="sr-Latn-RS"/>
        </w:rPr>
        <w:t xml:space="preserve"> u </w:t>
      </w:r>
      <w:hyperlink r:id="rId84">
        <w:r w:rsidRPr="00507069">
          <w:rPr>
            <w:rFonts w:ascii="Calibri" w:eastAsia="Calibri" w:hAnsi="Calibri" w:cs="Calibri"/>
            <w:color w:val="0092D1"/>
            <w:sz w:val="22"/>
            <w:szCs w:val="22"/>
            <w:u w:val="single"/>
            <w:lang w:val="sr-Latn-RS"/>
          </w:rPr>
          <w:t>mart</w:t>
        </w:r>
        <w:r w:rsidR="00162C00" w:rsidRPr="00507069">
          <w:rPr>
            <w:rFonts w:ascii="Calibri" w:eastAsia="Calibri" w:hAnsi="Calibri" w:cs="Calibri"/>
            <w:color w:val="0092D1"/>
            <w:sz w:val="22"/>
            <w:szCs w:val="22"/>
            <w:u w:val="single"/>
            <w:lang w:val="sr-Latn-RS"/>
          </w:rPr>
          <w:t>u, jul</w:t>
        </w:r>
        <w:r w:rsidRPr="00507069">
          <w:rPr>
            <w:rFonts w:ascii="Calibri" w:eastAsia="Calibri" w:hAnsi="Calibri" w:cs="Calibri"/>
            <w:color w:val="0092D1"/>
            <w:sz w:val="22"/>
            <w:szCs w:val="22"/>
            <w:u w:val="single"/>
            <w:lang w:val="sr-Latn-RS"/>
          </w:rPr>
          <w:t>u</w:t>
        </w:r>
      </w:hyperlink>
      <w:hyperlink r:id="rId85"/>
      <w:r w:rsidRPr="00507069">
        <w:rPr>
          <w:rFonts w:ascii="Calibri" w:eastAsia="Calibri" w:hAnsi="Calibri" w:cs="Calibri"/>
          <w:color w:val="434343"/>
          <w:sz w:val="22"/>
          <w:szCs w:val="22"/>
          <w:lang w:val="sr-Latn-RS"/>
        </w:rPr>
        <w:t xml:space="preserve"> i </w:t>
      </w:r>
      <w:hyperlink r:id="rId86">
        <w:r w:rsidRPr="00507069">
          <w:rPr>
            <w:rFonts w:ascii="Calibri" w:eastAsia="Calibri" w:hAnsi="Calibri" w:cs="Calibri"/>
            <w:color w:val="0092D1"/>
            <w:sz w:val="22"/>
            <w:szCs w:val="22"/>
            <w:u w:val="single"/>
            <w:lang w:val="sr-Latn-RS"/>
          </w:rPr>
          <w:t>decembru</w:t>
        </w:r>
      </w:hyperlink>
      <w:r w:rsidRPr="00507069">
        <w:rPr>
          <w:rFonts w:ascii="Calibri" w:eastAsia="Calibri" w:hAnsi="Calibri" w:cs="Calibri"/>
          <w:sz w:val="22"/>
          <w:szCs w:val="22"/>
          <w:lang w:val="sr-Latn-RS"/>
        </w:rPr>
        <w:t xml:space="preserve">. </w:t>
      </w:r>
      <w:r w:rsidRPr="00507069">
        <w:rPr>
          <w:rFonts w:ascii="Calibri" w:eastAsia="Calibri" w:hAnsi="Calibri" w:cs="Calibri"/>
          <w:color w:val="434343"/>
          <w:sz w:val="22"/>
          <w:szCs w:val="22"/>
          <w:lang w:val="sr-Latn-RS"/>
        </w:rPr>
        <w:t>Bilten je distribuiran svim partnerima, koji</w:t>
      </w:r>
      <w:r w:rsidR="009C74B0" w:rsidRPr="00507069">
        <w:rPr>
          <w:rFonts w:ascii="Calibri" w:eastAsia="Calibri" w:hAnsi="Calibri" w:cs="Calibri"/>
          <w:color w:val="434343"/>
          <w:sz w:val="22"/>
          <w:szCs w:val="22"/>
          <w:lang w:val="sr-Latn-RS"/>
        </w:rPr>
        <w:t>h</w:t>
      </w:r>
      <w:r w:rsidRPr="00507069">
        <w:rPr>
          <w:rFonts w:ascii="Calibri" w:eastAsia="Calibri" w:hAnsi="Calibri" w:cs="Calibri"/>
          <w:color w:val="434343"/>
          <w:sz w:val="22"/>
          <w:szCs w:val="22"/>
          <w:lang w:val="sr-Latn-RS"/>
        </w:rPr>
        <w:t xml:space="preserve"> </w:t>
      </w:r>
      <w:r w:rsidR="009C74B0" w:rsidRPr="00507069">
        <w:rPr>
          <w:rFonts w:ascii="Calibri" w:eastAsia="Calibri" w:hAnsi="Calibri" w:cs="Calibri"/>
          <w:color w:val="434343"/>
          <w:sz w:val="22"/>
          <w:szCs w:val="22"/>
          <w:lang w:val="sr-Latn-RS"/>
        </w:rPr>
        <w:t>ima</w:t>
      </w:r>
      <w:r w:rsidRPr="00507069">
        <w:rPr>
          <w:rFonts w:ascii="Calibri" w:eastAsia="Calibri" w:hAnsi="Calibri" w:cs="Calibri"/>
          <w:color w:val="434343"/>
          <w:sz w:val="22"/>
          <w:szCs w:val="22"/>
          <w:lang w:val="sr-Latn-RS"/>
        </w:rPr>
        <w:t xml:space="preserve"> skoro 1200, </w:t>
      </w:r>
      <w:r w:rsidR="009C74B0" w:rsidRPr="00507069">
        <w:rPr>
          <w:rFonts w:ascii="Calibri" w:eastAsia="Calibri" w:hAnsi="Calibri" w:cs="Calibri"/>
          <w:color w:val="434343"/>
          <w:sz w:val="22"/>
          <w:szCs w:val="22"/>
          <w:lang w:val="sr-Latn-RS"/>
        </w:rPr>
        <w:t>a pruža</w:t>
      </w:r>
      <w:r w:rsidRPr="00507069">
        <w:rPr>
          <w:rFonts w:ascii="Calibri" w:eastAsia="Calibri" w:hAnsi="Calibri" w:cs="Calibri"/>
          <w:color w:val="434343"/>
          <w:sz w:val="22"/>
          <w:szCs w:val="22"/>
          <w:lang w:val="sr-Latn-RS"/>
        </w:rPr>
        <w:t xml:space="preserve"> ažurirane informacije o napretku Programa i predstojećim aktivnostima, </w:t>
      </w:r>
      <w:r w:rsidR="009C74B0" w:rsidRPr="00507069">
        <w:rPr>
          <w:rFonts w:ascii="Calibri" w:eastAsia="Calibri" w:hAnsi="Calibri" w:cs="Calibri"/>
          <w:color w:val="434343"/>
          <w:sz w:val="22"/>
          <w:szCs w:val="22"/>
          <w:lang w:val="sr-Latn-RS"/>
        </w:rPr>
        <w:t>postavši bitan</w:t>
      </w:r>
      <w:r w:rsidRPr="00507069">
        <w:rPr>
          <w:rFonts w:ascii="Calibri" w:eastAsia="Calibri" w:hAnsi="Calibri" w:cs="Calibri"/>
          <w:color w:val="434343"/>
          <w:sz w:val="22"/>
          <w:szCs w:val="22"/>
          <w:lang w:val="sr-Latn-RS"/>
        </w:rPr>
        <w:t xml:space="preserve"> alat za održavanje redovne komunikacije sa zainteresovanim stranama.</w:t>
      </w:r>
    </w:p>
    <w:p w14:paraId="554162A0" w14:textId="77777777" w:rsidR="00EA7AC0" w:rsidRPr="00507069" w:rsidRDefault="00EA7AC0">
      <w:pPr>
        <w:jc w:val="both"/>
        <w:rPr>
          <w:rFonts w:ascii="Calibri" w:eastAsia="Calibri" w:hAnsi="Calibri" w:cs="Calibri"/>
          <w:color w:val="434343"/>
          <w:sz w:val="22"/>
          <w:szCs w:val="22"/>
          <w:lang w:val="sr-Latn-RS"/>
        </w:rPr>
      </w:pPr>
    </w:p>
    <w:p w14:paraId="4871851E" w14:textId="6531C904"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lastRenderedPageBreak/>
        <w:t xml:space="preserve">Što se tiče aktivnosti vezanih za starosnu diskriminaciju i međugeneracijsku saradnju, Program je u 2024. godini </w:t>
      </w:r>
      <w:r w:rsidR="009C74B0" w:rsidRPr="00507069">
        <w:rPr>
          <w:rFonts w:ascii="Calibri" w:eastAsia="Calibri" w:hAnsi="Calibri" w:cs="Calibri"/>
          <w:color w:val="434343"/>
          <w:sz w:val="22"/>
          <w:szCs w:val="22"/>
          <w:lang w:val="sr-Latn-RS"/>
        </w:rPr>
        <w:t>ostvario</w:t>
      </w:r>
      <w:r w:rsidRPr="00507069">
        <w:rPr>
          <w:rFonts w:ascii="Calibri" w:eastAsia="Calibri" w:hAnsi="Calibri" w:cs="Calibri"/>
          <w:color w:val="434343"/>
          <w:sz w:val="22"/>
          <w:szCs w:val="22"/>
          <w:lang w:val="sr-Latn-RS"/>
        </w:rPr>
        <w:t xml:space="preserve"> </w:t>
      </w:r>
      <w:r w:rsidR="009C74B0" w:rsidRPr="00507069">
        <w:rPr>
          <w:rFonts w:ascii="Calibri" w:eastAsia="Calibri" w:hAnsi="Calibri" w:cs="Calibri"/>
          <w:color w:val="434343"/>
          <w:sz w:val="22"/>
          <w:szCs w:val="22"/>
          <w:lang w:val="sr-Latn-RS"/>
        </w:rPr>
        <w:t>zapažene</w:t>
      </w:r>
      <w:r w:rsidRPr="00507069">
        <w:rPr>
          <w:rFonts w:ascii="Calibri" w:eastAsia="Calibri" w:hAnsi="Calibri" w:cs="Calibri"/>
          <w:color w:val="434343"/>
          <w:sz w:val="22"/>
          <w:szCs w:val="22"/>
          <w:lang w:val="sr-Latn-RS"/>
        </w:rPr>
        <w:t xml:space="preserve"> rezultate. To je </w:t>
      </w:r>
      <w:r w:rsidR="009C74B0" w:rsidRPr="00507069">
        <w:rPr>
          <w:rFonts w:ascii="Calibri" w:eastAsia="Calibri" w:hAnsi="Calibri" w:cs="Calibri"/>
          <w:color w:val="434343"/>
          <w:sz w:val="22"/>
          <w:szCs w:val="22"/>
          <w:lang w:val="sr-Latn-RS"/>
        </w:rPr>
        <w:t>obuhvatilo</w:t>
      </w:r>
      <w:r w:rsidRPr="00507069">
        <w:rPr>
          <w:rFonts w:ascii="Calibri" w:eastAsia="Calibri" w:hAnsi="Calibri" w:cs="Calibri"/>
          <w:color w:val="434343"/>
          <w:sz w:val="22"/>
          <w:szCs w:val="22"/>
          <w:lang w:val="sr-Latn-RS"/>
        </w:rPr>
        <w:t xml:space="preserve"> pokretanje </w:t>
      </w:r>
      <w:hyperlink r:id="rId87">
        <w:r w:rsidR="009C74B0" w:rsidRPr="00507069">
          <w:rPr>
            <w:rFonts w:ascii="Calibri" w:eastAsia="Calibri" w:hAnsi="Calibri" w:cs="Calibri"/>
            <w:color w:val="0092D1"/>
            <w:sz w:val="22"/>
            <w:szCs w:val="22"/>
            <w:u w:val="single"/>
            <w:lang w:val="sr-Latn-RS"/>
          </w:rPr>
          <w:t xml:space="preserve">Indeksa </w:t>
        </w:r>
        <w:r w:rsidR="002164A6" w:rsidRPr="00507069">
          <w:rPr>
            <w:rFonts w:ascii="Calibri" w:eastAsia="Calibri" w:hAnsi="Calibri" w:cs="Calibri"/>
            <w:color w:val="0092D1"/>
            <w:sz w:val="22"/>
            <w:szCs w:val="22"/>
            <w:u w:val="single"/>
            <w:lang w:val="sr-Latn-RS"/>
          </w:rPr>
          <w:t>blagostanja</w:t>
        </w:r>
        <w:r w:rsidRPr="00507069">
          <w:rPr>
            <w:rFonts w:ascii="Calibri" w:eastAsia="Calibri" w:hAnsi="Calibri" w:cs="Calibri"/>
            <w:color w:val="0092D1"/>
            <w:sz w:val="22"/>
            <w:szCs w:val="22"/>
            <w:u w:val="single"/>
            <w:lang w:val="sr-Latn-RS"/>
          </w:rPr>
          <w:t xml:space="preserve"> mladih</w:t>
        </w:r>
      </w:hyperlink>
      <w:r w:rsidRPr="00507069">
        <w:rPr>
          <w:rFonts w:ascii="Calibri" w:eastAsia="Calibri" w:hAnsi="Calibri" w:cs="Calibri"/>
          <w:color w:val="434343"/>
          <w:sz w:val="22"/>
          <w:szCs w:val="22"/>
          <w:lang w:val="sr-Latn-RS"/>
        </w:rPr>
        <w:t xml:space="preserve">, okrugle stolove u cilju borbe protiv starosne diskriminacije i formalno dodeljivanje sertifikata o digitalnoj pismenosti starijim osobama u Zaječaru koje su uspešno završile obuku. Ovi napori su strateški promovisani preko PRO i kanala društvenih </w:t>
      </w:r>
      <w:r w:rsidR="009C74B0" w:rsidRPr="00507069">
        <w:rPr>
          <w:rFonts w:ascii="Calibri" w:eastAsia="Calibri" w:hAnsi="Calibri" w:cs="Calibri"/>
          <w:color w:val="434343"/>
          <w:sz w:val="22"/>
          <w:szCs w:val="22"/>
          <w:lang w:val="sr-Latn-RS"/>
        </w:rPr>
        <w:t xml:space="preserve">mreža </w:t>
      </w:r>
      <w:r w:rsidR="009C74B0" w:rsidRPr="00507069">
        <w:rPr>
          <w:rFonts w:ascii="Calibri" w:eastAsia="Calibri" w:hAnsi="Calibri" w:cs="Calibri"/>
          <w:color w:val="434343"/>
          <w:sz w:val="22"/>
          <w:szCs w:val="22"/>
          <w:lang w:val="sr-Latn-RS"/>
        </w:rPr>
        <w:t>partner</w:t>
      </w:r>
      <w:r w:rsidR="009C74B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pojačavajući vidljivost i angaž</w:t>
      </w:r>
      <w:r w:rsidR="009C74B0" w:rsidRPr="00507069">
        <w:rPr>
          <w:rFonts w:ascii="Calibri" w:eastAsia="Calibri" w:hAnsi="Calibri" w:cs="Calibri"/>
          <w:color w:val="434343"/>
          <w:sz w:val="22"/>
          <w:szCs w:val="22"/>
          <w:lang w:val="sr-Latn-RS"/>
        </w:rPr>
        <w:t>ovanost, pri čemu su</w:t>
      </w:r>
      <w:r w:rsidRPr="00507069">
        <w:rPr>
          <w:rFonts w:ascii="Calibri" w:eastAsia="Calibri" w:hAnsi="Calibri" w:cs="Calibri"/>
          <w:color w:val="434343"/>
          <w:sz w:val="22"/>
          <w:szCs w:val="22"/>
          <w:lang w:val="sr-Latn-RS"/>
        </w:rPr>
        <w:t xml:space="preserve"> detaljni statist</w:t>
      </w:r>
      <w:r w:rsidR="009C74B0" w:rsidRPr="00507069">
        <w:rPr>
          <w:rFonts w:ascii="Calibri" w:eastAsia="Calibri" w:hAnsi="Calibri" w:cs="Calibri"/>
          <w:color w:val="434343"/>
          <w:sz w:val="22"/>
          <w:szCs w:val="22"/>
          <w:lang w:val="sr-Latn-RS"/>
        </w:rPr>
        <w:t xml:space="preserve">ički podaci </w:t>
      </w:r>
      <w:r w:rsidRPr="00507069">
        <w:rPr>
          <w:rFonts w:ascii="Calibri" w:eastAsia="Calibri" w:hAnsi="Calibri" w:cs="Calibri"/>
          <w:color w:val="434343"/>
          <w:sz w:val="22"/>
          <w:szCs w:val="22"/>
          <w:lang w:val="sr-Latn-RS"/>
        </w:rPr>
        <w:t xml:space="preserve">navedeni u nastavku. </w:t>
      </w:r>
      <w:r w:rsidR="009C74B0" w:rsidRPr="00507069">
        <w:rPr>
          <w:rFonts w:ascii="Calibri" w:eastAsia="Calibri" w:hAnsi="Calibri" w:cs="Calibri"/>
          <w:color w:val="434343"/>
          <w:sz w:val="22"/>
          <w:szCs w:val="22"/>
          <w:lang w:val="sr-Latn-RS"/>
        </w:rPr>
        <w:t xml:space="preserve">Predstavljanje </w:t>
      </w:r>
      <w:r w:rsidR="002164A6" w:rsidRPr="00507069">
        <w:rPr>
          <w:rFonts w:ascii="Calibri" w:eastAsia="Calibri" w:hAnsi="Calibri" w:cs="Calibri"/>
          <w:color w:val="434343"/>
          <w:sz w:val="22"/>
          <w:szCs w:val="22"/>
          <w:lang w:val="sr-Latn-RS"/>
        </w:rPr>
        <w:t>IBM</w:t>
      </w:r>
      <w:r w:rsidR="009C74B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se </w:t>
      </w:r>
      <w:r w:rsidR="009C74B0" w:rsidRPr="00507069">
        <w:rPr>
          <w:rFonts w:ascii="Calibri" w:eastAsia="Calibri" w:hAnsi="Calibri" w:cs="Calibri"/>
          <w:color w:val="434343"/>
          <w:sz w:val="22"/>
          <w:szCs w:val="22"/>
          <w:lang w:val="sr-Latn-RS"/>
        </w:rPr>
        <w:t>ispostavilo</w:t>
      </w:r>
      <w:r w:rsidRPr="00507069">
        <w:rPr>
          <w:rFonts w:ascii="Calibri" w:eastAsia="Calibri" w:hAnsi="Calibri" w:cs="Calibri"/>
          <w:color w:val="434343"/>
          <w:sz w:val="22"/>
          <w:szCs w:val="22"/>
          <w:lang w:val="sr-Latn-RS"/>
        </w:rPr>
        <w:t xml:space="preserve"> kao najistaknutiji događaj u okviru Programa, </w:t>
      </w:r>
      <w:r w:rsidR="009C74B0" w:rsidRPr="00507069">
        <w:rPr>
          <w:rFonts w:ascii="Calibri" w:eastAsia="Calibri" w:hAnsi="Calibri" w:cs="Calibri"/>
          <w:color w:val="434343"/>
          <w:sz w:val="22"/>
          <w:szCs w:val="22"/>
          <w:lang w:val="sr-Latn-RS"/>
        </w:rPr>
        <w:t>uz</w:t>
      </w:r>
      <w:r w:rsidRPr="00507069">
        <w:rPr>
          <w:rFonts w:ascii="Calibri" w:eastAsia="Calibri" w:hAnsi="Calibri" w:cs="Calibri"/>
          <w:color w:val="434343"/>
          <w:sz w:val="22"/>
          <w:szCs w:val="22"/>
          <w:lang w:val="sr-Latn-RS"/>
        </w:rPr>
        <w:t xml:space="preserve"> aktivn</w:t>
      </w:r>
      <w:r w:rsidR="009C74B0"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učešće MT</w:t>
      </w:r>
      <w:r w:rsidR="009C74B0"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Fondacije Divac, SDC-a i drugih nacionalnih i lokalnih partnera. Samo </w:t>
      </w:r>
      <w:r w:rsidR="009C74B0" w:rsidRPr="00507069">
        <w:rPr>
          <w:rFonts w:ascii="Calibri" w:eastAsia="Calibri" w:hAnsi="Calibri" w:cs="Calibri"/>
          <w:color w:val="434343"/>
          <w:sz w:val="22"/>
          <w:szCs w:val="22"/>
          <w:lang w:val="sr-Latn-RS"/>
        </w:rPr>
        <w:t>predstavljanje</w:t>
      </w:r>
      <w:r w:rsidRPr="00507069">
        <w:rPr>
          <w:rFonts w:ascii="Calibri" w:eastAsia="Calibri" w:hAnsi="Calibri" w:cs="Calibri"/>
          <w:color w:val="434343"/>
          <w:sz w:val="22"/>
          <w:szCs w:val="22"/>
          <w:lang w:val="sr-Latn-RS"/>
        </w:rPr>
        <w:t xml:space="preserve"> </w:t>
      </w:r>
      <w:r w:rsidR="002164A6" w:rsidRPr="00507069">
        <w:rPr>
          <w:rFonts w:ascii="Calibri" w:eastAsia="Calibri" w:hAnsi="Calibri" w:cs="Calibri"/>
          <w:color w:val="434343"/>
          <w:sz w:val="22"/>
          <w:szCs w:val="22"/>
          <w:lang w:val="sr-Latn-RS"/>
        </w:rPr>
        <w:t>IBM</w:t>
      </w:r>
      <w:r w:rsidR="009C74B0"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9C74B0" w:rsidRPr="00507069">
        <w:rPr>
          <w:rFonts w:ascii="Calibri" w:eastAsia="Calibri" w:hAnsi="Calibri" w:cs="Calibri"/>
          <w:color w:val="434343"/>
          <w:sz w:val="22"/>
          <w:szCs w:val="22"/>
          <w:lang w:val="sr-Latn-RS"/>
        </w:rPr>
        <w:t>imalo</w:t>
      </w:r>
      <w:r w:rsidRPr="00507069">
        <w:rPr>
          <w:rFonts w:ascii="Calibri" w:eastAsia="Calibri" w:hAnsi="Calibri" w:cs="Calibri"/>
          <w:color w:val="434343"/>
          <w:sz w:val="22"/>
          <w:szCs w:val="22"/>
          <w:lang w:val="sr-Latn-RS"/>
        </w:rPr>
        <w:t xml:space="preserve"> je preko 5</w:t>
      </w:r>
      <w:r w:rsidR="00F02414"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000 pregleda na Instagramu, više od 1</w:t>
      </w:r>
      <w:r w:rsidR="00F02414"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000 pregleda na </w:t>
      </w:r>
      <w:r w:rsidR="009C74B0" w:rsidRPr="00507069">
        <w:rPr>
          <w:rFonts w:ascii="Calibri" w:eastAsia="Calibri" w:hAnsi="Calibri" w:cs="Calibri"/>
          <w:color w:val="434343"/>
          <w:sz w:val="22"/>
          <w:szCs w:val="22"/>
          <w:lang w:val="sr-Latn-RS"/>
        </w:rPr>
        <w:t xml:space="preserve">Fejsbuku </w:t>
      </w:r>
      <w:r w:rsidRPr="00507069">
        <w:rPr>
          <w:rFonts w:ascii="Calibri" w:eastAsia="Calibri" w:hAnsi="Calibri" w:cs="Calibri"/>
          <w:color w:val="434343"/>
          <w:sz w:val="22"/>
          <w:szCs w:val="22"/>
          <w:lang w:val="sr-Latn-RS"/>
        </w:rPr>
        <w:t xml:space="preserve">i preko 500 pregleda na </w:t>
      </w:r>
      <w:r w:rsidR="009C74B0" w:rsidRPr="00507069">
        <w:rPr>
          <w:rFonts w:ascii="Calibri" w:eastAsia="Calibri" w:hAnsi="Calibri" w:cs="Calibri"/>
          <w:color w:val="434343"/>
          <w:sz w:val="22"/>
          <w:szCs w:val="22"/>
          <w:lang w:val="sr-Latn-RS"/>
        </w:rPr>
        <w:t>X-u</w:t>
      </w:r>
      <w:r w:rsidRPr="00507069">
        <w:rPr>
          <w:rFonts w:ascii="Calibri" w:eastAsia="Calibri" w:hAnsi="Calibri" w:cs="Calibri"/>
          <w:color w:val="434343"/>
          <w:sz w:val="22"/>
          <w:szCs w:val="22"/>
          <w:lang w:val="sr-Latn-RS"/>
        </w:rPr>
        <w:t xml:space="preserve"> (ranije Tviter). </w:t>
      </w:r>
    </w:p>
    <w:p w14:paraId="460CA671" w14:textId="77777777" w:rsidR="00EA7AC0" w:rsidRPr="00507069" w:rsidRDefault="00EA7AC0">
      <w:pPr>
        <w:jc w:val="both"/>
        <w:rPr>
          <w:rFonts w:ascii="Calibri" w:eastAsia="Calibri" w:hAnsi="Calibri" w:cs="Calibri"/>
          <w:color w:val="434343"/>
          <w:sz w:val="22"/>
          <w:szCs w:val="22"/>
          <w:highlight w:val="yellow"/>
          <w:lang w:val="sr-Latn-RS"/>
        </w:rPr>
      </w:pPr>
    </w:p>
    <w:p w14:paraId="6E5A0F05" w14:textId="6BC95D5F"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Tokom iz</w:t>
      </w:r>
      <w:r w:rsidR="004924FE" w:rsidRPr="00507069">
        <w:rPr>
          <w:rFonts w:ascii="Calibri" w:eastAsia="Calibri" w:hAnsi="Calibri" w:cs="Calibri"/>
          <w:color w:val="434343"/>
          <w:sz w:val="22"/>
          <w:szCs w:val="22"/>
          <w:lang w:val="sr-Latn-RS"/>
        </w:rPr>
        <w:t>v</w:t>
      </w:r>
      <w:r w:rsidRPr="00507069">
        <w:rPr>
          <w:rFonts w:ascii="Calibri" w:eastAsia="Calibri" w:hAnsi="Calibri" w:cs="Calibri"/>
          <w:color w:val="434343"/>
          <w:sz w:val="22"/>
          <w:szCs w:val="22"/>
          <w:lang w:val="sr-Latn-RS"/>
        </w:rPr>
        <w:t xml:space="preserve">eštajnog perioda, </w:t>
      </w:r>
      <w:r w:rsidR="00EE126B" w:rsidRPr="00507069">
        <w:rPr>
          <w:rFonts w:ascii="Calibri" w:eastAsia="Calibri" w:hAnsi="Calibri" w:cs="Calibri"/>
          <w:color w:val="434343"/>
          <w:sz w:val="22"/>
          <w:szCs w:val="22"/>
          <w:lang w:val="sr-Latn-RS"/>
        </w:rPr>
        <w:t xml:space="preserve">informacije o </w:t>
      </w:r>
      <w:r w:rsidRPr="00507069">
        <w:rPr>
          <w:rFonts w:ascii="Calibri" w:eastAsia="Calibri" w:hAnsi="Calibri" w:cs="Calibri"/>
          <w:color w:val="434343"/>
          <w:sz w:val="22"/>
          <w:szCs w:val="22"/>
          <w:lang w:val="sr-Latn-RS"/>
        </w:rPr>
        <w:t>aktivnosti</w:t>
      </w:r>
      <w:r w:rsidR="00EE126B" w:rsidRPr="00507069">
        <w:rPr>
          <w:rFonts w:ascii="Calibri" w:eastAsia="Calibri" w:hAnsi="Calibri" w:cs="Calibri"/>
          <w:color w:val="434343"/>
          <w:sz w:val="22"/>
          <w:szCs w:val="22"/>
          <w:lang w:val="sr-Latn-RS"/>
        </w:rPr>
        <w:t>ma</w:t>
      </w:r>
      <w:r w:rsidRPr="00507069">
        <w:rPr>
          <w:rFonts w:ascii="Calibri" w:eastAsia="Calibri" w:hAnsi="Calibri" w:cs="Calibri"/>
          <w:color w:val="434343"/>
          <w:sz w:val="22"/>
          <w:szCs w:val="22"/>
          <w:lang w:val="sr-Latn-RS"/>
        </w:rPr>
        <w:t xml:space="preserve"> </w:t>
      </w:r>
      <w:r w:rsidR="00EE126B" w:rsidRPr="00507069">
        <w:rPr>
          <w:rFonts w:ascii="Calibri" w:eastAsia="Calibri" w:hAnsi="Calibri" w:cs="Calibri"/>
          <w:color w:val="434343"/>
          <w:sz w:val="22"/>
          <w:szCs w:val="22"/>
          <w:lang w:val="sr-Latn-RS"/>
        </w:rPr>
        <w:t xml:space="preserve">Programa </w:t>
      </w:r>
      <w:r w:rsidRPr="00507069">
        <w:rPr>
          <w:rFonts w:ascii="Calibri" w:eastAsia="Calibri" w:hAnsi="Calibri" w:cs="Calibri"/>
          <w:color w:val="434343"/>
          <w:sz w:val="22"/>
          <w:szCs w:val="22"/>
          <w:lang w:val="sr-Latn-RS"/>
        </w:rPr>
        <w:t xml:space="preserve">koje se odnose na </w:t>
      </w:r>
      <w:r w:rsidR="008A5E84" w:rsidRPr="00507069">
        <w:rPr>
          <w:rFonts w:ascii="Calibri" w:eastAsia="Calibri" w:hAnsi="Calibri" w:cs="Calibri"/>
          <w:color w:val="434343"/>
          <w:sz w:val="22"/>
          <w:szCs w:val="22"/>
          <w:lang w:val="sr-Latn-RS"/>
        </w:rPr>
        <w:t>d</w:t>
      </w:r>
      <w:r w:rsidRPr="00507069">
        <w:rPr>
          <w:rFonts w:ascii="Calibri" w:eastAsia="Calibri" w:hAnsi="Calibri" w:cs="Calibri"/>
          <w:color w:val="434343"/>
          <w:sz w:val="22"/>
          <w:szCs w:val="22"/>
          <w:lang w:val="sr-Latn-RS"/>
        </w:rPr>
        <w:t xml:space="preserve">ecu i porodicu </w:t>
      </w:r>
      <w:r w:rsidR="00EE126B" w:rsidRPr="00507069">
        <w:rPr>
          <w:rFonts w:ascii="Calibri" w:eastAsia="Calibri" w:hAnsi="Calibri" w:cs="Calibri"/>
          <w:color w:val="434343"/>
          <w:sz w:val="22"/>
          <w:szCs w:val="22"/>
          <w:lang w:val="sr-Latn-RS"/>
        </w:rPr>
        <w:t>prenošene</w:t>
      </w:r>
      <w:r w:rsidRPr="00507069">
        <w:rPr>
          <w:rFonts w:ascii="Calibri" w:eastAsia="Calibri" w:hAnsi="Calibri" w:cs="Calibri"/>
          <w:color w:val="434343"/>
          <w:sz w:val="22"/>
          <w:szCs w:val="22"/>
          <w:lang w:val="sr-Latn-RS"/>
        </w:rPr>
        <w:t xml:space="preserve"> su putem više kanala kako bi se </w:t>
      </w:r>
      <w:r w:rsidR="00EE126B" w:rsidRPr="00507069">
        <w:rPr>
          <w:rFonts w:ascii="Calibri" w:eastAsia="Calibri" w:hAnsi="Calibri" w:cs="Calibri"/>
          <w:color w:val="434343"/>
          <w:sz w:val="22"/>
          <w:szCs w:val="22"/>
          <w:lang w:val="sr-Latn-RS"/>
        </w:rPr>
        <w:t xml:space="preserve">maksimalno </w:t>
      </w:r>
      <w:r w:rsidRPr="00507069">
        <w:rPr>
          <w:rFonts w:ascii="Calibri" w:eastAsia="Calibri" w:hAnsi="Calibri" w:cs="Calibri"/>
          <w:color w:val="434343"/>
          <w:sz w:val="22"/>
          <w:szCs w:val="22"/>
          <w:lang w:val="sr-Latn-RS"/>
        </w:rPr>
        <w:t>povećao doseg i angaž</w:t>
      </w:r>
      <w:r w:rsidR="00EE126B" w:rsidRPr="00507069">
        <w:rPr>
          <w:rFonts w:ascii="Calibri" w:eastAsia="Calibri" w:hAnsi="Calibri" w:cs="Calibri"/>
          <w:color w:val="434343"/>
          <w:sz w:val="22"/>
          <w:szCs w:val="22"/>
          <w:lang w:val="sr-Latn-RS"/>
        </w:rPr>
        <w:t>ovanost</w:t>
      </w:r>
      <w:r w:rsidRPr="00507069">
        <w:rPr>
          <w:rFonts w:ascii="Calibri" w:eastAsia="Calibri" w:hAnsi="Calibri" w:cs="Calibri"/>
          <w:color w:val="434343"/>
          <w:sz w:val="22"/>
          <w:szCs w:val="22"/>
          <w:lang w:val="sr-Latn-RS"/>
        </w:rPr>
        <w:t>. Ovi napori uključivali su objavljivanje jedanaest novinskih članaka na veb</w:t>
      </w:r>
      <w:r w:rsidR="00EE126B" w:rsidRPr="00507069">
        <w:rPr>
          <w:rFonts w:ascii="Calibri" w:eastAsia="Calibri" w:hAnsi="Calibri" w:cs="Calibri"/>
          <w:color w:val="434343"/>
          <w:sz w:val="22"/>
          <w:szCs w:val="22"/>
          <w:lang w:val="sr-Latn-RS"/>
        </w:rPr>
        <w:t>-sajtu Programa</w:t>
      </w:r>
      <w:r w:rsidRPr="00507069">
        <w:rPr>
          <w:rFonts w:ascii="Calibri" w:eastAsia="Calibri" w:hAnsi="Calibri" w:cs="Calibri"/>
          <w:color w:val="434343"/>
          <w:sz w:val="22"/>
          <w:szCs w:val="22"/>
          <w:lang w:val="sr-Latn-RS"/>
        </w:rPr>
        <w:t xml:space="preserve">, kao i publikaciju: </w:t>
      </w:r>
      <w:hyperlink r:id="rId88">
        <w:r w:rsidRPr="00507069">
          <w:rPr>
            <w:rFonts w:ascii="Calibri" w:eastAsia="Calibri" w:hAnsi="Calibri" w:cs="Calibri"/>
            <w:color w:val="00AAEF"/>
            <w:sz w:val="22"/>
            <w:szCs w:val="22"/>
            <w:u w:val="single"/>
            <w:lang w:val="sr-Latn-RS"/>
          </w:rPr>
          <w:t xml:space="preserve">Porodica </w:t>
        </w:r>
        <w:r w:rsidR="00FD64B4" w:rsidRPr="00507069">
          <w:rPr>
            <w:rFonts w:ascii="Calibri" w:eastAsia="Calibri" w:hAnsi="Calibri" w:cs="Calibri"/>
            <w:color w:val="00AAEF"/>
            <w:sz w:val="22"/>
            <w:szCs w:val="22"/>
            <w:u w:val="single"/>
            <w:lang w:val="sr-Latn-RS"/>
          </w:rPr>
          <w:t>po meri</w:t>
        </w:r>
        <w:r w:rsidRPr="00507069">
          <w:rPr>
            <w:rFonts w:ascii="Calibri" w:eastAsia="Calibri" w:hAnsi="Calibri" w:cs="Calibri"/>
            <w:color w:val="00AAEF"/>
            <w:sz w:val="22"/>
            <w:szCs w:val="22"/>
            <w:u w:val="single"/>
            <w:lang w:val="sr-Latn-RS"/>
          </w:rPr>
          <w:t xml:space="preserve"> </w:t>
        </w:r>
        <w:r w:rsidR="008A5E84" w:rsidRPr="00507069">
          <w:rPr>
            <w:rFonts w:ascii="Calibri" w:eastAsia="Calibri" w:hAnsi="Calibri" w:cs="Calibri"/>
            <w:color w:val="00AAEF"/>
            <w:sz w:val="22"/>
            <w:szCs w:val="22"/>
            <w:u w:val="single"/>
            <w:lang w:val="sr-Latn-RS"/>
          </w:rPr>
          <w:t>d</w:t>
        </w:r>
        <w:r w:rsidRPr="00507069">
          <w:rPr>
            <w:rFonts w:ascii="Calibri" w:eastAsia="Calibri" w:hAnsi="Calibri" w:cs="Calibri"/>
            <w:color w:val="00AAEF"/>
            <w:sz w:val="22"/>
            <w:szCs w:val="22"/>
            <w:u w:val="single"/>
            <w:lang w:val="sr-Latn-RS"/>
          </w:rPr>
          <w:t>etet</w:t>
        </w:r>
        <w:r w:rsidR="00FD64B4" w:rsidRPr="00507069">
          <w:rPr>
            <w:rFonts w:ascii="Calibri" w:eastAsia="Calibri" w:hAnsi="Calibri" w:cs="Calibri"/>
            <w:color w:val="00AAEF"/>
            <w:sz w:val="22"/>
            <w:szCs w:val="22"/>
            <w:u w:val="single"/>
            <w:lang w:val="sr-Latn-RS"/>
          </w:rPr>
          <w:t>a</w:t>
        </w:r>
        <w:r w:rsidRPr="00507069">
          <w:rPr>
            <w:rFonts w:ascii="Calibri" w:eastAsia="Calibri" w:hAnsi="Calibri" w:cs="Calibri"/>
            <w:color w:val="00AAEF"/>
            <w:sz w:val="22"/>
            <w:szCs w:val="22"/>
            <w:u w:val="single"/>
            <w:lang w:val="sr-Latn-RS"/>
          </w:rPr>
          <w:t>: ključni resurs za hraniteljstvo</w:t>
        </w:r>
      </w:hyperlink>
      <w:r w:rsidRPr="00507069">
        <w:rPr>
          <w:rFonts w:ascii="Calibri" w:eastAsia="Calibri" w:hAnsi="Calibri" w:cs="Calibri"/>
          <w:color w:val="434343"/>
          <w:sz w:val="22"/>
          <w:szCs w:val="22"/>
          <w:lang w:val="sr-Latn-RS"/>
        </w:rPr>
        <w:t>. Komunikacijska strategija je dodatno obogaćena produkcijom dve</w:t>
      </w:r>
      <w:r w:rsidR="00C13CE9" w:rsidRPr="00507069">
        <w:rPr>
          <w:rFonts w:ascii="Calibri" w:eastAsia="Calibri" w:hAnsi="Calibri" w:cs="Calibri"/>
          <w:color w:val="434343"/>
          <w:sz w:val="22"/>
          <w:szCs w:val="22"/>
          <w:lang w:val="sr-Latn-RS"/>
        </w:rPr>
        <w:t xml:space="preserve"> </w:t>
      </w:r>
      <w:r w:rsidR="00775FB4" w:rsidRPr="00507069">
        <w:rPr>
          <w:rFonts w:ascii="Calibri" w:eastAsia="Calibri" w:hAnsi="Calibri" w:cs="Calibri"/>
          <w:color w:val="434343"/>
          <w:sz w:val="22"/>
          <w:szCs w:val="22"/>
          <w:lang w:val="sr-Latn-RS"/>
        </w:rPr>
        <w:t xml:space="preserve">tople </w:t>
      </w:r>
      <w:r w:rsidR="00C13CE9" w:rsidRPr="00507069">
        <w:rPr>
          <w:rFonts w:ascii="Calibri" w:eastAsia="Calibri" w:hAnsi="Calibri" w:cs="Calibri"/>
          <w:color w:val="434343"/>
          <w:sz w:val="22"/>
          <w:szCs w:val="22"/>
          <w:lang w:val="sr-Latn-RS"/>
        </w:rPr>
        <w:t>ljudske</w:t>
      </w:r>
      <w:r w:rsidRPr="00507069">
        <w:rPr>
          <w:rFonts w:ascii="Calibri" w:eastAsia="Calibri" w:hAnsi="Calibri" w:cs="Calibri"/>
          <w:color w:val="434343"/>
          <w:sz w:val="22"/>
          <w:szCs w:val="22"/>
          <w:lang w:val="sr-Latn-RS"/>
        </w:rPr>
        <w:t xml:space="preserve"> priče, </w:t>
      </w:r>
      <w:r w:rsidRPr="00507069">
        <w:rPr>
          <w:rFonts w:ascii="Calibri" w:eastAsia="Calibri" w:hAnsi="Calibri" w:cs="Calibri"/>
          <w:color w:val="0092D1"/>
          <w:sz w:val="22"/>
          <w:szCs w:val="22"/>
          <w:u w:val="single"/>
          <w:lang w:val="sr-Latn-RS"/>
        </w:rPr>
        <w:t>Heroji naše</w:t>
      </w:r>
      <w:r w:rsidR="00775FB4" w:rsidRPr="00507069">
        <w:rPr>
          <w:rFonts w:ascii="Calibri" w:eastAsia="Calibri" w:hAnsi="Calibri" w:cs="Calibri"/>
          <w:color w:val="0092D1"/>
          <w:sz w:val="22"/>
          <w:szCs w:val="22"/>
          <w:u w:val="single"/>
          <w:lang w:val="sr-Latn-RS"/>
        </w:rPr>
        <w:t>g</w:t>
      </w:r>
      <w:r w:rsidRPr="00507069">
        <w:rPr>
          <w:rFonts w:ascii="Calibri" w:eastAsia="Calibri" w:hAnsi="Calibri" w:cs="Calibri"/>
          <w:color w:val="0092D1"/>
          <w:sz w:val="22"/>
          <w:szCs w:val="22"/>
          <w:u w:val="single"/>
          <w:lang w:val="sr-Latn-RS"/>
        </w:rPr>
        <w:t xml:space="preserve"> i bud</w:t>
      </w:r>
      <w:r w:rsidR="00775FB4" w:rsidRPr="00507069">
        <w:rPr>
          <w:rFonts w:ascii="Calibri" w:eastAsia="Calibri" w:hAnsi="Calibri" w:cs="Calibri"/>
          <w:color w:val="0092D1"/>
          <w:sz w:val="22"/>
          <w:szCs w:val="22"/>
          <w:u w:val="single"/>
          <w:lang w:val="sr-Latn-RS"/>
        </w:rPr>
        <w:t>ućeg doba</w:t>
      </w:r>
      <w:r w:rsidRPr="00507069">
        <w:rPr>
          <w:rFonts w:ascii="Calibri" w:eastAsia="Calibri" w:hAnsi="Calibri" w:cs="Calibri"/>
          <w:color w:val="434343"/>
          <w:sz w:val="22"/>
          <w:szCs w:val="22"/>
          <w:lang w:val="sr-Latn-RS"/>
        </w:rPr>
        <w:t xml:space="preserve"> (</w:t>
      </w:r>
      <w:hyperlink r:id="rId89">
        <w:r w:rsidRPr="00507069">
          <w:rPr>
            <w:rFonts w:ascii="Calibri" w:eastAsia="Calibri" w:hAnsi="Calibri" w:cs="Calibri"/>
            <w:color w:val="0092D1"/>
            <w:sz w:val="22"/>
            <w:szCs w:val="22"/>
            <w:u w:val="single"/>
            <w:lang w:val="sr-Latn-RS"/>
          </w:rPr>
          <w:t>vid</w:t>
        </w:r>
        <w:r w:rsidRPr="00507069">
          <w:rPr>
            <w:rFonts w:ascii="Calibri" w:eastAsia="Calibri" w:hAnsi="Calibri" w:cs="Calibri"/>
            <w:color w:val="0092D1"/>
            <w:sz w:val="22"/>
            <w:szCs w:val="22"/>
            <w:u w:val="single"/>
            <w:lang w:val="sr-Latn-RS"/>
          </w:rPr>
          <w:t>e</w:t>
        </w:r>
        <w:r w:rsidRPr="00507069">
          <w:rPr>
            <w:rFonts w:ascii="Calibri" w:eastAsia="Calibri" w:hAnsi="Calibri" w:cs="Calibri"/>
            <w:color w:val="0092D1"/>
            <w:sz w:val="22"/>
            <w:szCs w:val="22"/>
            <w:u w:val="single"/>
            <w:lang w:val="sr-Latn-RS"/>
          </w:rPr>
          <w:t>o</w:t>
        </w:r>
      </w:hyperlink>
      <w:r w:rsidRPr="00507069">
        <w:rPr>
          <w:rFonts w:ascii="Calibri" w:eastAsia="Calibri" w:hAnsi="Calibri" w:cs="Calibri"/>
          <w:color w:val="434343"/>
          <w:sz w:val="22"/>
          <w:szCs w:val="22"/>
          <w:lang w:val="sr-Latn-RS"/>
        </w:rPr>
        <w:t xml:space="preserve">) i </w:t>
      </w:r>
      <w:hyperlink r:id="rId90">
        <w:r w:rsidR="00775FB4" w:rsidRPr="00507069">
          <w:rPr>
            <w:rFonts w:ascii="Calibri" w:eastAsia="Calibri" w:hAnsi="Calibri" w:cs="Calibri"/>
            <w:color w:val="0092D1"/>
            <w:sz w:val="22"/>
            <w:szCs w:val="22"/>
            <w:u w:val="single"/>
            <w:lang w:val="sr-Latn-RS"/>
          </w:rPr>
          <w:t>Zajedništvo donosi uspeh</w:t>
        </w:r>
      </w:hyperlink>
      <w:r w:rsidRPr="00507069">
        <w:rPr>
          <w:rFonts w:ascii="Calibri" w:eastAsia="Calibri" w:hAnsi="Calibri" w:cs="Calibri"/>
          <w:color w:val="434343"/>
          <w:sz w:val="22"/>
          <w:szCs w:val="22"/>
          <w:lang w:val="sr-Latn-RS"/>
        </w:rPr>
        <w:t xml:space="preserve"> (</w:t>
      </w:r>
      <w:hyperlink r:id="rId91">
        <w:r w:rsidRPr="00507069">
          <w:rPr>
            <w:rFonts w:ascii="Calibri" w:eastAsia="Calibri" w:hAnsi="Calibri" w:cs="Calibri"/>
            <w:color w:val="0092D1"/>
            <w:sz w:val="22"/>
            <w:szCs w:val="22"/>
            <w:u w:val="single"/>
            <w:lang w:val="sr-Latn-RS"/>
          </w:rPr>
          <w:t>vide</w:t>
        </w:r>
        <w:r w:rsidRPr="00507069">
          <w:rPr>
            <w:rFonts w:ascii="Calibri" w:eastAsia="Calibri" w:hAnsi="Calibri" w:cs="Calibri"/>
            <w:color w:val="0092D1"/>
            <w:sz w:val="22"/>
            <w:szCs w:val="22"/>
            <w:u w:val="single"/>
            <w:lang w:val="sr-Latn-RS"/>
          </w:rPr>
          <w:t>o</w:t>
        </w:r>
      </w:hyperlink>
      <w:r w:rsidRPr="00507069">
        <w:rPr>
          <w:rFonts w:ascii="Calibri" w:eastAsia="Calibri" w:hAnsi="Calibri" w:cs="Calibri"/>
          <w:color w:val="434343"/>
          <w:sz w:val="22"/>
          <w:szCs w:val="22"/>
          <w:lang w:val="sr-Latn-RS"/>
        </w:rPr>
        <w:t xml:space="preserve">). Platforme društvenih </w:t>
      </w:r>
      <w:r w:rsidR="00351F80" w:rsidRPr="00507069">
        <w:rPr>
          <w:rFonts w:ascii="Calibri" w:eastAsia="Calibri" w:hAnsi="Calibri" w:cs="Calibri"/>
          <w:color w:val="434343"/>
          <w:sz w:val="22"/>
          <w:szCs w:val="22"/>
          <w:lang w:val="sr-Latn-RS"/>
        </w:rPr>
        <w:t>mreža</w:t>
      </w:r>
      <w:r w:rsidRPr="00507069">
        <w:rPr>
          <w:rFonts w:ascii="Calibri" w:eastAsia="Calibri" w:hAnsi="Calibri" w:cs="Calibri"/>
          <w:color w:val="434343"/>
          <w:sz w:val="22"/>
          <w:szCs w:val="22"/>
          <w:lang w:val="sr-Latn-RS"/>
        </w:rPr>
        <w:t xml:space="preserve"> odigrale su centralnu ulogu u </w:t>
      </w:r>
      <w:r w:rsidR="00351F80" w:rsidRPr="00507069">
        <w:rPr>
          <w:rFonts w:ascii="Calibri" w:eastAsia="Calibri" w:hAnsi="Calibri" w:cs="Calibri"/>
          <w:color w:val="434343"/>
          <w:sz w:val="22"/>
          <w:szCs w:val="22"/>
          <w:lang w:val="sr-Latn-RS"/>
        </w:rPr>
        <w:t>jačanju</w:t>
      </w:r>
      <w:r w:rsidRPr="00507069">
        <w:rPr>
          <w:rFonts w:ascii="Calibri" w:eastAsia="Calibri" w:hAnsi="Calibri" w:cs="Calibri"/>
          <w:color w:val="434343"/>
          <w:sz w:val="22"/>
          <w:szCs w:val="22"/>
          <w:lang w:val="sr-Latn-RS"/>
        </w:rPr>
        <w:t xml:space="preserve"> poruka i angažovanju različite publike. Ovaj sveobuhvatan pristup poboljšao je vidljivost PRO programa, istovremeno </w:t>
      </w:r>
      <w:r w:rsidR="00351F80" w:rsidRPr="00507069">
        <w:rPr>
          <w:rFonts w:ascii="Calibri" w:eastAsia="Calibri" w:hAnsi="Calibri" w:cs="Calibri"/>
          <w:color w:val="434343"/>
          <w:sz w:val="22"/>
          <w:szCs w:val="22"/>
          <w:lang w:val="sr-Latn-RS"/>
        </w:rPr>
        <w:t>omogućavajući</w:t>
      </w:r>
      <w:r w:rsidRPr="00507069">
        <w:rPr>
          <w:rFonts w:ascii="Calibri" w:eastAsia="Calibri" w:hAnsi="Calibri" w:cs="Calibri"/>
          <w:color w:val="434343"/>
          <w:sz w:val="22"/>
          <w:szCs w:val="22"/>
          <w:lang w:val="sr-Latn-RS"/>
        </w:rPr>
        <w:t xml:space="preserve"> zainteresovanim stranama dublje razumevanje njegovih inicijativa i ishoda. </w:t>
      </w:r>
    </w:p>
    <w:p w14:paraId="0FFF2815" w14:textId="77777777" w:rsidR="00EA7AC0" w:rsidRPr="00507069" w:rsidRDefault="00EA7AC0">
      <w:pPr>
        <w:jc w:val="both"/>
        <w:rPr>
          <w:rFonts w:ascii="Calibri" w:eastAsia="Calibri" w:hAnsi="Calibri" w:cs="Calibri"/>
          <w:color w:val="434343"/>
          <w:sz w:val="22"/>
          <w:szCs w:val="22"/>
          <w:highlight w:val="yellow"/>
          <w:lang w:val="sr-Latn-RS"/>
        </w:rPr>
      </w:pPr>
    </w:p>
    <w:p w14:paraId="4AB16B72" w14:textId="7539C045" w:rsidR="00EA7AC0" w:rsidRPr="00507069" w:rsidRDefault="0085291A">
      <w:pPr>
        <w:tabs>
          <w:tab w:val="left" w:pos="851"/>
          <w:tab w:val="left" w:pos="1701"/>
        </w:tabs>
        <w:ind w:right="-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Zabeleženi</w:t>
      </w:r>
      <w:r w:rsidR="00081729" w:rsidRPr="00507069">
        <w:rPr>
          <w:rFonts w:ascii="Calibri" w:eastAsia="Calibri" w:hAnsi="Calibri" w:cs="Calibri"/>
          <w:color w:val="434343"/>
          <w:sz w:val="22"/>
          <w:szCs w:val="22"/>
          <w:lang w:val="sr-Latn-RS"/>
        </w:rPr>
        <w:t xml:space="preserve"> su konsultativni dijalozi sa</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 xml:space="preserve"> i drugim relevantnim akterima u lokalnoj zajednici u vezi sa upravljanjem životnom sredinom koji su se odvijali u poslednjem </w:t>
      </w:r>
      <w:r w:rsidRPr="00507069">
        <w:rPr>
          <w:rFonts w:ascii="Calibri" w:eastAsia="Calibri" w:hAnsi="Calibri" w:cs="Calibri"/>
          <w:color w:val="434343"/>
          <w:sz w:val="22"/>
          <w:szCs w:val="22"/>
          <w:lang w:val="sr-Latn-RS"/>
        </w:rPr>
        <w:t>tromesečju</w:t>
      </w:r>
      <w:r w:rsidR="00081729" w:rsidRPr="00507069">
        <w:rPr>
          <w:rFonts w:ascii="Calibri" w:eastAsia="Calibri" w:hAnsi="Calibri" w:cs="Calibri"/>
          <w:color w:val="434343"/>
          <w:sz w:val="22"/>
          <w:szCs w:val="22"/>
          <w:lang w:val="sr-Latn-RS"/>
        </w:rPr>
        <w:t xml:space="preserve"> 2024. i januaru 2025. godine, a zajednička vest objavljena je na veb</w:t>
      </w:r>
      <w:r w:rsidRPr="00507069">
        <w:rPr>
          <w:rFonts w:ascii="Calibri" w:eastAsia="Calibri" w:hAnsi="Calibri" w:cs="Calibri"/>
          <w:color w:val="434343"/>
          <w:sz w:val="22"/>
          <w:szCs w:val="22"/>
          <w:lang w:val="sr-Latn-RS"/>
        </w:rPr>
        <w:t>-sajtu</w:t>
      </w:r>
      <w:r w:rsidR="00081729" w:rsidRPr="00507069">
        <w:rPr>
          <w:rFonts w:ascii="Calibri" w:eastAsia="Calibri" w:hAnsi="Calibri" w:cs="Calibri"/>
          <w:color w:val="434343"/>
          <w:sz w:val="22"/>
          <w:szCs w:val="22"/>
          <w:lang w:val="sr-Latn-RS"/>
        </w:rPr>
        <w:t xml:space="preserve"> Programa. Aktivnosti</w:t>
      </w:r>
      <w:r w:rsidRPr="00507069">
        <w:rPr>
          <w:rFonts w:ascii="Calibri" w:eastAsia="Calibri" w:hAnsi="Calibri" w:cs="Calibri"/>
          <w:color w:val="434343"/>
          <w:sz w:val="22"/>
          <w:szCs w:val="22"/>
          <w:lang w:val="sr-Latn-RS"/>
        </w:rPr>
        <w:t xml:space="preserve"> čije je održavanje</w:t>
      </w:r>
      <w:r w:rsidR="00081729" w:rsidRPr="00507069">
        <w:rPr>
          <w:rFonts w:ascii="Calibri" w:eastAsia="Calibri" w:hAnsi="Calibri" w:cs="Calibri"/>
          <w:color w:val="434343"/>
          <w:sz w:val="22"/>
          <w:szCs w:val="22"/>
          <w:lang w:val="sr-Latn-RS"/>
        </w:rPr>
        <w:t xml:space="preserve"> predviđen</w:t>
      </w:r>
      <w:r w:rsidRPr="00507069">
        <w:rPr>
          <w:rFonts w:ascii="Calibri" w:eastAsia="Calibri" w:hAnsi="Calibri" w:cs="Calibri"/>
          <w:color w:val="434343"/>
          <w:sz w:val="22"/>
          <w:szCs w:val="22"/>
          <w:lang w:val="sr-Latn-RS"/>
        </w:rPr>
        <w:t>o</w:t>
      </w:r>
      <w:r w:rsidR="00081729" w:rsidRPr="00507069">
        <w:rPr>
          <w:rFonts w:ascii="Calibri" w:eastAsia="Calibri" w:hAnsi="Calibri" w:cs="Calibri"/>
          <w:color w:val="434343"/>
          <w:sz w:val="22"/>
          <w:szCs w:val="22"/>
          <w:lang w:val="sr-Latn-RS"/>
        </w:rPr>
        <w:t xml:space="preserve"> tokom 2025. godine biće </w:t>
      </w:r>
      <w:r w:rsidRPr="00507069">
        <w:rPr>
          <w:rFonts w:ascii="Calibri" w:eastAsia="Calibri" w:hAnsi="Calibri" w:cs="Calibri"/>
          <w:color w:val="434343"/>
          <w:sz w:val="22"/>
          <w:szCs w:val="22"/>
          <w:lang w:val="sr-Latn-RS"/>
        </w:rPr>
        <w:t>zabeležene</w:t>
      </w:r>
      <w:r w:rsidR="00081729" w:rsidRPr="00507069">
        <w:rPr>
          <w:rFonts w:ascii="Calibri" w:eastAsia="Calibri" w:hAnsi="Calibri" w:cs="Calibri"/>
          <w:color w:val="434343"/>
          <w:sz w:val="22"/>
          <w:szCs w:val="22"/>
          <w:lang w:val="sr-Latn-RS"/>
        </w:rPr>
        <w:t xml:space="preserve"> u skladu sa zahtevima Strategije komunikacije i vidljivosti </w:t>
      </w:r>
      <w:r w:rsidRPr="00507069">
        <w:rPr>
          <w:rFonts w:ascii="Calibri" w:eastAsia="Calibri" w:hAnsi="Calibri" w:cs="Calibri"/>
          <w:color w:val="434343"/>
          <w:sz w:val="22"/>
          <w:szCs w:val="22"/>
          <w:lang w:val="sr-Latn-RS"/>
        </w:rPr>
        <w:t xml:space="preserve">ZP </w:t>
      </w:r>
      <w:r w:rsidR="00081729" w:rsidRPr="00507069">
        <w:rPr>
          <w:rFonts w:ascii="Calibri" w:eastAsia="Calibri" w:hAnsi="Calibri" w:cs="Calibri"/>
          <w:color w:val="434343"/>
          <w:sz w:val="22"/>
          <w:szCs w:val="22"/>
          <w:lang w:val="sr-Latn-RS"/>
        </w:rPr>
        <w:t xml:space="preserve">i Akcionim planom za 2025. godinu. </w:t>
      </w:r>
      <w:r w:rsidRPr="00507069">
        <w:rPr>
          <w:rFonts w:ascii="Calibri" w:eastAsia="Calibri" w:hAnsi="Calibri" w:cs="Calibri"/>
          <w:color w:val="434343"/>
          <w:sz w:val="22"/>
          <w:szCs w:val="22"/>
          <w:lang w:val="sr-Latn-RS"/>
        </w:rPr>
        <w:t>Pred kraj realizacije</w:t>
      </w:r>
      <w:r w:rsidR="00081729" w:rsidRPr="00507069">
        <w:rPr>
          <w:rFonts w:ascii="Calibri" w:eastAsia="Calibri" w:hAnsi="Calibri" w:cs="Calibri"/>
          <w:color w:val="434343"/>
          <w:sz w:val="22"/>
          <w:szCs w:val="22"/>
          <w:lang w:val="sr-Latn-RS"/>
        </w:rPr>
        <w:t xml:space="preserve"> aktivnosti, </w:t>
      </w:r>
      <w:r w:rsidRPr="00507069">
        <w:rPr>
          <w:rFonts w:ascii="Calibri" w:eastAsia="Calibri" w:hAnsi="Calibri" w:cs="Calibri"/>
          <w:color w:val="434343"/>
          <w:sz w:val="22"/>
          <w:szCs w:val="22"/>
          <w:lang w:val="sr-Latn-RS"/>
        </w:rPr>
        <w:t xml:space="preserve">biće </w:t>
      </w:r>
      <w:r w:rsidRPr="00507069">
        <w:rPr>
          <w:rFonts w:ascii="Calibri" w:eastAsia="Calibri" w:hAnsi="Calibri" w:cs="Calibri"/>
          <w:color w:val="434343"/>
          <w:sz w:val="22"/>
          <w:szCs w:val="22"/>
          <w:lang w:val="sr-Latn-RS"/>
        </w:rPr>
        <w:t xml:space="preserve">pripremljena </w:t>
      </w:r>
      <w:r w:rsidR="00081729" w:rsidRPr="00507069">
        <w:rPr>
          <w:rFonts w:ascii="Calibri" w:eastAsia="Calibri" w:hAnsi="Calibri" w:cs="Calibri"/>
          <w:color w:val="434343"/>
          <w:sz w:val="22"/>
          <w:szCs w:val="22"/>
          <w:lang w:val="sr-Latn-RS"/>
        </w:rPr>
        <w:t xml:space="preserve">brošura </w:t>
      </w:r>
      <w:r w:rsidRPr="00507069">
        <w:rPr>
          <w:rFonts w:ascii="Calibri" w:eastAsia="Calibri" w:hAnsi="Calibri" w:cs="Calibri"/>
          <w:color w:val="434343"/>
          <w:sz w:val="22"/>
          <w:szCs w:val="22"/>
          <w:lang w:val="sr-Latn-RS"/>
        </w:rPr>
        <w:t>u cilju</w:t>
      </w:r>
      <w:r w:rsidR="00081729" w:rsidRPr="00507069">
        <w:rPr>
          <w:rFonts w:ascii="Calibri" w:eastAsia="Calibri" w:hAnsi="Calibri" w:cs="Calibri"/>
          <w:color w:val="434343"/>
          <w:sz w:val="22"/>
          <w:szCs w:val="22"/>
          <w:lang w:val="sr-Latn-RS"/>
        </w:rPr>
        <w:t xml:space="preserve"> informisanj</w:t>
      </w:r>
      <w:r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o aktivnostima koje se sprovode na lokalnom nivou i </w:t>
      </w:r>
      <w:r w:rsidR="00E17F4B" w:rsidRPr="00507069">
        <w:rPr>
          <w:rFonts w:ascii="Calibri" w:eastAsia="Calibri" w:hAnsi="Calibri" w:cs="Calibri"/>
          <w:color w:val="434343"/>
          <w:sz w:val="22"/>
          <w:szCs w:val="22"/>
          <w:lang w:val="sr-Latn-RS"/>
        </w:rPr>
        <w:t>poukama</w:t>
      </w:r>
      <w:r w:rsidR="00081729" w:rsidRPr="00507069">
        <w:rPr>
          <w:rFonts w:ascii="Calibri" w:eastAsia="Calibri" w:hAnsi="Calibri" w:cs="Calibri"/>
          <w:color w:val="434343"/>
          <w:sz w:val="22"/>
          <w:szCs w:val="22"/>
          <w:lang w:val="sr-Latn-RS"/>
        </w:rPr>
        <w:t xml:space="preserve"> </w:t>
      </w:r>
      <w:r w:rsidR="00E17F4B" w:rsidRPr="00507069">
        <w:rPr>
          <w:rFonts w:ascii="Calibri" w:eastAsia="Calibri" w:hAnsi="Calibri" w:cs="Calibri"/>
          <w:color w:val="434343"/>
          <w:sz w:val="22"/>
          <w:szCs w:val="22"/>
          <w:lang w:val="sr-Latn-RS"/>
        </w:rPr>
        <w:t>stečenim</w:t>
      </w:r>
      <w:r w:rsidR="00081729" w:rsidRPr="00507069">
        <w:rPr>
          <w:rFonts w:ascii="Calibri" w:eastAsia="Calibri" w:hAnsi="Calibri" w:cs="Calibri"/>
          <w:color w:val="434343"/>
          <w:sz w:val="22"/>
          <w:szCs w:val="22"/>
          <w:lang w:val="sr-Latn-RS"/>
        </w:rPr>
        <w:t xml:space="preserve"> tokom procesa </w:t>
      </w:r>
      <w:r w:rsidRPr="00507069">
        <w:rPr>
          <w:rFonts w:ascii="Calibri" w:eastAsia="Calibri" w:hAnsi="Calibri" w:cs="Calibri"/>
          <w:color w:val="434343"/>
          <w:sz w:val="22"/>
          <w:szCs w:val="22"/>
          <w:lang w:val="sr-Latn-RS"/>
        </w:rPr>
        <w:t>rada</w:t>
      </w:r>
      <w:r w:rsidR="00081729" w:rsidRPr="00507069">
        <w:rPr>
          <w:rFonts w:ascii="Calibri" w:eastAsia="Calibri" w:hAnsi="Calibri" w:cs="Calibri"/>
          <w:color w:val="434343"/>
          <w:sz w:val="22"/>
          <w:szCs w:val="22"/>
          <w:lang w:val="sr-Latn-RS"/>
        </w:rPr>
        <w:t xml:space="preserve"> sa</w:t>
      </w:r>
      <w:r w:rsidR="00AE393E" w:rsidRPr="00507069">
        <w:rPr>
          <w:rFonts w:ascii="Calibri" w:eastAsia="Calibri" w:hAnsi="Calibri" w:cs="Calibri"/>
          <w:color w:val="434343"/>
          <w:sz w:val="22"/>
          <w:szCs w:val="22"/>
          <w:lang w:val="sr-Latn-RS"/>
        </w:rPr>
        <w:t xml:space="preserve"> JLS</w:t>
      </w:r>
      <w:r w:rsidR="00081729" w:rsidRPr="00507069">
        <w:rPr>
          <w:rFonts w:ascii="Calibri" w:eastAsia="Calibri" w:hAnsi="Calibri" w:cs="Calibri"/>
          <w:color w:val="434343"/>
          <w:sz w:val="22"/>
          <w:szCs w:val="22"/>
          <w:lang w:val="sr-Latn-RS"/>
        </w:rPr>
        <w:t>.</w:t>
      </w:r>
    </w:p>
    <w:p w14:paraId="1373C8A3" w14:textId="77777777" w:rsidR="00EA7AC0" w:rsidRPr="00507069" w:rsidRDefault="00EA7AC0">
      <w:pPr>
        <w:tabs>
          <w:tab w:val="left" w:pos="851"/>
          <w:tab w:val="left" w:pos="1701"/>
        </w:tabs>
        <w:ind w:right="-20"/>
        <w:jc w:val="both"/>
        <w:rPr>
          <w:rFonts w:ascii="Calibri" w:eastAsia="Calibri" w:hAnsi="Calibri" w:cs="Calibri"/>
          <w:color w:val="434343"/>
          <w:sz w:val="22"/>
          <w:szCs w:val="22"/>
          <w:lang w:val="sr-Latn-RS"/>
        </w:rPr>
      </w:pPr>
    </w:p>
    <w:p w14:paraId="5BE4CEFC" w14:textId="7EA2F920" w:rsidR="00EA7AC0" w:rsidRPr="00507069" w:rsidRDefault="0085291A">
      <w:pPr>
        <w:tabs>
          <w:tab w:val="left" w:pos="851"/>
          <w:tab w:val="left" w:pos="1701"/>
        </w:tabs>
        <w:ind w:right="-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U </w:t>
      </w:r>
      <w:r w:rsidR="00081729" w:rsidRPr="00507069">
        <w:rPr>
          <w:rFonts w:ascii="Calibri" w:eastAsia="Calibri" w:hAnsi="Calibri" w:cs="Calibri"/>
          <w:color w:val="434343"/>
          <w:sz w:val="22"/>
          <w:szCs w:val="22"/>
          <w:lang w:val="sr-Latn-RS"/>
        </w:rPr>
        <w:t>protekl</w:t>
      </w:r>
      <w:r w:rsidRPr="00507069">
        <w:rPr>
          <w:rFonts w:ascii="Calibri" w:eastAsia="Calibri" w:hAnsi="Calibri" w:cs="Calibri"/>
          <w:color w:val="434343"/>
          <w:sz w:val="22"/>
          <w:szCs w:val="22"/>
          <w:lang w:val="sr-Latn-RS"/>
        </w:rPr>
        <w:t>oj</w:t>
      </w:r>
      <w:r w:rsidR="00081729" w:rsidRPr="00507069">
        <w:rPr>
          <w:rFonts w:ascii="Calibri" w:eastAsia="Calibri" w:hAnsi="Calibri" w:cs="Calibri"/>
          <w:color w:val="434343"/>
          <w:sz w:val="22"/>
          <w:szCs w:val="22"/>
          <w:lang w:val="sr-Latn-RS"/>
        </w:rPr>
        <w:t xml:space="preserve"> godin</w:t>
      </w:r>
      <w:r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xml:space="preserve"> postignut je značajan napredak u integr</w:t>
      </w:r>
      <w:r w:rsidR="00791F68" w:rsidRPr="00507069">
        <w:rPr>
          <w:rFonts w:ascii="Calibri" w:eastAsia="Calibri" w:hAnsi="Calibri" w:cs="Calibri"/>
          <w:color w:val="434343"/>
          <w:sz w:val="22"/>
          <w:szCs w:val="22"/>
          <w:lang w:val="sr-Latn-RS"/>
        </w:rPr>
        <w:t>isanju</w:t>
      </w:r>
      <w:r w:rsidR="00081729" w:rsidRPr="00507069">
        <w:rPr>
          <w:rFonts w:ascii="Calibri" w:eastAsia="Calibri" w:hAnsi="Calibri" w:cs="Calibri"/>
          <w:color w:val="434343"/>
          <w:sz w:val="22"/>
          <w:szCs w:val="22"/>
          <w:lang w:val="sr-Latn-RS"/>
        </w:rPr>
        <w:t xml:space="preserve"> </w:t>
      </w:r>
      <w:r w:rsidR="00791F68" w:rsidRPr="00507069">
        <w:rPr>
          <w:rFonts w:ascii="Calibri" w:eastAsia="Calibri" w:hAnsi="Calibri" w:cs="Calibri"/>
          <w:color w:val="434343"/>
          <w:sz w:val="22"/>
          <w:szCs w:val="22"/>
          <w:lang w:val="sr-Latn-RS"/>
        </w:rPr>
        <w:t>u Program</w:t>
      </w:r>
      <w:r w:rsidR="00791F68"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pristupa</w:t>
      </w:r>
      <w:r w:rsidR="00791F68" w:rsidRPr="00507069">
        <w:rPr>
          <w:rFonts w:ascii="Calibri" w:eastAsia="Calibri" w:hAnsi="Calibri" w:cs="Calibri"/>
          <w:color w:val="434343"/>
          <w:sz w:val="22"/>
          <w:szCs w:val="22"/>
          <w:lang w:val="sr-Latn-RS"/>
        </w:rPr>
        <w:t xml:space="preserve"> pod nazivom</w:t>
      </w:r>
      <w:r w:rsidR="00081729" w:rsidRPr="00507069">
        <w:rPr>
          <w:rFonts w:ascii="Calibri" w:eastAsia="Calibri" w:hAnsi="Calibri" w:cs="Calibri"/>
          <w:color w:val="434343"/>
          <w:sz w:val="22"/>
          <w:szCs w:val="22"/>
          <w:lang w:val="sr-Latn-RS"/>
        </w:rPr>
        <w:t xml:space="preserve"> Komunikacije </w:t>
      </w:r>
      <w:r w:rsidR="00791F68" w:rsidRPr="00507069">
        <w:rPr>
          <w:rFonts w:ascii="Calibri" w:eastAsia="Calibri" w:hAnsi="Calibri" w:cs="Calibri"/>
          <w:color w:val="434343"/>
          <w:sz w:val="22"/>
          <w:szCs w:val="22"/>
          <w:lang w:val="sr-Latn-RS"/>
        </w:rPr>
        <w:t>u funkciji</w:t>
      </w:r>
      <w:r w:rsidR="00081729" w:rsidRPr="00507069">
        <w:rPr>
          <w:rFonts w:ascii="Calibri" w:eastAsia="Calibri" w:hAnsi="Calibri" w:cs="Calibri"/>
          <w:color w:val="434343"/>
          <w:sz w:val="22"/>
          <w:szCs w:val="22"/>
          <w:lang w:val="sr-Latn-RS"/>
        </w:rPr>
        <w:t xml:space="preserve"> razvoj</w:t>
      </w:r>
      <w:r w:rsidR="00791F68"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(C4D)</w:t>
      </w:r>
      <w:r w:rsidR="00081729" w:rsidRPr="00507069">
        <w:rPr>
          <w:rFonts w:ascii="Calibri" w:eastAsia="Calibri" w:hAnsi="Calibri" w:cs="Calibri"/>
          <w:sz w:val="22"/>
          <w:szCs w:val="22"/>
          <w:vertAlign w:val="superscript"/>
          <w:lang w:val="sr-Latn-RS"/>
        </w:rPr>
        <w:footnoteReference w:id="81"/>
      </w:r>
      <w:r w:rsidR="00081729" w:rsidRPr="00507069">
        <w:rPr>
          <w:rFonts w:ascii="Calibri" w:eastAsia="Calibri" w:hAnsi="Calibri" w:cs="Calibri"/>
          <w:color w:val="434343"/>
          <w:sz w:val="22"/>
          <w:szCs w:val="22"/>
          <w:lang w:val="sr-Latn-RS"/>
        </w:rPr>
        <w:t xml:space="preserve">. </w:t>
      </w:r>
      <w:r w:rsidR="00791F68" w:rsidRPr="00507069">
        <w:rPr>
          <w:rFonts w:ascii="Calibri" w:eastAsia="Calibri" w:hAnsi="Calibri" w:cs="Calibri"/>
          <w:color w:val="434343"/>
          <w:sz w:val="22"/>
          <w:szCs w:val="22"/>
          <w:lang w:val="sr-Latn-RS"/>
        </w:rPr>
        <w:t xml:space="preserve">Pristup </w:t>
      </w:r>
      <w:r w:rsidR="00791F68" w:rsidRPr="00507069">
        <w:rPr>
          <w:rFonts w:ascii="Calibri" w:eastAsia="Calibri" w:hAnsi="Calibri" w:cs="Calibri"/>
          <w:color w:val="434343"/>
          <w:sz w:val="22"/>
          <w:szCs w:val="22"/>
          <w:lang w:val="sr-Latn-RS"/>
        </w:rPr>
        <w:t xml:space="preserve">C4D </w:t>
      </w:r>
      <w:r w:rsidR="00081729" w:rsidRPr="00507069">
        <w:rPr>
          <w:rFonts w:ascii="Calibri" w:eastAsia="Calibri" w:hAnsi="Calibri" w:cs="Calibri"/>
          <w:color w:val="434343"/>
          <w:sz w:val="22"/>
          <w:szCs w:val="22"/>
          <w:lang w:val="sr-Latn-RS"/>
        </w:rPr>
        <w:t xml:space="preserve">ima za cilj da angažuje zajednice i zainteresovane strane na participativan način, osiguravajući da se glasovi onih </w:t>
      </w:r>
      <w:r w:rsidR="00791F68" w:rsidRPr="00507069">
        <w:rPr>
          <w:rFonts w:ascii="Calibri" w:eastAsia="Calibri" w:hAnsi="Calibri" w:cs="Calibri"/>
          <w:color w:val="434343"/>
          <w:sz w:val="22"/>
          <w:szCs w:val="22"/>
          <w:lang w:val="sr-Latn-RS"/>
        </w:rPr>
        <w:t xml:space="preserve">na </w:t>
      </w:r>
      <w:r w:rsidR="00081729" w:rsidRPr="00507069">
        <w:rPr>
          <w:rFonts w:ascii="Calibri" w:eastAsia="Calibri" w:hAnsi="Calibri" w:cs="Calibri"/>
          <w:color w:val="434343"/>
          <w:sz w:val="22"/>
          <w:szCs w:val="22"/>
          <w:lang w:val="sr-Latn-RS"/>
        </w:rPr>
        <w:t>koj</w:t>
      </w:r>
      <w:r w:rsidR="00791F68" w:rsidRPr="00507069">
        <w:rPr>
          <w:rFonts w:ascii="Calibri" w:eastAsia="Calibri" w:hAnsi="Calibri" w:cs="Calibri"/>
          <w:color w:val="434343"/>
          <w:sz w:val="22"/>
          <w:szCs w:val="22"/>
          <w:lang w:val="sr-Latn-RS"/>
        </w:rPr>
        <w:t>e aktivnosti</w:t>
      </w:r>
      <w:r w:rsidR="00081729" w:rsidRPr="00507069">
        <w:rPr>
          <w:rFonts w:ascii="Calibri" w:eastAsia="Calibri" w:hAnsi="Calibri" w:cs="Calibri"/>
          <w:color w:val="434343"/>
          <w:sz w:val="22"/>
          <w:szCs w:val="22"/>
          <w:lang w:val="sr-Latn-RS"/>
        </w:rPr>
        <w:t xml:space="preserve"> </w:t>
      </w:r>
      <w:r w:rsidR="00791F68" w:rsidRPr="00507069">
        <w:rPr>
          <w:rFonts w:ascii="Calibri" w:eastAsia="Calibri" w:hAnsi="Calibri" w:cs="Calibri"/>
          <w:color w:val="434343"/>
          <w:sz w:val="22"/>
          <w:szCs w:val="22"/>
          <w:lang w:val="sr-Latn-RS"/>
        </w:rPr>
        <w:t>PRO program</w:t>
      </w:r>
      <w:r w:rsidR="00791F68" w:rsidRPr="00507069">
        <w:rPr>
          <w:rFonts w:ascii="Calibri" w:eastAsia="Calibri" w:hAnsi="Calibri" w:cs="Calibri"/>
          <w:color w:val="434343"/>
          <w:sz w:val="22"/>
          <w:szCs w:val="22"/>
          <w:lang w:val="sr-Latn-RS"/>
        </w:rPr>
        <w:t>a</w:t>
      </w:r>
      <w:r w:rsidR="00791F68" w:rsidRPr="00507069">
        <w:rPr>
          <w:rFonts w:ascii="Calibri" w:eastAsia="Calibri" w:hAnsi="Calibri" w:cs="Calibri"/>
          <w:color w:val="434343"/>
          <w:sz w:val="22"/>
          <w:szCs w:val="22"/>
          <w:lang w:val="sr-Latn-RS"/>
        </w:rPr>
        <w:t xml:space="preserve"> </w:t>
      </w:r>
      <w:r w:rsidR="00081729" w:rsidRPr="00507069">
        <w:rPr>
          <w:rFonts w:ascii="Calibri" w:eastAsia="Calibri" w:hAnsi="Calibri" w:cs="Calibri"/>
          <w:color w:val="434343"/>
          <w:sz w:val="22"/>
          <w:szCs w:val="22"/>
          <w:lang w:val="sr-Latn-RS"/>
        </w:rPr>
        <w:t xml:space="preserve">direktno </w:t>
      </w:r>
      <w:r w:rsidR="00791F68" w:rsidRPr="00507069">
        <w:rPr>
          <w:rFonts w:ascii="Calibri" w:eastAsia="Calibri" w:hAnsi="Calibri" w:cs="Calibri"/>
          <w:color w:val="434343"/>
          <w:sz w:val="22"/>
          <w:szCs w:val="22"/>
          <w:lang w:val="sr-Latn-RS"/>
        </w:rPr>
        <w:t>utiču</w:t>
      </w:r>
      <w:r w:rsidR="00081729" w:rsidRPr="00507069">
        <w:rPr>
          <w:rFonts w:ascii="Calibri" w:eastAsia="Calibri" w:hAnsi="Calibri" w:cs="Calibri"/>
          <w:color w:val="434343"/>
          <w:sz w:val="22"/>
          <w:szCs w:val="22"/>
          <w:lang w:val="sr-Latn-RS"/>
        </w:rPr>
        <w:t xml:space="preserve"> </w:t>
      </w:r>
      <w:r w:rsidR="00791F68" w:rsidRPr="00507069">
        <w:rPr>
          <w:rFonts w:ascii="Calibri" w:eastAsia="Calibri" w:hAnsi="Calibri" w:cs="Calibri"/>
          <w:color w:val="434343"/>
          <w:sz w:val="22"/>
          <w:szCs w:val="22"/>
          <w:lang w:val="sr-Latn-RS"/>
        </w:rPr>
        <w:t xml:space="preserve">čuju </w:t>
      </w:r>
      <w:r w:rsidR="00081729" w:rsidRPr="00507069">
        <w:rPr>
          <w:rFonts w:ascii="Calibri" w:eastAsia="Calibri" w:hAnsi="Calibri" w:cs="Calibri"/>
          <w:color w:val="434343"/>
          <w:sz w:val="22"/>
          <w:szCs w:val="22"/>
          <w:lang w:val="sr-Latn-RS"/>
        </w:rPr>
        <w:t>i uključe u njegov</w:t>
      </w:r>
      <w:r w:rsidR="00791F68" w:rsidRPr="00507069">
        <w:rPr>
          <w:rFonts w:ascii="Calibri" w:eastAsia="Calibri" w:hAnsi="Calibri" w:cs="Calibri"/>
          <w:color w:val="434343"/>
          <w:sz w:val="22"/>
          <w:szCs w:val="22"/>
          <w:lang w:val="sr-Latn-RS"/>
        </w:rPr>
        <w:t xml:space="preserve">o osmišljavanje </w:t>
      </w:r>
      <w:r w:rsidR="00081729" w:rsidRPr="00507069">
        <w:rPr>
          <w:rFonts w:ascii="Calibri" w:eastAsia="Calibri" w:hAnsi="Calibri" w:cs="Calibri"/>
          <w:color w:val="434343"/>
          <w:sz w:val="22"/>
          <w:szCs w:val="22"/>
          <w:lang w:val="sr-Latn-RS"/>
        </w:rPr>
        <w:t>i izvršenje. C4D je sistematski integrisan u sve ključne aktivnosti vezane za uspostavljanje međuopštinske saradnje (</w:t>
      </w:r>
      <w:r w:rsidR="00791F68" w:rsidRPr="00507069">
        <w:rPr>
          <w:rFonts w:ascii="Calibri" w:eastAsia="Calibri" w:hAnsi="Calibri" w:cs="Calibri"/>
          <w:color w:val="434343"/>
          <w:sz w:val="22"/>
          <w:szCs w:val="22"/>
          <w:lang w:val="sr-Latn-RS"/>
        </w:rPr>
        <w:t>MOS</w:t>
      </w:r>
      <w:r w:rsidR="00081729" w:rsidRPr="00507069">
        <w:rPr>
          <w:rFonts w:ascii="Calibri" w:eastAsia="Calibri" w:hAnsi="Calibri" w:cs="Calibri"/>
          <w:color w:val="434343"/>
          <w:sz w:val="22"/>
          <w:szCs w:val="22"/>
          <w:lang w:val="sr-Latn-RS"/>
        </w:rPr>
        <w:t>) u pružanju socijalnih usluga. Tokom obuke, učesnici su se upoznali sa principima C4D u kontekstu planiranja orijentisanog na rezultate, mapiranja resursa i angaž</w:t>
      </w:r>
      <w:r w:rsidR="009C6E48" w:rsidRPr="00507069">
        <w:rPr>
          <w:rFonts w:ascii="Calibri" w:eastAsia="Calibri" w:hAnsi="Calibri" w:cs="Calibri"/>
          <w:color w:val="434343"/>
          <w:sz w:val="22"/>
          <w:szCs w:val="22"/>
          <w:lang w:val="sr-Latn-RS"/>
        </w:rPr>
        <w:t>ovanja</w:t>
      </w:r>
      <w:r w:rsidR="00081729" w:rsidRPr="00507069">
        <w:rPr>
          <w:rFonts w:ascii="Calibri" w:eastAsia="Calibri" w:hAnsi="Calibri" w:cs="Calibri"/>
          <w:color w:val="434343"/>
          <w:sz w:val="22"/>
          <w:szCs w:val="22"/>
          <w:lang w:val="sr-Latn-RS"/>
        </w:rPr>
        <w:t xml:space="preserve"> građana. </w:t>
      </w:r>
      <w:r w:rsidR="009C6E48" w:rsidRPr="00507069">
        <w:rPr>
          <w:rFonts w:ascii="Calibri" w:eastAsia="Calibri" w:hAnsi="Calibri" w:cs="Calibri"/>
          <w:color w:val="434343"/>
          <w:sz w:val="22"/>
          <w:szCs w:val="22"/>
          <w:lang w:val="sr-Latn-RS"/>
        </w:rPr>
        <w:t xml:space="preserve">Predstavljen </w:t>
      </w:r>
      <w:r w:rsidR="009C6E48" w:rsidRPr="00507069">
        <w:rPr>
          <w:rFonts w:ascii="Calibri" w:eastAsia="Calibri" w:hAnsi="Calibri" w:cs="Calibri"/>
          <w:color w:val="434343"/>
          <w:sz w:val="22"/>
          <w:szCs w:val="22"/>
          <w:lang w:val="sr-Latn-RS"/>
        </w:rPr>
        <w:t xml:space="preserve">je </w:t>
      </w:r>
      <w:r w:rsidR="009C6E48" w:rsidRPr="00507069">
        <w:rPr>
          <w:rFonts w:ascii="Calibri" w:eastAsia="Calibri" w:hAnsi="Calibri" w:cs="Calibri"/>
          <w:color w:val="434343"/>
          <w:sz w:val="22"/>
          <w:szCs w:val="22"/>
          <w:lang w:val="sr-Latn-RS"/>
        </w:rPr>
        <w:t>alat</w:t>
      </w:r>
      <w:r w:rsidR="00081729" w:rsidRPr="00507069">
        <w:rPr>
          <w:rFonts w:ascii="Calibri" w:eastAsia="Calibri" w:hAnsi="Calibri" w:cs="Calibri"/>
          <w:color w:val="434343"/>
          <w:sz w:val="22"/>
          <w:szCs w:val="22"/>
          <w:lang w:val="sr-Latn-RS"/>
        </w:rPr>
        <w:t xml:space="preserve"> CLEAR </w:t>
      </w:r>
      <w:r w:rsidR="009C6E48" w:rsidRPr="00507069">
        <w:rPr>
          <w:rFonts w:ascii="Calibri" w:eastAsia="Calibri" w:hAnsi="Calibri" w:cs="Calibri"/>
          <w:color w:val="434343"/>
          <w:sz w:val="22"/>
          <w:szCs w:val="22"/>
          <w:lang w:val="sr-Latn-RS"/>
        </w:rPr>
        <w:t>namenjen jačanju</w:t>
      </w:r>
      <w:r w:rsidR="00081729" w:rsidRPr="00507069">
        <w:rPr>
          <w:rFonts w:ascii="Calibri" w:eastAsia="Calibri" w:hAnsi="Calibri" w:cs="Calibri"/>
          <w:color w:val="434343"/>
          <w:sz w:val="22"/>
          <w:szCs w:val="22"/>
          <w:lang w:val="sr-Latn-RS"/>
        </w:rPr>
        <w:t xml:space="preserve"> učešć</w:t>
      </w:r>
      <w:r w:rsidR="009C6E48"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građana, a interaktivne metodologije osigurale su da lokalne samouprave aktivno doprinose diskusijama o poboljšanju komunikacije sa </w:t>
      </w:r>
      <w:r w:rsidR="009C6E48" w:rsidRPr="00507069">
        <w:rPr>
          <w:rFonts w:ascii="Calibri" w:eastAsia="Calibri" w:hAnsi="Calibri" w:cs="Calibri"/>
          <w:color w:val="434343"/>
          <w:sz w:val="22"/>
          <w:szCs w:val="22"/>
          <w:lang w:val="sr-Latn-RS"/>
        </w:rPr>
        <w:t>njihovim</w:t>
      </w:r>
      <w:r w:rsidR="00081729" w:rsidRPr="00507069">
        <w:rPr>
          <w:rFonts w:ascii="Calibri" w:eastAsia="Calibri" w:hAnsi="Calibri" w:cs="Calibri"/>
          <w:color w:val="434343"/>
          <w:sz w:val="22"/>
          <w:szCs w:val="22"/>
          <w:lang w:val="sr-Latn-RS"/>
        </w:rPr>
        <w:t xml:space="preserve"> zajednicama. Nekoliko opština počelo je da razvija sopstvene kanale društvenih </w:t>
      </w:r>
      <w:r w:rsidR="009C6E48" w:rsidRPr="00507069">
        <w:rPr>
          <w:rFonts w:ascii="Calibri" w:eastAsia="Calibri" w:hAnsi="Calibri" w:cs="Calibri"/>
          <w:color w:val="434343"/>
          <w:sz w:val="22"/>
          <w:szCs w:val="22"/>
          <w:lang w:val="sr-Latn-RS"/>
        </w:rPr>
        <w:t>mreža</w:t>
      </w:r>
      <w:r w:rsidR="00081729" w:rsidRPr="00507069">
        <w:rPr>
          <w:rFonts w:ascii="Calibri" w:eastAsia="Calibri" w:hAnsi="Calibri" w:cs="Calibri"/>
          <w:color w:val="434343"/>
          <w:sz w:val="22"/>
          <w:szCs w:val="22"/>
          <w:lang w:val="sr-Latn-RS"/>
        </w:rPr>
        <w:t xml:space="preserve"> kako bi </w:t>
      </w:r>
      <w:r w:rsidR="009C6E48" w:rsidRPr="00507069">
        <w:rPr>
          <w:rFonts w:ascii="Calibri" w:eastAsia="Calibri" w:hAnsi="Calibri" w:cs="Calibri"/>
          <w:color w:val="434343"/>
          <w:sz w:val="22"/>
          <w:szCs w:val="22"/>
          <w:lang w:val="sr-Latn-RS"/>
        </w:rPr>
        <w:t>povećale</w:t>
      </w:r>
      <w:r w:rsidR="00081729" w:rsidRPr="00507069">
        <w:rPr>
          <w:rFonts w:ascii="Calibri" w:eastAsia="Calibri" w:hAnsi="Calibri" w:cs="Calibri"/>
          <w:color w:val="434343"/>
          <w:sz w:val="22"/>
          <w:szCs w:val="22"/>
          <w:lang w:val="sr-Latn-RS"/>
        </w:rPr>
        <w:t xml:space="preserve"> doseg, dopunjujući tradicionalne metode </w:t>
      </w:r>
      <w:r w:rsidR="009C6E48" w:rsidRPr="00507069">
        <w:rPr>
          <w:rFonts w:ascii="Calibri" w:eastAsia="Calibri" w:hAnsi="Calibri" w:cs="Calibri"/>
          <w:color w:val="434343"/>
          <w:sz w:val="22"/>
          <w:szCs w:val="22"/>
          <w:lang w:val="sr-Latn-RS"/>
        </w:rPr>
        <w:t>poput</w:t>
      </w:r>
      <w:r w:rsidR="00081729" w:rsidRPr="00507069">
        <w:rPr>
          <w:rFonts w:ascii="Calibri" w:eastAsia="Calibri" w:hAnsi="Calibri" w:cs="Calibri"/>
          <w:color w:val="434343"/>
          <w:sz w:val="22"/>
          <w:szCs w:val="22"/>
          <w:lang w:val="sr-Latn-RS"/>
        </w:rPr>
        <w:t xml:space="preserve"> radi</w:t>
      </w:r>
      <w:r w:rsidR="009C6E48" w:rsidRPr="00507069">
        <w:rPr>
          <w:rFonts w:ascii="Calibri" w:eastAsia="Calibri" w:hAnsi="Calibri" w:cs="Calibri"/>
          <w:color w:val="434343"/>
          <w:sz w:val="22"/>
          <w:szCs w:val="22"/>
          <w:lang w:val="sr-Latn-RS"/>
        </w:rPr>
        <w:t>ja</w:t>
      </w:r>
      <w:r w:rsidR="00081729" w:rsidRPr="00507069">
        <w:rPr>
          <w:rFonts w:ascii="Calibri" w:eastAsia="Calibri" w:hAnsi="Calibri" w:cs="Calibri"/>
          <w:color w:val="434343"/>
          <w:sz w:val="22"/>
          <w:szCs w:val="22"/>
          <w:lang w:val="sr-Latn-RS"/>
        </w:rPr>
        <w:t xml:space="preserve"> i lokaln</w:t>
      </w:r>
      <w:r w:rsidR="009C6E48" w:rsidRPr="00507069">
        <w:rPr>
          <w:rFonts w:ascii="Calibri" w:eastAsia="Calibri" w:hAnsi="Calibri" w:cs="Calibri"/>
          <w:color w:val="434343"/>
          <w:sz w:val="22"/>
          <w:szCs w:val="22"/>
          <w:lang w:val="sr-Latn-RS"/>
        </w:rPr>
        <w:t>ih</w:t>
      </w:r>
      <w:r w:rsidR="00081729" w:rsidRPr="00507069">
        <w:rPr>
          <w:rFonts w:ascii="Calibri" w:eastAsia="Calibri" w:hAnsi="Calibri" w:cs="Calibri"/>
          <w:color w:val="434343"/>
          <w:sz w:val="22"/>
          <w:szCs w:val="22"/>
          <w:lang w:val="sr-Latn-RS"/>
        </w:rPr>
        <w:t xml:space="preserve"> TV emisij</w:t>
      </w:r>
      <w:r w:rsidR="009C6E48"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U terenskim po</w:t>
      </w:r>
      <w:r w:rsidR="00BE367E" w:rsidRPr="00507069">
        <w:rPr>
          <w:rFonts w:ascii="Calibri" w:eastAsia="Calibri" w:hAnsi="Calibri" w:cs="Calibri"/>
          <w:color w:val="434343"/>
          <w:sz w:val="22"/>
          <w:szCs w:val="22"/>
          <w:lang w:val="sr-Latn-RS"/>
        </w:rPr>
        <w:t>s</w:t>
      </w:r>
      <w:r w:rsidR="00081729" w:rsidRPr="00507069">
        <w:rPr>
          <w:rFonts w:ascii="Calibri" w:eastAsia="Calibri" w:hAnsi="Calibri" w:cs="Calibri"/>
          <w:color w:val="434343"/>
          <w:sz w:val="22"/>
          <w:szCs w:val="22"/>
          <w:lang w:val="sr-Latn-RS"/>
        </w:rPr>
        <w:t xml:space="preserve">etama, C4D je </w:t>
      </w:r>
      <w:r w:rsidR="009C6E48" w:rsidRPr="00507069">
        <w:rPr>
          <w:rFonts w:ascii="Calibri" w:eastAsia="Calibri" w:hAnsi="Calibri" w:cs="Calibri"/>
          <w:color w:val="434343"/>
          <w:sz w:val="22"/>
          <w:szCs w:val="22"/>
          <w:lang w:val="sr-Latn-RS"/>
        </w:rPr>
        <w:t>detaljno</w:t>
      </w:r>
      <w:r w:rsidR="00081729" w:rsidRPr="00507069">
        <w:rPr>
          <w:rFonts w:ascii="Calibri" w:eastAsia="Calibri" w:hAnsi="Calibri" w:cs="Calibri"/>
          <w:color w:val="434343"/>
          <w:sz w:val="22"/>
          <w:szCs w:val="22"/>
          <w:lang w:val="sr-Latn-RS"/>
        </w:rPr>
        <w:t xml:space="preserve"> razmatran sa lokalnim vlastima u Pirotu, Rašk</w:t>
      </w:r>
      <w:r w:rsidR="009C6E48" w:rsidRPr="00507069">
        <w:rPr>
          <w:rFonts w:ascii="Calibri" w:eastAsia="Calibri" w:hAnsi="Calibri" w:cs="Calibri"/>
          <w:color w:val="434343"/>
          <w:sz w:val="22"/>
          <w:szCs w:val="22"/>
          <w:lang w:val="sr-Latn-RS"/>
        </w:rPr>
        <w:t>i</w:t>
      </w:r>
      <w:r w:rsidR="00081729" w:rsidRPr="00507069">
        <w:rPr>
          <w:rFonts w:ascii="Calibri" w:eastAsia="Calibri" w:hAnsi="Calibri" w:cs="Calibri"/>
          <w:color w:val="434343"/>
          <w:sz w:val="22"/>
          <w:szCs w:val="22"/>
          <w:lang w:val="sr-Latn-RS"/>
        </w:rPr>
        <w:t>, Kraljevu i Prijepolju, fokusirajući se na značaj komunikacije kako između su</w:t>
      </w:r>
      <w:r w:rsidR="00BE367E" w:rsidRPr="00507069">
        <w:rPr>
          <w:rFonts w:ascii="Calibri" w:eastAsia="Calibri" w:hAnsi="Calibri" w:cs="Calibri"/>
          <w:color w:val="434343"/>
          <w:sz w:val="22"/>
          <w:szCs w:val="22"/>
          <w:lang w:val="sr-Latn-RS"/>
        </w:rPr>
        <w:t>s</w:t>
      </w:r>
      <w:r w:rsidR="00081729" w:rsidRPr="00507069">
        <w:rPr>
          <w:rFonts w:ascii="Calibri" w:eastAsia="Calibri" w:hAnsi="Calibri" w:cs="Calibri"/>
          <w:color w:val="434343"/>
          <w:sz w:val="22"/>
          <w:szCs w:val="22"/>
          <w:lang w:val="sr-Latn-RS"/>
        </w:rPr>
        <w:t xml:space="preserve">ednih opština, tako i između </w:t>
      </w:r>
      <w:r w:rsidR="00D83912" w:rsidRPr="00507069">
        <w:rPr>
          <w:rFonts w:ascii="Calibri" w:eastAsia="Calibri" w:hAnsi="Calibri" w:cs="Calibri"/>
          <w:color w:val="434343"/>
          <w:sz w:val="22"/>
          <w:szCs w:val="22"/>
          <w:lang w:val="sr-Latn-RS"/>
        </w:rPr>
        <w:t>lokalnih samouprava</w:t>
      </w:r>
      <w:r w:rsidR="00081729" w:rsidRPr="00507069">
        <w:rPr>
          <w:rFonts w:ascii="Calibri" w:eastAsia="Calibri" w:hAnsi="Calibri" w:cs="Calibri"/>
          <w:color w:val="434343"/>
          <w:sz w:val="22"/>
          <w:szCs w:val="22"/>
          <w:lang w:val="sr-Latn-RS"/>
        </w:rPr>
        <w:t xml:space="preserve"> i građana. Štaviše, </w:t>
      </w:r>
      <w:r w:rsidR="00D83912" w:rsidRPr="00507069">
        <w:rPr>
          <w:rFonts w:ascii="Calibri" w:eastAsia="Calibri" w:hAnsi="Calibri" w:cs="Calibri"/>
          <w:color w:val="434343"/>
          <w:sz w:val="22"/>
          <w:szCs w:val="22"/>
          <w:lang w:val="sr-Latn-RS"/>
        </w:rPr>
        <w:t>onlajn</w:t>
      </w:r>
      <w:r w:rsidR="00081729" w:rsidRPr="00507069">
        <w:rPr>
          <w:rFonts w:ascii="Calibri" w:eastAsia="Calibri" w:hAnsi="Calibri" w:cs="Calibri"/>
          <w:color w:val="434343"/>
          <w:sz w:val="22"/>
          <w:szCs w:val="22"/>
          <w:lang w:val="sr-Latn-RS"/>
        </w:rPr>
        <w:t xml:space="preserve"> i sastanci </w:t>
      </w:r>
      <w:r w:rsidR="00D83912" w:rsidRPr="00507069">
        <w:rPr>
          <w:rFonts w:ascii="Calibri" w:eastAsia="Calibri" w:hAnsi="Calibri" w:cs="Calibri"/>
          <w:color w:val="434343"/>
          <w:sz w:val="22"/>
          <w:szCs w:val="22"/>
          <w:lang w:val="sr-Latn-RS"/>
        </w:rPr>
        <w:t xml:space="preserve">uživo </w:t>
      </w:r>
      <w:r w:rsidR="00081729" w:rsidRPr="00507069">
        <w:rPr>
          <w:rFonts w:ascii="Calibri" w:eastAsia="Calibri" w:hAnsi="Calibri" w:cs="Calibri"/>
          <w:color w:val="434343"/>
          <w:sz w:val="22"/>
          <w:szCs w:val="22"/>
          <w:lang w:val="sr-Latn-RS"/>
        </w:rPr>
        <w:t xml:space="preserve">tokom cele godine, posebno u oktobru 2024. godine, </w:t>
      </w:r>
      <w:r w:rsidR="00D83912" w:rsidRPr="00507069">
        <w:rPr>
          <w:rFonts w:ascii="Calibri" w:eastAsia="Calibri" w:hAnsi="Calibri" w:cs="Calibri"/>
          <w:color w:val="434343"/>
          <w:sz w:val="22"/>
          <w:szCs w:val="22"/>
          <w:lang w:val="sr-Latn-RS"/>
        </w:rPr>
        <w:t>istakli</w:t>
      </w:r>
      <w:r w:rsidR="00081729" w:rsidRPr="00507069">
        <w:rPr>
          <w:rFonts w:ascii="Calibri" w:eastAsia="Calibri" w:hAnsi="Calibri" w:cs="Calibri"/>
          <w:color w:val="434343"/>
          <w:sz w:val="22"/>
          <w:szCs w:val="22"/>
          <w:lang w:val="sr-Latn-RS"/>
        </w:rPr>
        <w:t xml:space="preserve"> su pomak ka </w:t>
      </w:r>
      <w:r w:rsidR="00D83912" w:rsidRPr="00507069">
        <w:rPr>
          <w:rFonts w:ascii="Calibri" w:eastAsia="Calibri" w:hAnsi="Calibri" w:cs="Calibri"/>
          <w:color w:val="434343"/>
          <w:sz w:val="22"/>
          <w:szCs w:val="22"/>
          <w:lang w:val="sr-Latn-RS"/>
        </w:rPr>
        <w:t>odlučivanju</w:t>
      </w:r>
      <w:r w:rsidR="00081729" w:rsidRPr="00507069">
        <w:rPr>
          <w:rFonts w:ascii="Calibri" w:eastAsia="Calibri" w:hAnsi="Calibri" w:cs="Calibri"/>
          <w:color w:val="434343"/>
          <w:sz w:val="22"/>
          <w:szCs w:val="22"/>
          <w:lang w:val="sr-Latn-RS"/>
        </w:rPr>
        <w:t xml:space="preserve"> na osnovu podataka umesto oslanja</w:t>
      </w:r>
      <w:r w:rsidR="00D83912" w:rsidRPr="00507069">
        <w:rPr>
          <w:rFonts w:ascii="Calibri" w:eastAsia="Calibri" w:hAnsi="Calibri" w:cs="Calibri"/>
          <w:color w:val="434343"/>
          <w:sz w:val="22"/>
          <w:szCs w:val="22"/>
          <w:lang w:val="sr-Latn-RS"/>
        </w:rPr>
        <w:t>nja</w:t>
      </w:r>
      <w:r w:rsidR="00081729" w:rsidRPr="00507069">
        <w:rPr>
          <w:rFonts w:ascii="Calibri" w:eastAsia="Calibri" w:hAnsi="Calibri" w:cs="Calibri"/>
          <w:color w:val="434343"/>
          <w:sz w:val="22"/>
          <w:szCs w:val="22"/>
          <w:lang w:val="sr-Latn-RS"/>
        </w:rPr>
        <w:t xml:space="preserve"> na pretpostavke. Ključne diskusije su takođe </w:t>
      </w:r>
      <w:r w:rsidR="00D83912" w:rsidRPr="00507069">
        <w:rPr>
          <w:rFonts w:ascii="Calibri" w:eastAsia="Calibri" w:hAnsi="Calibri" w:cs="Calibri"/>
          <w:color w:val="434343"/>
          <w:sz w:val="22"/>
          <w:szCs w:val="22"/>
          <w:lang w:val="sr-Latn-RS"/>
        </w:rPr>
        <w:t>bile posvećene</w:t>
      </w:r>
      <w:r w:rsidR="00081729" w:rsidRPr="00507069">
        <w:rPr>
          <w:rFonts w:ascii="Calibri" w:eastAsia="Calibri" w:hAnsi="Calibri" w:cs="Calibri"/>
          <w:color w:val="434343"/>
          <w:sz w:val="22"/>
          <w:szCs w:val="22"/>
          <w:lang w:val="sr-Latn-RS"/>
        </w:rPr>
        <w:t xml:space="preserve"> mapiranj</w:t>
      </w:r>
      <w:r w:rsidR="00D83912" w:rsidRPr="00507069">
        <w:rPr>
          <w:rFonts w:ascii="Calibri" w:eastAsia="Calibri" w:hAnsi="Calibri" w:cs="Calibri"/>
          <w:color w:val="434343"/>
          <w:sz w:val="22"/>
          <w:szCs w:val="22"/>
          <w:lang w:val="sr-Latn-RS"/>
        </w:rPr>
        <w:t>u</w:t>
      </w:r>
      <w:r w:rsidR="00081729" w:rsidRPr="00507069">
        <w:rPr>
          <w:rFonts w:ascii="Calibri" w:eastAsia="Calibri" w:hAnsi="Calibri" w:cs="Calibri"/>
          <w:color w:val="434343"/>
          <w:sz w:val="22"/>
          <w:szCs w:val="22"/>
          <w:lang w:val="sr-Latn-RS"/>
        </w:rPr>
        <w:t xml:space="preserve"> i angaž</w:t>
      </w:r>
      <w:r w:rsidR="00D83912" w:rsidRPr="00507069">
        <w:rPr>
          <w:rFonts w:ascii="Calibri" w:eastAsia="Calibri" w:hAnsi="Calibri" w:cs="Calibri"/>
          <w:color w:val="434343"/>
          <w:sz w:val="22"/>
          <w:szCs w:val="22"/>
          <w:lang w:val="sr-Latn-RS"/>
        </w:rPr>
        <w:t>ovanju</w:t>
      </w:r>
      <w:r w:rsidR="00081729" w:rsidRPr="00507069">
        <w:rPr>
          <w:rFonts w:ascii="Calibri" w:eastAsia="Calibri" w:hAnsi="Calibri" w:cs="Calibri"/>
          <w:color w:val="434343"/>
          <w:sz w:val="22"/>
          <w:szCs w:val="22"/>
          <w:lang w:val="sr-Latn-RS"/>
        </w:rPr>
        <w:t xml:space="preserve"> zainteresovanih strana, naglašavajući potrebu za boljom koordinacijom između nevladinih organizacija, pružalaca usluga i </w:t>
      </w:r>
      <w:r w:rsidR="00D83912" w:rsidRPr="00507069">
        <w:rPr>
          <w:rFonts w:ascii="Calibri" w:eastAsia="Calibri" w:hAnsi="Calibri" w:cs="Calibri"/>
          <w:color w:val="434343"/>
          <w:sz w:val="22"/>
          <w:szCs w:val="22"/>
          <w:lang w:val="sr-Latn-RS"/>
        </w:rPr>
        <w:t>lokalnih samouprava</w:t>
      </w:r>
      <w:r w:rsidR="00081729" w:rsidRPr="00507069">
        <w:rPr>
          <w:rFonts w:ascii="Calibri" w:eastAsia="Calibri" w:hAnsi="Calibri" w:cs="Calibri"/>
          <w:color w:val="434343"/>
          <w:sz w:val="22"/>
          <w:szCs w:val="22"/>
          <w:lang w:val="sr-Latn-RS"/>
        </w:rPr>
        <w:t xml:space="preserve">. U budućnosti se planiraju dodatne zajedničke inicijative za izgradnju kapaciteta </w:t>
      </w:r>
      <w:r w:rsidR="00D83912" w:rsidRPr="00507069">
        <w:rPr>
          <w:rFonts w:ascii="Calibri" w:eastAsia="Calibri" w:hAnsi="Calibri" w:cs="Calibri"/>
          <w:color w:val="434343"/>
          <w:sz w:val="22"/>
          <w:szCs w:val="22"/>
          <w:lang w:val="sr-Latn-RS"/>
        </w:rPr>
        <w:t xml:space="preserve">za </w:t>
      </w:r>
      <w:r w:rsidR="00081729" w:rsidRPr="00507069">
        <w:rPr>
          <w:rFonts w:ascii="Calibri" w:eastAsia="Calibri" w:hAnsi="Calibri" w:cs="Calibri"/>
          <w:color w:val="434343"/>
          <w:sz w:val="22"/>
          <w:szCs w:val="22"/>
          <w:lang w:val="sr-Latn-RS"/>
        </w:rPr>
        <w:t xml:space="preserve">C4D </w:t>
      </w:r>
      <w:r w:rsidR="00D83912" w:rsidRPr="00507069">
        <w:rPr>
          <w:rFonts w:ascii="Calibri" w:eastAsia="Calibri" w:hAnsi="Calibri" w:cs="Calibri"/>
          <w:color w:val="434343"/>
          <w:sz w:val="22"/>
          <w:szCs w:val="22"/>
          <w:lang w:val="sr-Latn-RS"/>
        </w:rPr>
        <w:t>kao podrška</w:t>
      </w:r>
      <w:r w:rsidR="00081729" w:rsidRPr="00507069">
        <w:rPr>
          <w:rFonts w:ascii="Calibri" w:eastAsia="Calibri" w:hAnsi="Calibri" w:cs="Calibri"/>
          <w:color w:val="434343"/>
          <w:sz w:val="22"/>
          <w:szCs w:val="22"/>
          <w:lang w:val="sr-Latn-RS"/>
        </w:rPr>
        <w:t xml:space="preserve"> profesionalci</w:t>
      </w:r>
      <w:r w:rsidR="00D83912" w:rsidRPr="00507069">
        <w:rPr>
          <w:rFonts w:ascii="Calibri" w:eastAsia="Calibri" w:hAnsi="Calibri" w:cs="Calibri"/>
          <w:color w:val="434343"/>
          <w:sz w:val="22"/>
          <w:szCs w:val="22"/>
          <w:lang w:val="sr-Latn-RS"/>
        </w:rPr>
        <w:t>ma</w:t>
      </w:r>
      <w:r w:rsidR="00081729" w:rsidRPr="00507069">
        <w:rPr>
          <w:rFonts w:ascii="Calibri" w:eastAsia="Calibri" w:hAnsi="Calibri" w:cs="Calibri"/>
          <w:color w:val="434343"/>
          <w:sz w:val="22"/>
          <w:szCs w:val="22"/>
          <w:lang w:val="sr-Latn-RS"/>
        </w:rPr>
        <w:t xml:space="preserve"> u identifikovanju </w:t>
      </w:r>
      <w:r w:rsidR="00D83912" w:rsidRPr="00507069">
        <w:rPr>
          <w:rFonts w:ascii="Calibri" w:eastAsia="Calibri" w:hAnsi="Calibri" w:cs="Calibri"/>
          <w:color w:val="434343"/>
          <w:sz w:val="22"/>
          <w:szCs w:val="22"/>
          <w:lang w:val="sr-Latn-RS"/>
        </w:rPr>
        <w:t>delotvornih</w:t>
      </w:r>
      <w:r w:rsidR="00081729" w:rsidRPr="00507069">
        <w:rPr>
          <w:rFonts w:ascii="Calibri" w:eastAsia="Calibri" w:hAnsi="Calibri" w:cs="Calibri"/>
          <w:color w:val="434343"/>
          <w:sz w:val="22"/>
          <w:szCs w:val="22"/>
          <w:lang w:val="sr-Latn-RS"/>
        </w:rPr>
        <w:t xml:space="preserve"> strategija za promenu ponašanja, transformaciju društvenih normi i mobilizaciju zajednice u cilju podrške međuopštinskoj saradnji.</w:t>
      </w:r>
    </w:p>
    <w:p w14:paraId="73E5751B" w14:textId="77777777" w:rsidR="00EA7AC0" w:rsidRPr="00507069" w:rsidRDefault="00EA7AC0">
      <w:pPr>
        <w:tabs>
          <w:tab w:val="left" w:pos="851"/>
          <w:tab w:val="left" w:pos="1701"/>
        </w:tabs>
        <w:ind w:right="-20"/>
        <w:jc w:val="both"/>
        <w:rPr>
          <w:rFonts w:ascii="Calibri" w:eastAsia="Calibri" w:hAnsi="Calibri" w:cs="Calibri"/>
          <w:color w:val="434343"/>
          <w:sz w:val="22"/>
          <w:szCs w:val="22"/>
          <w:lang w:val="sr-Latn-RS"/>
        </w:rPr>
      </w:pPr>
    </w:p>
    <w:p w14:paraId="44CA8BAA" w14:textId="2E74D65C" w:rsidR="00EA7AC0" w:rsidRPr="00507069" w:rsidRDefault="00081729">
      <w:pPr>
        <w:tabs>
          <w:tab w:val="left" w:pos="851"/>
          <w:tab w:val="left" w:pos="1701"/>
        </w:tabs>
        <w:ind w:right="-20"/>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lastRenderedPageBreak/>
        <w:t xml:space="preserve">Ključna prekretnica bio je sporazum o sveobuhvatnom okviru C4D, koji pruža strukturiranu i stratešku osnovu za unapređenje </w:t>
      </w:r>
      <w:r w:rsidR="00E17F4B" w:rsidRPr="00507069">
        <w:rPr>
          <w:rFonts w:ascii="Calibri" w:eastAsia="Calibri" w:hAnsi="Calibri" w:cs="Calibri"/>
          <w:color w:val="434343"/>
          <w:sz w:val="22"/>
          <w:szCs w:val="22"/>
          <w:lang w:val="sr-Latn-RS"/>
        </w:rPr>
        <w:t>praks</w:t>
      </w:r>
      <w:r w:rsidR="00E17F4B" w:rsidRPr="00507069">
        <w:rPr>
          <w:rFonts w:ascii="Calibri" w:eastAsia="Calibri" w:hAnsi="Calibri" w:cs="Calibri"/>
          <w:color w:val="434343"/>
          <w:sz w:val="22"/>
          <w:szCs w:val="22"/>
          <w:lang w:val="sr-Latn-RS"/>
        </w:rPr>
        <w:t>e u oblasti</w:t>
      </w:r>
      <w:r w:rsidR="00E17F4B"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komunikacij</w:t>
      </w:r>
      <w:r w:rsidR="00E17F4B"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r w:rsidR="00E17F4B" w:rsidRPr="00507069">
        <w:rPr>
          <w:rFonts w:ascii="Calibri" w:eastAsia="Calibri" w:hAnsi="Calibri" w:cs="Calibri"/>
          <w:color w:val="434343"/>
          <w:sz w:val="22"/>
          <w:szCs w:val="22"/>
          <w:lang w:val="sr-Latn-RS"/>
        </w:rPr>
        <w:t>kao</w:t>
      </w:r>
      <w:r w:rsidRPr="00507069">
        <w:rPr>
          <w:rFonts w:ascii="Calibri" w:eastAsia="Calibri" w:hAnsi="Calibri" w:cs="Calibri"/>
          <w:color w:val="434343"/>
          <w:sz w:val="22"/>
          <w:szCs w:val="22"/>
          <w:lang w:val="sr-Latn-RS"/>
        </w:rPr>
        <w:t xml:space="preserve"> podrš</w:t>
      </w:r>
      <w:r w:rsidR="00E17F4B" w:rsidRPr="00507069">
        <w:rPr>
          <w:rFonts w:ascii="Calibri" w:eastAsia="Calibri" w:hAnsi="Calibri" w:cs="Calibri"/>
          <w:color w:val="434343"/>
          <w:sz w:val="22"/>
          <w:szCs w:val="22"/>
          <w:lang w:val="sr-Latn-RS"/>
        </w:rPr>
        <w:t>ke</w:t>
      </w:r>
      <w:r w:rsidRPr="00507069">
        <w:rPr>
          <w:rFonts w:ascii="Calibri" w:eastAsia="Calibri" w:hAnsi="Calibri" w:cs="Calibri"/>
          <w:color w:val="434343"/>
          <w:sz w:val="22"/>
          <w:szCs w:val="22"/>
          <w:lang w:val="sr-Latn-RS"/>
        </w:rPr>
        <w:t xml:space="preserve"> </w:t>
      </w:r>
      <w:r w:rsidR="00E17F4B" w:rsidRPr="00507069">
        <w:rPr>
          <w:rFonts w:ascii="Calibri" w:eastAsia="Calibri" w:hAnsi="Calibri" w:cs="Calibri"/>
          <w:color w:val="434343"/>
          <w:sz w:val="22"/>
          <w:szCs w:val="22"/>
          <w:lang w:val="sr-Latn-RS"/>
        </w:rPr>
        <w:t xml:space="preserve">problemskim </w:t>
      </w:r>
      <w:r w:rsidRPr="00507069">
        <w:rPr>
          <w:rFonts w:ascii="Calibri" w:eastAsia="Calibri" w:hAnsi="Calibri" w:cs="Calibri"/>
          <w:color w:val="434343"/>
          <w:sz w:val="22"/>
          <w:szCs w:val="22"/>
          <w:lang w:val="sr-Latn-RS"/>
        </w:rPr>
        <w:t xml:space="preserve">oblastima, uključujući </w:t>
      </w:r>
      <w:r w:rsidR="00E17F4B" w:rsidRPr="00507069">
        <w:rPr>
          <w:rFonts w:ascii="Calibri" w:eastAsia="Calibri" w:hAnsi="Calibri" w:cs="Calibri"/>
          <w:color w:val="434343"/>
          <w:sz w:val="22"/>
          <w:szCs w:val="22"/>
          <w:lang w:val="sr-Latn-RS"/>
        </w:rPr>
        <w:t>MOS</w:t>
      </w:r>
      <w:r w:rsidRPr="00507069">
        <w:rPr>
          <w:rFonts w:ascii="Calibri" w:eastAsia="Calibri" w:hAnsi="Calibri" w:cs="Calibri"/>
          <w:color w:val="434343"/>
          <w:sz w:val="22"/>
          <w:szCs w:val="22"/>
          <w:lang w:val="sr-Latn-RS"/>
        </w:rPr>
        <w:t xml:space="preserve">, jačanje intervencije u ranom detinjstvu, jačanje međugeneracijske saradnje i </w:t>
      </w:r>
      <w:r w:rsidR="00E17F4B" w:rsidRPr="00507069">
        <w:rPr>
          <w:rFonts w:ascii="Calibri" w:eastAsia="Calibri" w:hAnsi="Calibri" w:cs="Calibri"/>
          <w:color w:val="434343"/>
          <w:sz w:val="22"/>
          <w:szCs w:val="22"/>
          <w:lang w:val="sr-Latn-RS"/>
        </w:rPr>
        <w:t>sprovođenje</w:t>
      </w:r>
      <w:r w:rsidRPr="00507069">
        <w:rPr>
          <w:rFonts w:ascii="Calibri" w:eastAsia="Calibri" w:hAnsi="Calibri" w:cs="Calibri"/>
          <w:color w:val="434343"/>
          <w:sz w:val="22"/>
          <w:szCs w:val="22"/>
          <w:lang w:val="sr-Latn-RS"/>
        </w:rPr>
        <w:t xml:space="preserve"> upravljanja životnom sredinom. U saradnji sa relevantnim zainteresovanim stranama, pažljivo su identifikovane tematske oblasti koje će </w:t>
      </w:r>
      <w:r w:rsidR="00E17F4B" w:rsidRPr="00507069">
        <w:rPr>
          <w:rFonts w:ascii="Calibri" w:eastAsia="Calibri" w:hAnsi="Calibri" w:cs="Calibri"/>
          <w:color w:val="434343"/>
          <w:sz w:val="22"/>
          <w:szCs w:val="22"/>
          <w:lang w:val="sr-Latn-RS"/>
        </w:rPr>
        <w:t>biti predmet ove</w:t>
      </w:r>
      <w:r w:rsidRPr="00507069">
        <w:rPr>
          <w:rFonts w:ascii="Calibri" w:eastAsia="Calibri" w:hAnsi="Calibri" w:cs="Calibri"/>
          <w:color w:val="434343"/>
          <w:sz w:val="22"/>
          <w:szCs w:val="22"/>
          <w:lang w:val="sr-Latn-RS"/>
        </w:rPr>
        <w:t xml:space="preserve"> intervencij</w:t>
      </w:r>
      <w:r w:rsidR="00E17F4B"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E17F4B" w:rsidRPr="00507069">
        <w:rPr>
          <w:rFonts w:ascii="Calibri" w:eastAsia="Calibri" w:hAnsi="Calibri" w:cs="Calibri"/>
          <w:color w:val="434343"/>
          <w:sz w:val="22"/>
          <w:szCs w:val="22"/>
          <w:lang w:val="sr-Latn-RS"/>
        </w:rPr>
        <w:t>uz staranje o tome</w:t>
      </w:r>
      <w:r w:rsidRPr="00507069">
        <w:rPr>
          <w:rFonts w:ascii="Calibri" w:eastAsia="Calibri" w:hAnsi="Calibri" w:cs="Calibri"/>
          <w:color w:val="434343"/>
          <w:sz w:val="22"/>
          <w:szCs w:val="22"/>
          <w:lang w:val="sr-Latn-RS"/>
        </w:rPr>
        <w:t xml:space="preserve"> da pristup ostane i </w:t>
      </w:r>
      <w:r w:rsidR="00C13CE9" w:rsidRPr="00507069">
        <w:rPr>
          <w:rFonts w:ascii="Calibri" w:eastAsia="Calibri" w:hAnsi="Calibri" w:cs="Calibri"/>
          <w:color w:val="434343"/>
          <w:sz w:val="22"/>
          <w:szCs w:val="22"/>
          <w:lang w:val="sr-Latn-RS"/>
        </w:rPr>
        <w:t>usmeren</w:t>
      </w:r>
      <w:r w:rsidRPr="00507069">
        <w:rPr>
          <w:rFonts w:ascii="Calibri" w:eastAsia="Calibri" w:hAnsi="Calibri" w:cs="Calibri"/>
          <w:color w:val="434343"/>
          <w:sz w:val="22"/>
          <w:szCs w:val="22"/>
          <w:lang w:val="sr-Latn-RS"/>
        </w:rPr>
        <w:t xml:space="preserve"> i </w:t>
      </w:r>
      <w:r w:rsidR="00E17F4B" w:rsidRPr="00507069">
        <w:rPr>
          <w:rFonts w:ascii="Calibri" w:eastAsia="Calibri" w:hAnsi="Calibri" w:cs="Calibri"/>
          <w:color w:val="434343"/>
          <w:sz w:val="22"/>
          <w:szCs w:val="22"/>
          <w:lang w:val="sr-Latn-RS"/>
        </w:rPr>
        <w:t>efektivan</w:t>
      </w:r>
      <w:r w:rsidRPr="00507069">
        <w:rPr>
          <w:rFonts w:ascii="Calibri" w:eastAsia="Calibri" w:hAnsi="Calibri" w:cs="Calibri"/>
          <w:color w:val="434343"/>
          <w:sz w:val="22"/>
          <w:szCs w:val="22"/>
          <w:lang w:val="sr-Latn-RS"/>
        </w:rPr>
        <w:t>. Ova koordinacija je omogućila koherentniju i efikasniju operacionalizaciju strategije</w:t>
      </w:r>
      <w:r w:rsidR="00C13CE9" w:rsidRPr="00507069">
        <w:rPr>
          <w:rFonts w:ascii="Calibri" w:eastAsia="Calibri" w:hAnsi="Calibri" w:cs="Calibri"/>
          <w:color w:val="434343"/>
          <w:sz w:val="22"/>
          <w:szCs w:val="22"/>
          <w:lang w:val="sr-Latn-RS"/>
        </w:rPr>
        <w:t xml:space="preserve"> </w:t>
      </w:r>
      <w:r w:rsidR="00C13CE9" w:rsidRPr="00507069">
        <w:rPr>
          <w:rFonts w:ascii="Calibri" w:eastAsia="Calibri" w:hAnsi="Calibri" w:cs="Calibri"/>
          <w:color w:val="434343"/>
          <w:sz w:val="22"/>
          <w:szCs w:val="22"/>
          <w:lang w:val="sr-Latn-RS"/>
        </w:rPr>
        <w:t>C4D</w:t>
      </w:r>
      <w:r w:rsidRPr="00507069">
        <w:rPr>
          <w:rFonts w:ascii="Calibri" w:eastAsia="Calibri" w:hAnsi="Calibri" w:cs="Calibri"/>
          <w:color w:val="434343"/>
          <w:sz w:val="22"/>
          <w:szCs w:val="22"/>
          <w:lang w:val="sr-Latn-RS"/>
        </w:rPr>
        <w:t xml:space="preserve">, </w:t>
      </w:r>
      <w:r w:rsidR="00C13CE9" w:rsidRPr="00507069">
        <w:rPr>
          <w:rFonts w:ascii="Calibri" w:eastAsia="Calibri" w:hAnsi="Calibri" w:cs="Calibri"/>
          <w:color w:val="434343"/>
          <w:sz w:val="22"/>
          <w:szCs w:val="22"/>
          <w:lang w:val="sr-Latn-RS"/>
        </w:rPr>
        <w:t>pripremajući</w:t>
      </w:r>
      <w:r w:rsidRPr="00507069">
        <w:rPr>
          <w:rFonts w:ascii="Calibri" w:eastAsia="Calibri" w:hAnsi="Calibri" w:cs="Calibri"/>
          <w:color w:val="434343"/>
          <w:sz w:val="22"/>
          <w:szCs w:val="22"/>
          <w:lang w:val="sr-Latn-RS"/>
        </w:rPr>
        <w:t xml:space="preserve"> njenu integraciju u širi Program. Kako je godina odmicala, preduz</w:t>
      </w:r>
      <w:r w:rsidR="00C13CE9" w:rsidRPr="00507069">
        <w:rPr>
          <w:rFonts w:ascii="Calibri" w:eastAsia="Calibri" w:hAnsi="Calibri" w:cs="Calibri"/>
          <w:color w:val="434343"/>
          <w:sz w:val="22"/>
          <w:szCs w:val="22"/>
          <w:lang w:val="sr-Latn-RS"/>
        </w:rPr>
        <w:t>imani</w:t>
      </w:r>
      <w:r w:rsidRPr="00507069">
        <w:rPr>
          <w:rFonts w:ascii="Calibri" w:eastAsia="Calibri" w:hAnsi="Calibri" w:cs="Calibri"/>
          <w:color w:val="434343"/>
          <w:sz w:val="22"/>
          <w:szCs w:val="22"/>
          <w:lang w:val="sr-Latn-RS"/>
        </w:rPr>
        <w:t xml:space="preserve"> su početni koraci da se ovaj okvir sprovede u praksi, sa fokusom na postavljanje temelja za naredne dve godine, </w:t>
      </w:r>
      <w:r w:rsidR="00C13CE9" w:rsidRPr="00507069">
        <w:rPr>
          <w:rFonts w:ascii="Calibri" w:eastAsia="Calibri" w:hAnsi="Calibri" w:cs="Calibri"/>
          <w:color w:val="434343"/>
          <w:sz w:val="22"/>
          <w:szCs w:val="22"/>
          <w:lang w:val="sr-Latn-RS"/>
        </w:rPr>
        <w:t>pri čemu je</w:t>
      </w:r>
      <w:r w:rsidRPr="00507069">
        <w:rPr>
          <w:rFonts w:ascii="Calibri" w:eastAsia="Calibri" w:hAnsi="Calibri" w:cs="Calibri"/>
          <w:color w:val="434343"/>
          <w:sz w:val="22"/>
          <w:szCs w:val="22"/>
          <w:lang w:val="sr-Latn-RS"/>
        </w:rPr>
        <w:t xml:space="preserve"> prioritet</w:t>
      </w:r>
      <w:r w:rsidR="00C13CE9" w:rsidRPr="00507069">
        <w:rPr>
          <w:rFonts w:ascii="Calibri" w:eastAsia="Calibri" w:hAnsi="Calibri" w:cs="Calibri"/>
          <w:color w:val="434343"/>
          <w:sz w:val="22"/>
          <w:szCs w:val="22"/>
          <w:lang w:val="sr-Latn-RS"/>
        </w:rPr>
        <w:t xml:space="preserve"> dat</w:t>
      </w:r>
      <w:r w:rsidRPr="00507069">
        <w:rPr>
          <w:rFonts w:ascii="Calibri" w:eastAsia="Calibri" w:hAnsi="Calibri" w:cs="Calibri"/>
          <w:color w:val="434343"/>
          <w:sz w:val="22"/>
          <w:szCs w:val="22"/>
          <w:lang w:val="sr-Latn-RS"/>
        </w:rPr>
        <w:t xml:space="preserve"> održivom angažmanu i izgradnji kapaciteta. </w:t>
      </w:r>
    </w:p>
    <w:p w14:paraId="295CC02B" w14:textId="77777777" w:rsidR="00EA7AC0" w:rsidRPr="00507069" w:rsidRDefault="00EA7AC0">
      <w:pPr>
        <w:tabs>
          <w:tab w:val="left" w:pos="851"/>
          <w:tab w:val="left" w:pos="1701"/>
        </w:tabs>
        <w:ind w:right="-20"/>
        <w:jc w:val="both"/>
        <w:rPr>
          <w:rFonts w:ascii="Calibri" w:eastAsia="Calibri" w:hAnsi="Calibri" w:cs="Calibri"/>
          <w:color w:val="434343"/>
          <w:sz w:val="22"/>
          <w:szCs w:val="22"/>
          <w:lang w:val="sr-Latn-RS"/>
        </w:rPr>
      </w:pPr>
    </w:p>
    <w:p w14:paraId="6644E911" w14:textId="19229677"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 xml:space="preserve">Ovi napori su upotpunjeni izradom sveobuhvatne i interaktivne </w:t>
      </w:r>
      <w:hyperlink r:id="rId92">
        <w:r w:rsidR="00414FED" w:rsidRPr="00507069">
          <w:rPr>
            <w:rFonts w:ascii="Calibri" w:eastAsia="Calibri" w:hAnsi="Calibri" w:cs="Calibri"/>
            <w:color w:val="0092D1"/>
            <w:sz w:val="22"/>
            <w:szCs w:val="22"/>
            <w:u w:val="single"/>
            <w:lang w:val="sr-Latn-RS"/>
          </w:rPr>
          <w:t>Mape p</w:t>
        </w:r>
        <w:r w:rsidRPr="00507069">
          <w:rPr>
            <w:rFonts w:ascii="Calibri" w:eastAsia="Calibri" w:hAnsi="Calibri" w:cs="Calibri"/>
            <w:color w:val="0092D1"/>
            <w:sz w:val="22"/>
            <w:szCs w:val="22"/>
            <w:u w:val="single"/>
            <w:lang w:val="sr-Latn-RS"/>
          </w:rPr>
          <w:t>odrške</w:t>
        </w:r>
      </w:hyperlink>
      <w:r w:rsidRPr="00507069">
        <w:rPr>
          <w:rFonts w:ascii="Calibri" w:eastAsia="Calibri" w:hAnsi="Calibri" w:cs="Calibri"/>
          <w:sz w:val="22"/>
          <w:szCs w:val="22"/>
          <w:lang w:val="sr-Latn-RS"/>
        </w:rPr>
        <w:t xml:space="preserve">, </w:t>
      </w:r>
      <w:r w:rsidR="00414FED" w:rsidRPr="00507069">
        <w:rPr>
          <w:rFonts w:ascii="Calibri" w:eastAsia="Calibri" w:hAnsi="Calibri" w:cs="Calibri"/>
          <w:color w:val="434343"/>
          <w:sz w:val="22"/>
          <w:szCs w:val="22"/>
          <w:lang w:val="sr-Latn-RS"/>
        </w:rPr>
        <w:t>u kojoj</w:t>
      </w:r>
      <w:r w:rsidRPr="00507069">
        <w:rPr>
          <w:rFonts w:ascii="Calibri" w:eastAsia="Calibri" w:hAnsi="Calibri" w:cs="Calibri"/>
          <w:color w:val="434343"/>
          <w:sz w:val="22"/>
          <w:szCs w:val="22"/>
          <w:lang w:val="sr-Latn-RS"/>
        </w:rPr>
        <w:t xml:space="preserve"> </w:t>
      </w:r>
      <w:r w:rsidR="00414FED" w:rsidRPr="00507069">
        <w:rPr>
          <w:rFonts w:ascii="Calibri" w:eastAsia="Calibri" w:hAnsi="Calibri" w:cs="Calibri"/>
          <w:color w:val="434343"/>
          <w:sz w:val="22"/>
          <w:szCs w:val="22"/>
          <w:lang w:val="sr-Latn-RS"/>
        </w:rPr>
        <w:t>su</w:t>
      </w:r>
      <w:r w:rsidRPr="00507069">
        <w:rPr>
          <w:rFonts w:ascii="Calibri" w:eastAsia="Calibri" w:hAnsi="Calibri" w:cs="Calibri"/>
          <w:color w:val="434343"/>
          <w:sz w:val="22"/>
          <w:szCs w:val="22"/>
          <w:lang w:val="sr-Latn-RS"/>
        </w:rPr>
        <w:t xml:space="preserve"> detaljno opisa</w:t>
      </w:r>
      <w:r w:rsidR="00414FED" w:rsidRPr="00507069">
        <w:rPr>
          <w:rFonts w:ascii="Calibri" w:eastAsia="Calibri" w:hAnsi="Calibri" w:cs="Calibri"/>
          <w:color w:val="434343"/>
          <w:sz w:val="22"/>
          <w:szCs w:val="22"/>
          <w:lang w:val="sr-Latn-RS"/>
        </w:rPr>
        <w:t>ni</w:t>
      </w:r>
      <w:r w:rsidRPr="00507069">
        <w:rPr>
          <w:rFonts w:ascii="Calibri" w:eastAsia="Calibri" w:hAnsi="Calibri" w:cs="Calibri"/>
          <w:color w:val="434343"/>
          <w:sz w:val="22"/>
          <w:szCs w:val="22"/>
          <w:lang w:val="sr-Latn-RS"/>
        </w:rPr>
        <w:t xml:space="preserve"> aktivnosti, projekt</w:t>
      </w:r>
      <w:r w:rsidR="00414FED"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i inicijative Programa u 110 gradova i opština u Srbiji u različitim sektorima i vrstama podrške, </w:t>
      </w:r>
      <w:r w:rsidR="001A7494" w:rsidRPr="00507069">
        <w:rPr>
          <w:rFonts w:ascii="Calibri" w:eastAsia="Calibri" w:hAnsi="Calibri" w:cs="Calibri"/>
          <w:color w:val="434343"/>
          <w:sz w:val="22"/>
          <w:szCs w:val="22"/>
          <w:lang w:val="sr-Latn-RS"/>
        </w:rPr>
        <w:t>čime je</w:t>
      </w:r>
      <w:r w:rsidRPr="00507069">
        <w:rPr>
          <w:rFonts w:ascii="Calibri" w:eastAsia="Calibri" w:hAnsi="Calibri" w:cs="Calibri"/>
          <w:color w:val="434343"/>
          <w:sz w:val="22"/>
          <w:szCs w:val="22"/>
          <w:lang w:val="sr-Latn-RS"/>
        </w:rPr>
        <w:t xml:space="preserve"> zainteresovanim stranama </w:t>
      </w:r>
      <w:r w:rsidR="001A7494" w:rsidRPr="00507069">
        <w:rPr>
          <w:rFonts w:ascii="Calibri" w:eastAsia="Calibri" w:hAnsi="Calibri" w:cs="Calibri"/>
          <w:color w:val="434343"/>
          <w:sz w:val="22"/>
          <w:szCs w:val="22"/>
          <w:lang w:val="sr-Latn-RS"/>
        </w:rPr>
        <w:t xml:space="preserve">pružen </w:t>
      </w:r>
      <w:r w:rsidRPr="00507069">
        <w:rPr>
          <w:rFonts w:ascii="Calibri" w:eastAsia="Calibri" w:hAnsi="Calibri" w:cs="Calibri"/>
          <w:color w:val="434343"/>
          <w:sz w:val="22"/>
          <w:szCs w:val="22"/>
          <w:lang w:val="sr-Latn-RS"/>
        </w:rPr>
        <w:t>jasan uvid u uticaj i obim intervencija. Pored toga, mapa omogućava korisnicima podrške i drugim zainteresovanim stranama da dobiju jasan pregled svih realizovanih i tekućih projekata, čime se dodatno promovišu aktivnosti i rezultati Programa.</w:t>
      </w:r>
    </w:p>
    <w:p w14:paraId="7CAE1AE5" w14:textId="77777777" w:rsidR="00EA7AC0" w:rsidRPr="00507069" w:rsidRDefault="00EA7AC0">
      <w:pPr>
        <w:jc w:val="both"/>
        <w:rPr>
          <w:rFonts w:ascii="Calibri" w:eastAsia="Calibri" w:hAnsi="Calibri" w:cs="Calibri"/>
          <w:color w:val="434343"/>
          <w:sz w:val="22"/>
          <w:szCs w:val="22"/>
          <w:lang w:val="sr-Latn-RS"/>
        </w:rPr>
      </w:pPr>
    </w:p>
    <w:p w14:paraId="3E4ACEB5" w14:textId="2EDB7554" w:rsidR="00EA7AC0" w:rsidRPr="00507069" w:rsidRDefault="00F02414">
      <w:pPr>
        <w:jc w:val="both"/>
        <w:rPr>
          <w:rFonts w:ascii="Calibri" w:eastAsia="Calibri" w:hAnsi="Calibri" w:cs="Calibri"/>
          <w:color w:val="434343"/>
          <w:sz w:val="22"/>
          <w:szCs w:val="22"/>
          <w:highlight w:val="yellow"/>
          <w:lang w:val="sr-Latn-RS"/>
        </w:rPr>
      </w:pPr>
      <w:r w:rsidRPr="00507069">
        <w:rPr>
          <w:rFonts w:ascii="Calibri" w:eastAsia="Calibri" w:hAnsi="Calibri" w:cs="Calibri"/>
          <w:color w:val="434343"/>
          <w:sz w:val="22"/>
          <w:szCs w:val="22"/>
          <w:lang w:val="sr-Latn-RS"/>
        </w:rPr>
        <w:t xml:space="preserve">Komunikacioni </w:t>
      </w:r>
      <w:r w:rsidR="00081729" w:rsidRPr="00507069">
        <w:rPr>
          <w:rFonts w:ascii="Calibri" w:eastAsia="Calibri" w:hAnsi="Calibri" w:cs="Calibri"/>
          <w:color w:val="434343"/>
          <w:sz w:val="22"/>
          <w:szCs w:val="22"/>
          <w:lang w:val="sr-Latn-RS"/>
        </w:rPr>
        <w:t xml:space="preserve">aspekti </w:t>
      </w:r>
      <w:r w:rsidRPr="00507069">
        <w:rPr>
          <w:rFonts w:ascii="Calibri" w:eastAsia="Calibri" w:hAnsi="Calibri" w:cs="Calibri"/>
          <w:color w:val="434343"/>
          <w:sz w:val="22"/>
          <w:szCs w:val="22"/>
          <w:lang w:val="sr-Latn-RS"/>
        </w:rPr>
        <w:t>sprovođenja</w:t>
      </w:r>
      <w:r w:rsidR="00081729" w:rsidRPr="00507069">
        <w:rPr>
          <w:rFonts w:ascii="Calibri" w:eastAsia="Calibri" w:hAnsi="Calibri" w:cs="Calibri"/>
          <w:color w:val="434343"/>
          <w:sz w:val="22"/>
          <w:szCs w:val="22"/>
          <w:lang w:val="sr-Latn-RS"/>
        </w:rPr>
        <w:t xml:space="preserve"> Programa su razmatrani i usavršavani </w:t>
      </w:r>
      <w:r w:rsidRPr="00507069">
        <w:rPr>
          <w:rFonts w:ascii="Calibri" w:eastAsia="Calibri" w:hAnsi="Calibri" w:cs="Calibri"/>
          <w:color w:val="434343"/>
          <w:sz w:val="22"/>
          <w:szCs w:val="22"/>
          <w:lang w:val="sr-Latn-RS"/>
        </w:rPr>
        <w:t>t</w:t>
      </w:r>
      <w:r w:rsidRPr="00507069">
        <w:rPr>
          <w:rFonts w:ascii="Calibri" w:eastAsia="Calibri" w:hAnsi="Calibri" w:cs="Calibri"/>
          <w:color w:val="434343"/>
          <w:sz w:val="22"/>
          <w:szCs w:val="22"/>
          <w:lang w:val="sr-Latn-RS"/>
        </w:rPr>
        <w:t xml:space="preserve">okom cele godine, </w:t>
      </w:r>
      <w:r w:rsidRPr="00507069">
        <w:rPr>
          <w:rFonts w:ascii="Calibri" w:eastAsia="Calibri" w:hAnsi="Calibri" w:cs="Calibri"/>
          <w:color w:val="434343"/>
          <w:sz w:val="22"/>
          <w:szCs w:val="22"/>
          <w:lang w:val="sr-Latn-RS"/>
        </w:rPr>
        <w:t>na</w:t>
      </w:r>
      <w:r w:rsidR="00081729" w:rsidRPr="00507069">
        <w:rPr>
          <w:rFonts w:ascii="Calibri" w:eastAsia="Calibri" w:hAnsi="Calibri" w:cs="Calibri"/>
          <w:color w:val="434343"/>
          <w:sz w:val="22"/>
          <w:szCs w:val="22"/>
          <w:lang w:val="sr-Latn-RS"/>
        </w:rPr>
        <w:t xml:space="preserve"> sastan</w:t>
      </w:r>
      <w:r w:rsidRPr="00507069">
        <w:rPr>
          <w:rFonts w:ascii="Calibri" w:eastAsia="Calibri" w:hAnsi="Calibri" w:cs="Calibri"/>
          <w:color w:val="434343"/>
          <w:sz w:val="22"/>
          <w:szCs w:val="22"/>
          <w:lang w:val="sr-Latn-RS"/>
        </w:rPr>
        <w:t>cima</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Z</w:t>
      </w:r>
      <w:r w:rsidR="00081729" w:rsidRPr="00507069">
        <w:rPr>
          <w:rFonts w:ascii="Calibri" w:eastAsia="Calibri" w:hAnsi="Calibri" w:cs="Calibri"/>
          <w:color w:val="434343"/>
          <w:sz w:val="22"/>
          <w:szCs w:val="22"/>
          <w:lang w:val="sr-Latn-RS"/>
        </w:rPr>
        <w:t xml:space="preserve">PT-a, osiguravajući da </w:t>
      </w:r>
      <w:r w:rsidRPr="00507069">
        <w:rPr>
          <w:rFonts w:ascii="Calibri" w:eastAsia="Calibri" w:hAnsi="Calibri" w:cs="Calibri"/>
          <w:color w:val="434343"/>
          <w:sz w:val="22"/>
          <w:szCs w:val="22"/>
          <w:lang w:val="sr-Latn-RS"/>
        </w:rPr>
        <w:t xml:space="preserve">rad svih zaposlenih na poslovima komunikacija bude </w:t>
      </w:r>
      <w:r w:rsidR="00081729" w:rsidRPr="00507069">
        <w:rPr>
          <w:rFonts w:ascii="Calibri" w:eastAsia="Calibri" w:hAnsi="Calibri" w:cs="Calibri"/>
          <w:color w:val="434343"/>
          <w:sz w:val="22"/>
          <w:szCs w:val="22"/>
          <w:lang w:val="sr-Latn-RS"/>
        </w:rPr>
        <w:t xml:space="preserve">usklađen sa strateškim ciljevima Programa. Prethodno uspostavljeni mehanizmi interne koordinacije su dodatno </w:t>
      </w:r>
      <w:r w:rsidR="00414FED" w:rsidRPr="00507069">
        <w:rPr>
          <w:rFonts w:ascii="Calibri" w:eastAsia="Calibri" w:hAnsi="Calibri" w:cs="Calibri"/>
          <w:color w:val="434343"/>
          <w:sz w:val="22"/>
          <w:szCs w:val="22"/>
          <w:lang w:val="sr-Latn-RS"/>
        </w:rPr>
        <w:t>razrađeni</w:t>
      </w:r>
      <w:r w:rsidR="00081729" w:rsidRPr="00507069">
        <w:rPr>
          <w:rFonts w:ascii="Calibri" w:eastAsia="Calibri" w:hAnsi="Calibri" w:cs="Calibri"/>
          <w:color w:val="434343"/>
          <w:sz w:val="22"/>
          <w:szCs w:val="22"/>
          <w:lang w:val="sr-Latn-RS"/>
        </w:rPr>
        <w:t xml:space="preserve"> kako bi se </w:t>
      </w:r>
      <w:r w:rsidR="00414FED" w:rsidRPr="00507069">
        <w:rPr>
          <w:rFonts w:ascii="Calibri" w:eastAsia="Calibri" w:hAnsi="Calibri" w:cs="Calibri"/>
          <w:color w:val="434343"/>
          <w:sz w:val="22"/>
          <w:szCs w:val="22"/>
          <w:lang w:val="sr-Latn-RS"/>
        </w:rPr>
        <w:t>omogućilo sprovođenje</w:t>
      </w:r>
      <w:r w:rsidR="00081729" w:rsidRPr="00507069">
        <w:rPr>
          <w:rFonts w:ascii="Calibri" w:eastAsia="Calibri" w:hAnsi="Calibri" w:cs="Calibri"/>
          <w:color w:val="434343"/>
          <w:sz w:val="22"/>
          <w:szCs w:val="22"/>
          <w:lang w:val="sr-Latn-RS"/>
        </w:rPr>
        <w:t xml:space="preserve"> jedinstven</w:t>
      </w:r>
      <w:r w:rsidR="00414FE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strategij</w:t>
      </w:r>
      <w:r w:rsidR="00414FE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komunikacije i povećala vidljivost Programa.  Ovaj zajednički pristup ne samo da je povećao vidljivost Zajedničkog programa UN, već je </w:t>
      </w:r>
      <w:r w:rsidR="00414FED" w:rsidRPr="00507069">
        <w:rPr>
          <w:rFonts w:ascii="Calibri" w:eastAsia="Calibri" w:hAnsi="Calibri" w:cs="Calibri"/>
          <w:color w:val="434343"/>
          <w:sz w:val="22"/>
          <w:szCs w:val="22"/>
          <w:lang w:val="sr-Latn-RS"/>
        </w:rPr>
        <w:t xml:space="preserve">zainteresovanim stranama pružio </w:t>
      </w:r>
      <w:r w:rsidR="00081729" w:rsidRPr="00507069">
        <w:rPr>
          <w:rFonts w:ascii="Calibri" w:eastAsia="Calibri" w:hAnsi="Calibri" w:cs="Calibri"/>
          <w:color w:val="434343"/>
          <w:sz w:val="22"/>
          <w:szCs w:val="22"/>
          <w:lang w:val="sr-Latn-RS"/>
        </w:rPr>
        <w:t xml:space="preserve">i </w:t>
      </w:r>
      <w:r w:rsidR="00414FED" w:rsidRPr="00507069">
        <w:rPr>
          <w:rFonts w:ascii="Calibri" w:eastAsia="Calibri" w:hAnsi="Calibri" w:cs="Calibri"/>
          <w:color w:val="434343"/>
          <w:sz w:val="22"/>
          <w:szCs w:val="22"/>
          <w:lang w:val="sr-Latn-RS"/>
        </w:rPr>
        <w:t>detaljne</w:t>
      </w:r>
      <w:r w:rsidR="00081729" w:rsidRPr="00507069">
        <w:rPr>
          <w:rFonts w:ascii="Calibri" w:eastAsia="Calibri" w:hAnsi="Calibri" w:cs="Calibri"/>
          <w:color w:val="434343"/>
          <w:sz w:val="22"/>
          <w:szCs w:val="22"/>
          <w:lang w:val="sr-Latn-RS"/>
        </w:rPr>
        <w:t xml:space="preserve"> uvid</w:t>
      </w:r>
      <w:r w:rsidR="00414FED"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u ključne inicijative i postignute rezultate.</w:t>
      </w:r>
    </w:p>
    <w:p w14:paraId="56E8D7FC" w14:textId="77777777" w:rsidR="00EA7AC0" w:rsidRPr="00507069" w:rsidRDefault="00EA7AC0">
      <w:pPr>
        <w:jc w:val="both"/>
        <w:rPr>
          <w:rFonts w:ascii="Calibri" w:eastAsia="Calibri" w:hAnsi="Calibri" w:cs="Calibri"/>
          <w:sz w:val="22"/>
          <w:szCs w:val="22"/>
          <w:lang w:val="sr-Latn-RS"/>
        </w:rPr>
      </w:pPr>
    </w:p>
    <w:p w14:paraId="3DB2BD68" w14:textId="704C02F6" w:rsidR="00EA7AC0" w:rsidRPr="00507069" w:rsidRDefault="006444E7">
      <w:pPr>
        <w:pStyle w:val="Heading1"/>
        <w:keepLines/>
        <w:numPr>
          <w:ilvl w:val="0"/>
          <w:numId w:val="19"/>
        </w:numPr>
        <w:ind w:left="360" w:hanging="360"/>
        <w:jc w:val="left"/>
        <w:rPr>
          <w:rFonts w:ascii="Calibri" w:eastAsia="Calibri" w:hAnsi="Calibri" w:cs="Calibri"/>
          <w:color w:val="00AAEF"/>
          <w:sz w:val="32"/>
          <w:szCs w:val="32"/>
          <w:lang w:val="sr-Latn-RS"/>
        </w:rPr>
      </w:pPr>
      <w:bookmarkStart w:id="12" w:name="_Toc200401181"/>
      <w:r w:rsidRPr="00507069">
        <w:rPr>
          <w:rFonts w:ascii="Calibri" w:eastAsia="Calibri" w:hAnsi="Calibri" w:cs="Calibri"/>
          <w:color w:val="00AAEF"/>
          <w:sz w:val="32"/>
          <w:szCs w:val="32"/>
          <w:lang w:val="sr-Latn-RS"/>
        </w:rPr>
        <w:t>Stečene</w:t>
      </w:r>
      <w:r w:rsidR="00081729" w:rsidRPr="00507069">
        <w:rPr>
          <w:rFonts w:ascii="Calibri" w:eastAsia="Calibri" w:hAnsi="Calibri" w:cs="Calibri"/>
          <w:color w:val="00AAEF"/>
          <w:sz w:val="32"/>
          <w:szCs w:val="32"/>
          <w:lang w:val="sr-Latn-RS"/>
        </w:rPr>
        <w:t xml:space="preserve"> </w:t>
      </w:r>
      <w:r w:rsidRPr="00507069">
        <w:rPr>
          <w:rFonts w:ascii="Calibri" w:eastAsia="Calibri" w:hAnsi="Calibri" w:cs="Calibri"/>
          <w:color w:val="00AAEF"/>
          <w:sz w:val="32"/>
          <w:szCs w:val="32"/>
          <w:lang w:val="sr-Latn-RS"/>
        </w:rPr>
        <w:t>pouke</w:t>
      </w:r>
      <w:bookmarkEnd w:id="12"/>
    </w:p>
    <w:p w14:paraId="0D1916FA" w14:textId="77777777" w:rsidR="00EA7AC0" w:rsidRPr="00507069" w:rsidRDefault="00EA7AC0">
      <w:pPr>
        <w:rPr>
          <w:lang w:val="sr-Latn-RS"/>
        </w:rPr>
      </w:pPr>
    </w:p>
    <w:p w14:paraId="16932048" w14:textId="3CDDCC90" w:rsidR="00EA7AC0" w:rsidRPr="00507069" w:rsidRDefault="006444E7">
      <w:pPr>
        <w:rPr>
          <w:rFonts w:ascii="Calibri" w:eastAsia="Calibri" w:hAnsi="Calibri" w:cs="Calibri"/>
          <w:color w:val="434343"/>
          <w:sz w:val="22"/>
          <w:szCs w:val="22"/>
          <w:lang w:val="sr-Latn-RS"/>
        </w:rPr>
      </w:pPr>
      <w:r w:rsidRPr="00507069">
        <w:rPr>
          <w:rFonts w:ascii="Calibri" w:eastAsia="Calibri" w:hAnsi="Calibri" w:cs="Calibri"/>
          <w:color w:val="434343"/>
          <w:sz w:val="22"/>
          <w:szCs w:val="22"/>
          <w:lang w:val="sr-Latn-RS"/>
        </w:rPr>
        <w:t>U ovom</w:t>
      </w:r>
      <w:r w:rsidR="00081729" w:rsidRPr="00507069">
        <w:rPr>
          <w:rFonts w:ascii="Calibri" w:eastAsia="Calibri" w:hAnsi="Calibri" w:cs="Calibri"/>
          <w:color w:val="434343"/>
          <w:sz w:val="22"/>
          <w:szCs w:val="22"/>
          <w:lang w:val="sr-Latn-RS"/>
        </w:rPr>
        <w:t xml:space="preserve"> odelj</w:t>
      </w:r>
      <w:r w:rsidRPr="00507069">
        <w:rPr>
          <w:rFonts w:ascii="Calibri" w:eastAsia="Calibri" w:hAnsi="Calibri" w:cs="Calibri"/>
          <w:color w:val="434343"/>
          <w:sz w:val="22"/>
          <w:szCs w:val="22"/>
          <w:lang w:val="sr-Latn-RS"/>
        </w:rPr>
        <w:t>ku</w:t>
      </w:r>
      <w:r w:rsidR="00081729" w:rsidRPr="00507069">
        <w:rPr>
          <w:rFonts w:ascii="Calibri" w:eastAsia="Calibri" w:hAnsi="Calibri" w:cs="Calibri"/>
          <w:color w:val="434343"/>
          <w:sz w:val="22"/>
          <w:szCs w:val="22"/>
          <w:lang w:val="sr-Latn-RS"/>
        </w:rPr>
        <w:t xml:space="preserve"> da</w:t>
      </w:r>
      <w:r w:rsidRPr="00507069">
        <w:rPr>
          <w:rFonts w:ascii="Calibri" w:eastAsia="Calibri" w:hAnsi="Calibri" w:cs="Calibri"/>
          <w:color w:val="434343"/>
          <w:sz w:val="22"/>
          <w:szCs w:val="22"/>
          <w:lang w:val="sr-Latn-RS"/>
        </w:rPr>
        <w:t>t je</w:t>
      </w:r>
      <w:r w:rsidR="00081729" w:rsidRPr="00507069">
        <w:rPr>
          <w:rFonts w:ascii="Calibri" w:eastAsia="Calibri" w:hAnsi="Calibri" w:cs="Calibri"/>
          <w:color w:val="434343"/>
          <w:sz w:val="22"/>
          <w:szCs w:val="22"/>
          <w:lang w:val="sr-Latn-RS"/>
        </w:rPr>
        <w:t xml:space="preserve"> pregled </w:t>
      </w:r>
      <w:r w:rsidR="00081729" w:rsidRPr="00507069">
        <w:rPr>
          <w:rFonts w:ascii="Calibri" w:eastAsia="Calibri" w:hAnsi="Calibri" w:cs="Calibri"/>
          <w:b/>
          <w:color w:val="434343"/>
          <w:sz w:val="22"/>
          <w:szCs w:val="22"/>
          <w:lang w:val="sr-Latn-RS"/>
        </w:rPr>
        <w:t xml:space="preserve">ključnih </w:t>
      </w:r>
      <w:r w:rsidRPr="00507069">
        <w:rPr>
          <w:rFonts w:ascii="Calibri" w:eastAsia="Calibri" w:hAnsi="Calibri" w:cs="Calibri"/>
          <w:b/>
          <w:color w:val="434343"/>
          <w:sz w:val="22"/>
          <w:szCs w:val="22"/>
          <w:lang w:val="sr-Latn-RS"/>
        </w:rPr>
        <w:t>stečenih</w:t>
      </w:r>
      <w:r w:rsidR="00081729" w:rsidRPr="00507069">
        <w:rPr>
          <w:rFonts w:ascii="Calibri" w:eastAsia="Calibri" w:hAnsi="Calibri" w:cs="Calibri"/>
          <w:b/>
          <w:color w:val="434343"/>
          <w:sz w:val="22"/>
          <w:szCs w:val="22"/>
          <w:lang w:val="sr-Latn-RS"/>
        </w:rPr>
        <w:t xml:space="preserve"> </w:t>
      </w:r>
      <w:r w:rsidRPr="00507069">
        <w:rPr>
          <w:rFonts w:ascii="Calibri" w:eastAsia="Calibri" w:hAnsi="Calibri" w:cs="Calibri"/>
          <w:b/>
          <w:color w:val="434343"/>
          <w:sz w:val="22"/>
          <w:szCs w:val="22"/>
          <w:lang w:val="sr-Latn-RS"/>
        </w:rPr>
        <w:t>pouka</w:t>
      </w:r>
      <w:r w:rsidR="00081729" w:rsidRPr="00507069">
        <w:rPr>
          <w:rFonts w:ascii="Calibri" w:eastAsia="Calibri" w:hAnsi="Calibri" w:cs="Calibri"/>
          <w:color w:val="434343"/>
          <w:sz w:val="22"/>
          <w:szCs w:val="22"/>
          <w:lang w:val="sr-Latn-RS"/>
        </w:rPr>
        <w:t xml:space="preserve"> zabeleženih u iz</w:t>
      </w:r>
      <w:r w:rsidR="004924FE" w:rsidRPr="00507069">
        <w:rPr>
          <w:rFonts w:ascii="Calibri" w:eastAsia="Calibri" w:hAnsi="Calibri" w:cs="Calibri"/>
          <w:color w:val="434343"/>
          <w:sz w:val="22"/>
          <w:szCs w:val="22"/>
          <w:lang w:val="sr-Latn-RS"/>
        </w:rPr>
        <w:t>v</w:t>
      </w:r>
      <w:r w:rsidR="00081729" w:rsidRPr="00507069">
        <w:rPr>
          <w:rFonts w:ascii="Calibri" w:eastAsia="Calibri" w:hAnsi="Calibri" w:cs="Calibri"/>
          <w:color w:val="434343"/>
          <w:sz w:val="22"/>
          <w:szCs w:val="22"/>
          <w:lang w:val="sr-Latn-RS"/>
        </w:rPr>
        <w:t>eštajnom periodu.</w:t>
      </w:r>
    </w:p>
    <w:p w14:paraId="254A2B1F" w14:textId="77777777" w:rsidR="00EA7AC0" w:rsidRPr="00507069" w:rsidRDefault="00EA7AC0">
      <w:pPr>
        <w:widowControl w:val="0"/>
        <w:jc w:val="both"/>
        <w:rPr>
          <w:rFonts w:ascii="Calibri" w:eastAsia="Calibri" w:hAnsi="Calibri" w:cs="Calibri"/>
          <w:color w:val="434343"/>
          <w:sz w:val="22"/>
          <w:szCs w:val="22"/>
          <w:lang w:val="sr-Latn-RS"/>
        </w:rPr>
      </w:pPr>
    </w:p>
    <w:p w14:paraId="29650A3F" w14:textId="57DD1192" w:rsidR="00EA7AC0" w:rsidRPr="00507069" w:rsidRDefault="006444E7" w:rsidP="006444E7">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Potvrđen je</w:t>
      </w:r>
      <w:r w:rsidR="00081729" w:rsidRPr="00507069">
        <w:rPr>
          <w:rFonts w:ascii="Calibri" w:eastAsia="Calibri" w:hAnsi="Calibri" w:cs="Calibri"/>
          <w:color w:val="434343"/>
          <w:sz w:val="22"/>
          <w:szCs w:val="22"/>
          <w:lang w:val="sr-Latn-RS"/>
        </w:rPr>
        <w:t xml:space="preserve"> značaj i neophodnost </w:t>
      </w:r>
      <w:r w:rsidRPr="00507069">
        <w:rPr>
          <w:rFonts w:ascii="Calibri" w:eastAsia="Calibri" w:hAnsi="Calibri" w:cs="Calibri"/>
          <w:color w:val="434343"/>
          <w:sz w:val="22"/>
          <w:szCs w:val="22"/>
          <w:lang w:val="sr-Latn-RS"/>
        </w:rPr>
        <w:t>stalne</w:t>
      </w:r>
      <w:r w:rsidR="00081729" w:rsidRPr="00507069">
        <w:rPr>
          <w:rFonts w:ascii="Calibri" w:eastAsia="Calibri" w:hAnsi="Calibri" w:cs="Calibri"/>
          <w:color w:val="434343"/>
          <w:sz w:val="22"/>
          <w:szCs w:val="22"/>
          <w:lang w:val="sr-Latn-RS"/>
        </w:rPr>
        <w:t xml:space="preserve"> koordinacije, praćenja i proaktivne komunikacije </w:t>
      </w:r>
      <w:r w:rsidRPr="00507069">
        <w:rPr>
          <w:rFonts w:ascii="Calibri" w:eastAsia="Calibri" w:hAnsi="Calibri" w:cs="Calibri"/>
          <w:color w:val="434343"/>
          <w:sz w:val="22"/>
          <w:szCs w:val="22"/>
          <w:lang w:val="sr-Latn-RS"/>
        </w:rPr>
        <w:t>između</w:t>
      </w:r>
      <w:r w:rsidR="00081729" w:rsidRPr="00507069">
        <w:rPr>
          <w:rFonts w:ascii="Calibri" w:eastAsia="Calibri" w:hAnsi="Calibri" w:cs="Calibri"/>
          <w:color w:val="434343"/>
          <w:sz w:val="22"/>
          <w:szCs w:val="22"/>
          <w:lang w:val="sr-Latn-RS"/>
        </w:rPr>
        <w:t xml:space="preserve"> PUNO radi održavanja sinergij</w:t>
      </w:r>
      <w:r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w:t>
      </w:r>
      <w:r w:rsidRPr="00507069">
        <w:rPr>
          <w:rFonts w:ascii="Calibri" w:eastAsia="Calibri" w:hAnsi="Calibri" w:cs="Calibri"/>
          <w:color w:val="434343"/>
          <w:sz w:val="22"/>
          <w:szCs w:val="22"/>
          <w:lang w:val="sr-Latn-RS"/>
        </w:rPr>
        <w:t>u realizaciji</w:t>
      </w:r>
      <w:r w:rsidR="00081729" w:rsidRPr="00507069">
        <w:rPr>
          <w:rFonts w:ascii="Calibri" w:eastAsia="Calibri" w:hAnsi="Calibri" w:cs="Calibri"/>
          <w:color w:val="434343"/>
          <w:sz w:val="22"/>
          <w:szCs w:val="22"/>
          <w:lang w:val="sr-Latn-RS"/>
        </w:rPr>
        <w:t xml:space="preserve"> Programa. Fragmentirana koordinacija dovodi do neefikasnosti; </w:t>
      </w:r>
      <w:r w:rsidRPr="00507069">
        <w:rPr>
          <w:rFonts w:ascii="Calibri" w:eastAsia="Calibri" w:hAnsi="Calibri" w:cs="Calibri"/>
          <w:color w:val="434343"/>
          <w:sz w:val="22"/>
          <w:szCs w:val="22"/>
          <w:lang w:val="sr-Latn-RS"/>
        </w:rPr>
        <w:t>postojanje</w:t>
      </w:r>
      <w:r w:rsidR="00081729" w:rsidRPr="00507069">
        <w:rPr>
          <w:rFonts w:ascii="Calibri" w:eastAsia="Calibri" w:hAnsi="Calibri" w:cs="Calibri"/>
          <w:color w:val="434343"/>
          <w:sz w:val="22"/>
          <w:szCs w:val="22"/>
          <w:lang w:val="sr-Latn-RS"/>
        </w:rPr>
        <w:t xml:space="preserve"> strukturiran</w:t>
      </w:r>
      <w:r w:rsidRPr="00507069">
        <w:rPr>
          <w:rFonts w:ascii="Calibri" w:eastAsia="Calibri" w:hAnsi="Calibri" w:cs="Calibri"/>
          <w:color w:val="434343"/>
          <w:sz w:val="22"/>
          <w:szCs w:val="22"/>
          <w:lang w:val="sr-Latn-RS"/>
        </w:rPr>
        <w:t>og</w:t>
      </w:r>
      <w:r w:rsidR="00081729" w:rsidRPr="00507069">
        <w:rPr>
          <w:rFonts w:ascii="Calibri" w:eastAsia="Calibri" w:hAnsi="Calibri" w:cs="Calibri"/>
          <w:color w:val="434343"/>
          <w:sz w:val="22"/>
          <w:szCs w:val="22"/>
          <w:lang w:val="sr-Latn-RS"/>
        </w:rPr>
        <w:t xml:space="preserve"> okvir</w:t>
      </w:r>
      <w:r w:rsidRPr="00507069">
        <w:rPr>
          <w:rFonts w:ascii="Calibri" w:eastAsia="Calibri" w:hAnsi="Calibri" w:cs="Calibri"/>
          <w:color w:val="434343"/>
          <w:sz w:val="22"/>
          <w:szCs w:val="22"/>
          <w:lang w:val="sr-Latn-RS"/>
        </w:rPr>
        <w:t>a</w:t>
      </w:r>
      <w:r w:rsidR="00081729" w:rsidRPr="00507069">
        <w:rPr>
          <w:rFonts w:ascii="Calibri" w:eastAsia="Calibri" w:hAnsi="Calibri" w:cs="Calibri"/>
          <w:color w:val="434343"/>
          <w:sz w:val="22"/>
          <w:szCs w:val="22"/>
          <w:lang w:val="sr-Latn-RS"/>
        </w:rPr>
        <w:t xml:space="preserve"> osigurava da napori ostanu usklađeni.</w:t>
      </w:r>
    </w:p>
    <w:p w14:paraId="2446DF64" w14:textId="3F98AD26"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 xml:space="preserve">Jača koordinacija sa komplementarnim programima (npr. </w:t>
      </w:r>
      <w:r w:rsidR="006444E7" w:rsidRPr="00507069">
        <w:rPr>
          <w:rFonts w:ascii="Calibri" w:eastAsia="Calibri" w:hAnsi="Calibri" w:cs="Calibri"/>
          <w:color w:val="434343"/>
          <w:sz w:val="22"/>
          <w:szCs w:val="22"/>
          <w:lang w:val="sr-Latn-RS"/>
        </w:rPr>
        <w:t>SKGO</w:t>
      </w:r>
      <w:r w:rsidRPr="00507069">
        <w:rPr>
          <w:rFonts w:ascii="Calibri" w:eastAsia="Calibri" w:hAnsi="Calibri" w:cs="Calibri"/>
          <w:color w:val="434343"/>
          <w:sz w:val="22"/>
          <w:szCs w:val="22"/>
          <w:lang w:val="sr-Latn-RS"/>
        </w:rPr>
        <w:t>, GIZ) je od ključnog značaja za maksimiziranje sinergije i izbegavanje dupliranja. Mapiranje zajedničkih ciljeva i integrisanje napora</w:t>
      </w:r>
      <w:r w:rsidR="006444E7" w:rsidRPr="00507069">
        <w:rPr>
          <w:rFonts w:ascii="Calibri" w:eastAsia="Calibri" w:hAnsi="Calibri" w:cs="Calibri"/>
          <w:color w:val="434343"/>
          <w:sz w:val="22"/>
          <w:szCs w:val="22"/>
          <w:lang w:val="sr-Latn-RS"/>
        </w:rPr>
        <w:t>, kako se</w:t>
      </w:r>
      <w:r w:rsidRPr="00507069">
        <w:rPr>
          <w:rFonts w:ascii="Calibri" w:eastAsia="Calibri" w:hAnsi="Calibri" w:cs="Calibri"/>
          <w:color w:val="434343"/>
          <w:sz w:val="22"/>
          <w:szCs w:val="22"/>
          <w:lang w:val="sr-Latn-RS"/>
        </w:rPr>
        <w:t xml:space="preserve"> pokazalo</w:t>
      </w:r>
      <w:r w:rsidR="006444E7"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 xml:space="preserve"> povećava uticaj </w:t>
      </w:r>
      <w:r w:rsidR="006444E7" w:rsidRPr="00507069">
        <w:rPr>
          <w:rFonts w:ascii="Calibri" w:eastAsia="Calibri" w:hAnsi="Calibri" w:cs="Calibri"/>
          <w:color w:val="434343"/>
          <w:sz w:val="22"/>
          <w:szCs w:val="22"/>
          <w:lang w:val="sr-Latn-RS"/>
        </w:rPr>
        <w:t>istovremeno</w:t>
      </w:r>
      <w:r w:rsidRPr="00507069">
        <w:rPr>
          <w:rFonts w:ascii="Calibri" w:eastAsia="Calibri" w:hAnsi="Calibri" w:cs="Calibri"/>
          <w:color w:val="434343"/>
          <w:sz w:val="22"/>
          <w:szCs w:val="22"/>
          <w:lang w:val="sr-Latn-RS"/>
        </w:rPr>
        <w:t xml:space="preserve"> optimiz</w:t>
      </w:r>
      <w:r w:rsidR="006444E7" w:rsidRPr="00507069">
        <w:rPr>
          <w:rFonts w:ascii="Calibri" w:eastAsia="Calibri" w:hAnsi="Calibri" w:cs="Calibri"/>
          <w:color w:val="434343"/>
          <w:sz w:val="22"/>
          <w:szCs w:val="22"/>
          <w:lang w:val="sr-Latn-RS"/>
        </w:rPr>
        <w:t>ujući</w:t>
      </w:r>
      <w:r w:rsidRPr="00507069">
        <w:rPr>
          <w:rFonts w:ascii="Calibri" w:eastAsia="Calibri" w:hAnsi="Calibri" w:cs="Calibri"/>
          <w:color w:val="434343"/>
          <w:sz w:val="22"/>
          <w:szCs w:val="22"/>
          <w:lang w:val="sr-Latn-RS"/>
        </w:rPr>
        <w:t xml:space="preserve"> raspodel</w:t>
      </w:r>
      <w:r w:rsidR="006444E7" w:rsidRPr="00507069">
        <w:rPr>
          <w:rFonts w:ascii="Calibri" w:eastAsia="Calibri" w:hAnsi="Calibri" w:cs="Calibri"/>
          <w:color w:val="434343"/>
          <w:sz w:val="22"/>
          <w:szCs w:val="22"/>
          <w:lang w:val="sr-Latn-RS"/>
        </w:rPr>
        <w:t>u</w:t>
      </w:r>
      <w:r w:rsidRPr="00507069">
        <w:rPr>
          <w:rFonts w:ascii="Calibri" w:eastAsia="Calibri" w:hAnsi="Calibri" w:cs="Calibri"/>
          <w:color w:val="434343"/>
          <w:sz w:val="22"/>
          <w:szCs w:val="22"/>
          <w:lang w:val="sr-Latn-RS"/>
        </w:rPr>
        <w:t xml:space="preserve"> resursa</w:t>
      </w:r>
    </w:p>
    <w:p w14:paraId="4DF4C443" w14:textId="43EC4F20" w:rsidR="00EA7AC0" w:rsidRPr="00507069" w:rsidRDefault="006444E7" w:rsidP="006444E7">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su više motivisan</w:t>
      </w:r>
      <w:r w:rsidRPr="00507069">
        <w:rPr>
          <w:rFonts w:ascii="Calibri" w:eastAsia="Calibri" w:hAnsi="Calibri" w:cs="Calibri"/>
          <w:color w:val="434343"/>
          <w:sz w:val="22"/>
          <w:szCs w:val="22"/>
          <w:lang w:val="sr-Latn-RS"/>
        </w:rPr>
        <w:t>e</w:t>
      </w:r>
      <w:r w:rsidR="00081729" w:rsidRPr="00507069">
        <w:rPr>
          <w:rFonts w:ascii="Calibri" w:eastAsia="Calibri" w:hAnsi="Calibri" w:cs="Calibri"/>
          <w:color w:val="434343"/>
          <w:sz w:val="22"/>
          <w:szCs w:val="22"/>
          <w:lang w:val="sr-Latn-RS"/>
        </w:rPr>
        <w:t xml:space="preserve"> da ulažu vreme i resurse u izradu predloga za veće </w:t>
      </w:r>
      <w:r w:rsidRPr="00507069">
        <w:rPr>
          <w:rFonts w:ascii="Calibri" w:eastAsia="Calibri" w:hAnsi="Calibri" w:cs="Calibri"/>
          <w:color w:val="434343"/>
          <w:sz w:val="22"/>
          <w:szCs w:val="22"/>
          <w:lang w:val="sr-Latn-RS"/>
        </w:rPr>
        <w:t>pakete bespovratnih sredstava</w:t>
      </w:r>
      <w:r w:rsidR="00081729" w:rsidRPr="00507069">
        <w:rPr>
          <w:rFonts w:ascii="Calibri" w:eastAsia="Calibri" w:hAnsi="Calibri" w:cs="Calibri"/>
          <w:color w:val="434343"/>
          <w:sz w:val="22"/>
          <w:szCs w:val="22"/>
          <w:lang w:val="sr-Latn-RS"/>
        </w:rPr>
        <w:t xml:space="preserve"> zbog potencijala za veći uticaj, </w:t>
      </w:r>
      <w:r w:rsidRPr="00507069">
        <w:rPr>
          <w:rFonts w:ascii="Calibri" w:eastAsia="Calibri" w:hAnsi="Calibri" w:cs="Calibri"/>
          <w:color w:val="434343"/>
          <w:sz w:val="22"/>
          <w:szCs w:val="22"/>
          <w:lang w:val="sr-Latn-RS"/>
        </w:rPr>
        <w:t>snažniju</w:t>
      </w:r>
      <w:r w:rsidR="00081729" w:rsidRPr="00507069">
        <w:rPr>
          <w:rFonts w:ascii="Calibri" w:eastAsia="Calibri" w:hAnsi="Calibri" w:cs="Calibri"/>
          <w:color w:val="434343"/>
          <w:sz w:val="22"/>
          <w:szCs w:val="22"/>
          <w:lang w:val="sr-Latn-RS"/>
        </w:rPr>
        <w:t xml:space="preserve"> izgradnju kapaciteta i povećanu dostupnost resursa. Stoga </w:t>
      </w:r>
      <w:r w:rsidRPr="00507069">
        <w:rPr>
          <w:rFonts w:ascii="Calibri" w:eastAsia="Calibri" w:hAnsi="Calibri" w:cs="Calibri"/>
          <w:color w:val="434343"/>
          <w:sz w:val="22"/>
          <w:szCs w:val="22"/>
          <w:lang w:val="sr-Latn-RS"/>
        </w:rPr>
        <w:t>se može</w:t>
      </w:r>
      <w:r w:rsidR="00081729" w:rsidRPr="00507069">
        <w:rPr>
          <w:rFonts w:ascii="Calibri" w:eastAsia="Calibri" w:hAnsi="Calibri" w:cs="Calibri"/>
          <w:color w:val="434343"/>
          <w:sz w:val="22"/>
          <w:szCs w:val="22"/>
          <w:lang w:val="sr-Latn-RS"/>
        </w:rPr>
        <w:t xml:space="preserve"> zaključiti da postoji jasna i direktna korelacija između predviđenog budžeta </w:t>
      </w:r>
      <w:r w:rsidRPr="00507069">
        <w:rPr>
          <w:rFonts w:ascii="Calibri" w:eastAsia="Calibri" w:hAnsi="Calibri" w:cs="Calibri"/>
          <w:color w:val="434343"/>
          <w:sz w:val="22"/>
          <w:szCs w:val="22"/>
          <w:lang w:val="sr-Latn-RS"/>
        </w:rPr>
        <w:t>bespovratnih sredstava</w:t>
      </w:r>
      <w:r w:rsidR="00081729" w:rsidRPr="00507069">
        <w:rPr>
          <w:rFonts w:ascii="Calibri" w:eastAsia="Calibri" w:hAnsi="Calibri" w:cs="Calibri"/>
          <w:color w:val="434343"/>
          <w:sz w:val="22"/>
          <w:szCs w:val="22"/>
          <w:lang w:val="sr-Latn-RS"/>
        </w:rPr>
        <w:t xml:space="preserve"> po lokalnoj samoupravi (</w:t>
      </w:r>
      <w:r w:rsidR="008D0A7A" w:rsidRPr="00507069">
        <w:rPr>
          <w:rFonts w:ascii="Calibri" w:eastAsia="Calibri" w:hAnsi="Calibri" w:cs="Calibri"/>
          <w:color w:val="434343"/>
          <w:sz w:val="22"/>
          <w:szCs w:val="22"/>
          <w:lang w:val="sr-Latn-RS"/>
        </w:rPr>
        <w:t>JLS</w:t>
      </w:r>
      <w:r w:rsidR="00081729" w:rsidRPr="00507069">
        <w:rPr>
          <w:rFonts w:ascii="Calibri" w:eastAsia="Calibri" w:hAnsi="Calibri" w:cs="Calibri"/>
          <w:color w:val="434343"/>
          <w:sz w:val="22"/>
          <w:szCs w:val="22"/>
          <w:lang w:val="sr-Latn-RS"/>
        </w:rPr>
        <w:t xml:space="preserve">) i </w:t>
      </w:r>
      <w:r w:rsidR="008D0A7A" w:rsidRPr="00507069">
        <w:rPr>
          <w:rFonts w:ascii="Calibri" w:eastAsia="Calibri" w:hAnsi="Calibri" w:cs="Calibri"/>
          <w:color w:val="434343"/>
          <w:sz w:val="22"/>
          <w:szCs w:val="22"/>
          <w:lang w:val="sr-Latn-RS"/>
        </w:rPr>
        <w:t>broja</w:t>
      </w:r>
      <w:r w:rsidR="00081729" w:rsidRPr="00507069">
        <w:rPr>
          <w:rFonts w:ascii="Calibri" w:eastAsia="Calibri" w:hAnsi="Calibri" w:cs="Calibri"/>
          <w:color w:val="434343"/>
          <w:sz w:val="22"/>
          <w:szCs w:val="22"/>
          <w:lang w:val="sr-Latn-RS"/>
        </w:rPr>
        <w:t xml:space="preserve"> primljenih prijava.</w:t>
      </w:r>
    </w:p>
    <w:p w14:paraId="421A1C60" w14:textId="3D9A1A71"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 xml:space="preserve">Ulaganje u lokalne institucionalne kapacitete donosi opipljive </w:t>
      </w:r>
      <w:r w:rsidR="008D0A7A" w:rsidRPr="00507069">
        <w:rPr>
          <w:rFonts w:ascii="Calibri" w:eastAsia="Calibri" w:hAnsi="Calibri" w:cs="Calibri"/>
          <w:color w:val="434343"/>
          <w:sz w:val="22"/>
          <w:szCs w:val="22"/>
          <w:lang w:val="sr-Latn-RS"/>
        </w:rPr>
        <w:t>efekte</w:t>
      </w:r>
      <w:r w:rsidRPr="00507069">
        <w:rPr>
          <w:rFonts w:ascii="Calibri" w:eastAsia="Calibri" w:hAnsi="Calibri" w:cs="Calibri"/>
          <w:color w:val="434343"/>
          <w:sz w:val="22"/>
          <w:szCs w:val="22"/>
          <w:lang w:val="sr-Latn-RS"/>
        </w:rPr>
        <w:t>. Prilagođena obuka i mentorstvo značajno su poboljšali sposobnost CS</w:t>
      </w:r>
      <w:r w:rsidR="008D0A7A" w:rsidRPr="00507069">
        <w:rPr>
          <w:rFonts w:ascii="Calibri" w:eastAsia="Calibri" w:hAnsi="Calibri" w:cs="Calibri"/>
          <w:color w:val="434343"/>
          <w:sz w:val="22"/>
          <w:szCs w:val="22"/>
          <w:lang w:val="sr-Latn-RS"/>
        </w:rPr>
        <w:t>R</w:t>
      </w:r>
      <w:r w:rsidRPr="00507069">
        <w:rPr>
          <w:rFonts w:ascii="Calibri" w:eastAsia="Calibri" w:hAnsi="Calibri" w:cs="Calibri"/>
          <w:color w:val="434343"/>
          <w:sz w:val="22"/>
          <w:szCs w:val="22"/>
          <w:lang w:val="sr-Latn-RS"/>
        </w:rPr>
        <w:t xml:space="preserve">-a i </w:t>
      </w:r>
      <w:r w:rsidR="00F65604" w:rsidRPr="00507069">
        <w:rPr>
          <w:rFonts w:ascii="Calibri" w:eastAsia="Calibri" w:hAnsi="Calibri" w:cs="Calibri"/>
          <w:color w:val="434343"/>
          <w:sz w:val="22"/>
          <w:szCs w:val="22"/>
          <w:lang w:val="sr-Latn-RS"/>
        </w:rPr>
        <w:t xml:space="preserve">centara za porodični smeštaj i usvojenje </w:t>
      </w:r>
      <w:r w:rsidRPr="00507069">
        <w:rPr>
          <w:rFonts w:ascii="Calibri" w:eastAsia="Calibri" w:hAnsi="Calibri" w:cs="Calibri"/>
          <w:color w:val="434343"/>
          <w:sz w:val="22"/>
          <w:szCs w:val="22"/>
          <w:lang w:val="sr-Latn-RS"/>
        </w:rPr>
        <w:t>da regrutuju nove hraniteljske porodice.</w:t>
      </w:r>
    </w:p>
    <w:p w14:paraId="7EBF6723" w14:textId="3D58FD11"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Adaptivni procesi planiranja koji uključuju sve PUNO pomažu u predviđanju kapaciteta lokalne samouprave i neočekivanih izazova. Fleksibilnost u planiranju osigurava da nepredviđene političke i administrativne pro</w:t>
      </w:r>
      <w:r w:rsidR="004924FE" w:rsidRPr="00507069">
        <w:rPr>
          <w:rFonts w:ascii="Calibri" w:eastAsia="Calibri" w:hAnsi="Calibri" w:cs="Calibri"/>
          <w:color w:val="434343"/>
          <w:sz w:val="22"/>
          <w:szCs w:val="22"/>
          <w:lang w:val="sr-Latn-RS"/>
        </w:rPr>
        <w:t>m</w:t>
      </w:r>
      <w:r w:rsidRPr="00507069">
        <w:rPr>
          <w:rFonts w:ascii="Calibri" w:eastAsia="Calibri" w:hAnsi="Calibri" w:cs="Calibri"/>
          <w:color w:val="434343"/>
          <w:sz w:val="22"/>
          <w:szCs w:val="22"/>
          <w:lang w:val="sr-Latn-RS"/>
        </w:rPr>
        <w:t>ene ne poremet</w:t>
      </w:r>
      <w:r w:rsidR="00F65604" w:rsidRPr="00507069">
        <w:rPr>
          <w:rFonts w:ascii="Calibri" w:eastAsia="Calibri" w:hAnsi="Calibri" w:cs="Calibri"/>
          <w:color w:val="434343"/>
          <w:sz w:val="22"/>
          <w:szCs w:val="22"/>
          <w:lang w:val="sr-Latn-RS"/>
        </w:rPr>
        <w:t>e tok</w:t>
      </w:r>
      <w:r w:rsidRPr="00507069">
        <w:rPr>
          <w:rFonts w:ascii="Calibri" w:eastAsia="Calibri" w:hAnsi="Calibri" w:cs="Calibri"/>
          <w:color w:val="434343"/>
          <w:sz w:val="22"/>
          <w:szCs w:val="22"/>
          <w:lang w:val="sr-Latn-RS"/>
        </w:rPr>
        <w:t xml:space="preserve"> ključn</w:t>
      </w:r>
      <w:r w:rsidR="00F65604" w:rsidRPr="00507069">
        <w:rPr>
          <w:rFonts w:ascii="Calibri" w:eastAsia="Calibri" w:hAnsi="Calibri" w:cs="Calibri"/>
          <w:color w:val="434343"/>
          <w:sz w:val="22"/>
          <w:szCs w:val="22"/>
          <w:lang w:val="sr-Latn-RS"/>
        </w:rPr>
        <w:t>ih</w:t>
      </w:r>
      <w:r w:rsidRPr="00507069">
        <w:rPr>
          <w:rFonts w:ascii="Calibri" w:eastAsia="Calibri" w:hAnsi="Calibri" w:cs="Calibri"/>
          <w:color w:val="434343"/>
          <w:sz w:val="22"/>
          <w:szCs w:val="22"/>
          <w:lang w:val="sr-Latn-RS"/>
        </w:rPr>
        <w:t xml:space="preserve"> intervencij</w:t>
      </w:r>
      <w:r w:rsidR="00F6560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w:t>
      </w:r>
    </w:p>
    <w:p w14:paraId="0FE4A8DF" w14:textId="3B4B0AF7"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 xml:space="preserve">Uključivanje zainteresovanih strana od početka, u kombinaciji sa prilagođenom izgradnjom kapaciteta, rezultira većim učešćem i boljim ishodima projekta. Angažovanje </w:t>
      </w:r>
      <w:r w:rsidR="00946D40" w:rsidRPr="00507069">
        <w:rPr>
          <w:rFonts w:ascii="Calibri" w:eastAsia="Calibri" w:hAnsi="Calibri" w:cs="Calibri"/>
          <w:color w:val="434343"/>
          <w:sz w:val="22"/>
          <w:szCs w:val="22"/>
          <w:lang w:val="sr-Latn-RS"/>
        </w:rPr>
        <w:t>JLS</w:t>
      </w:r>
      <w:r w:rsidRPr="00507069">
        <w:rPr>
          <w:rFonts w:ascii="Calibri" w:eastAsia="Calibri" w:hAnsi="Calibri" w:cs="Calibri"/>
          <w:color w:val="434343"/>
          <w:sz w:val="22"/>
          <w:szCs w:val="22"/>
          <w:lang w:val="sr-Latn-RS"/>
        </w:rPr>
        <w:t xml:space="preserve"> u ranoj fazi dizajna programa </w:t>
      </w:r>
      <w:r w:rsidR="00F65604" w:rsidRPr="00507069">
        <w:rPr>
          <w:rFonts w:ascii="Calibri" w:eastAsia="Calibri" w:hAnsi="Calibri" w:cs="Calibri"/>
          <w:color w:val="434343"/>
          <w:sz w:val="22"/>
          <w:szCs w:val="22"/>
          <w:lang w:val="sr-Latn-RS"/>
        </w:rPr>
        <w:t>dovodi do izgradnje</w:t>
      </w:r>
      <w:r w:rsidRPr="00507069">
        <w:rPr>
          <w:rFonts w:ascii="Calibri" w:eastAsia="Calibri" w:hAnsi="Calibri" w:cs="Calibri"/>
          <w:color w:val="434343"/>
          <w:sz w:val="22"/>
          <w:szCs w:val="22"/>
          <w:lang w:val="sr-Latn-RS"/>
        </w:rPr>
        <w:t xml:space="preserve"> vlasništv</w:t>
      </w:r>
      <w:r w:rsidR="00F6560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obezbeđuje održivost nakon perioda intervencije.</w:t>
      </w:r>
    </w:p>
    <w:p w14:paraId="522F2FED" w14:textId="625DECB4"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lastRenderedPageBreak/>
        <w:t xml:space="preserve">Podrška sakupljačima otpada zahteva visoko koordiniran pristup zbog složenih ranjivosti.  Višestruki izazovi </w:t>
      </w:r>
      <w:r w:rsidR="00F65604" w:rsidRPr="00507069">
        <w:rPr>
          <w:rFonts w:ascii="Calibri" w:eastAsia="Calibri" w:hAnsi="Calibri" w:cs="Calibri"/>
          <w:color w:val="434343"/>
          <w:sz w:val="22"/>
          <w:szCs w:val="22"/>
          <w:lang w:val="sr-Latn-RS"/>
        </w:rPr>
        <w:t xml:space="preserve">u slučaju </w:t>
      </w:r>
      <w:r w:rsidRPr="00507069">
        <w:rPr>
          <w:rFonts w:ascii="Calibri" w:eastAsia="Calibri" w:hAnsi="Calibri" w:cs="Calibri"/>
          <w:color w:val="434343"/>
          <w:sz w:val="22"/>
          <w:szCs w:val="22"/>
          <w:lang w:val="sr-Latn-RS"/>
        </w:rPr>
        <w:t xml:space="preserve">neformalnih sakupljača otpada </w:t>
      </w:r>
      <w:r w:rsidR="00F65604" w:rsidRPr="00507069">
        <w:rPr>
          <w:rFonts w:ascii="Calibri" w:eastAsia="Calibri" w:hAnsi="Calibri" w:cs="Calibri"/>
          <w:color w:val="434343"/>
          <w:sz w:val="22"/>
          <w:szCs w:val="22"/>
          <w:lang w:val="sr-Latn-RS"/>
        </w:rPr>
        <w:t>iziskuju</w:t>
      </w:r>
      <w:r w:rsidRPr="00507069">
        <w:rPr>
          <w:rFonts w:ascii="Calibri" w:eastAsia="Calibri" w:hAnsi="Calibri" w:cs="Calibri"/>
          <w:color w:val="434343"/>
          <w:sz w:val="22"/>
          <w:szCs w:val="22"/>
          <w:lang w:val="sr-Latn-RS"/>
        </w:rPr>
        <w:t xml:space="preserve"> integrisani model podrške, kombinujući socijalne usluge, puteve zapošljavanja i</w:t>
      </w:r>
      <w:r w:rsidR="00F65604" w:rsidRPr="00507069">
        <w:rPr>
          <w:rFonts w:ascii="Calibri" w:eastAsia="Calibri" w:hAnsi="Calibri" w:cs="Calibri"/>
          <w:color w:val="434343"/>
          <w:sz w:val="22"/>
          <w:szCs w:val="22"/>
          <w:lang w:val="sr-Latn-RS"/>
        </w:rPr>
        <w:t xml:space="preserve"> javno</w:t>
      </w:r>
      <w:r w:rsidRPr="00507069">
        <w:rPr>
          <w:rFonts w:ascii="Calibri" w:eastAsia="Calibri" w:hAnsi="Calibri" w:cs="Calibri"/>
          <w:color w:val="434343"/>
          <w:sz w:val="22"/>
          <w:szCs w:val="22"/>
          <w:lang w:val="sr-Latn-RS"/>
        </w:rPr>
        <w:t xml:space="preserve"> zagovaranje.</w:t>
      </w:r>
    </w:p>
    <w:p w14:paraId="774E8AC9" w14:textId="7229BD78"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 xml:space="preserve">Duži pripremni period (preko 8 meseci) je potreban za intervencije </w:t>
      </w:r>
      <w:r w:rsidR="00F65604" w:rsidRPr="00507069">
        <w:rPr>
          <w:rFonts w:ascii="Calibri" w:eastAsia="Calibri" w:hAnsi="Calibri" w:cs="Calibri"/>
          <w:color w:val="434343"/>
          <w:sz w:val="22"/>
          <w:szCs w:val="22"/>
          <w:lang w:val="sr-Latn-RS"/>
        </w:rPr>
        <w:t xml:space="preserve">vezane za </w:t>
      </w:r>
      <w:r w:rsidRPr="00507069">
        <w:rPr>
          <w:rFonts w:ascii="Calibri" w:eastAsia="Calibri" w:hAnsi="Calibri" w:cs="Calibri"/>
          <w:color w:val="434343"/>
          <w:sz w:val="22"/>
          <w:szCs w:val="22"/>
          <w:lang w:val="sr-Latn-RS"/>
        </w:rPr>
        <w:t>sakupljač</w:t>
      </w:r>
      <w:r w:rsidR="00F6560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otpada. Sezonska migracija, izgradnja poverenja sa porodičnim </w:t>
      </w:r>
      <w:r w:rsidR="00F65604" w:rsidRPr="00507069">
        <w:rPr>
          <w:rFonts w:ascii="Calibri" w:eastAsia="Calibri" w:hAnsi="Calibri" w:cs="Calibri"/>
          <w:color w:val="434343"/>
          <w:sz w:val="22"/>
          <w:szCs w:val="22"/>
          <w:lang w:val="sr-Latn-RS"/>
        </w:rPr>
        <w:t>saradnicima</w:t>
      </w:r>
      <w:r w:rsidRPr="00507069">
        <w:rPr>
          <w:rFonts w:ascii="Calibri" w:eastAsia="Calibri" w:hAnsi="Calibri" w:cs="Calibri"/>
          <w:color w:val="434343"/>
          <w:sz w:val="22"/>
          <w:szCs w:val="22"/>
          <w:lang w:val="sr-Latn-RS"/>
        </w:rPr>
        <w:t xml:space="preserve"> i angažovanje poslodavaca zahtevaju vreme; žu</w:t>
      </w:r>
      <w:r w:rsidR="00F65604" w:rsidRPr="00507069">
        <w:rPr>
          <w:rFonts w:ascii="Calibri" w:eastAsia="Calibri" w:hAnsi="Calibri" w:cs="Calibri"/>
          <w:color w:val="434343"/>
          <w:sz w:val="22"/>
          <w:szCs w:val="22"/>
          <w:lang w:val="sr-Latn-RS"/>
        </w:rPr>
        <w:t>rba kod</w:t>
      </w:r>
      <w:r w:rsidRPr="00507069">
        <w:rPr>
          <w:rFonts w:ascii="Calibri" w:eastAsia="Calibri" w:hAnsi="Calibri" w:cs="Calibri"/>
          <w:color w:val="434343"/>
          <w:sz w:val="22"/>
          <w:szCs w:val="22"/>
          <w:lang w:val="sr-Latn-RS"/>
        </w:rPr>
        <w:t xml:space="preserve"> intervencij</w:t>
      </w:r>
      <w:r w:rsidR="00F65604"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smanjuj</w:t>
      </w:r>
      <w:r w:rsidR="00F65604"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njihovu efikasnost.</w:t>
      </w:r>
    </w:p>
    <w:p w14:paraId="1B2F2C3F" w14:textId="50945046"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 xml:space="preserve">Usklađivanje lokalnih inicijativa sa nacionalnim strategijama povećava institucionalizaciju i dugoročnu održivost. Programi povezani sa širim nacionalnim reformama (npr. Strategija deinstitucionalizacije) dobijaju veću </w:t>
      </w:r>
      <w:r w:rsidR="00F65604" w:rsidRPr="00507069">
        <w:rPr>
          <w:rFonts w:ascii="Calibri" w:eastAsia="Calibri" w:hAnsi="Calibri" w:cs="Calibri"/>
          <w:color w:val="434343"/>
          <w:sz w:val="22"/>
          <w:szCs w:val="22"/>
          <w:lang w:val="sr-Latn-RS"/>
        </w:rPr>
        <w:t>snagu</w:t>
      </w:r>
      <w:r w:rsidRPr="00507069">
        <w:rPr>
          <w:rFonts w:ascii="Calibri" w:eastAsia="Calibri" w:hAnsi="Calibri" w:cs="Calibri"/>
          <w:color w:val="434343"/>
          <w:sz w:val="22"/>
          <w:szCs w:val="22"/>
          <w:lang w:val="sr-Latn-RS"/>
        </w:rPr>
        <w:t xml:space="preserve"> i legitimitet.</w:t>
      </w:r>
    </w:p>
    <w:p w14:paraId="7BC11DA9" w14:textId="338C94E8" w:rsidR="00EA7AC0" w:rsidRPr="00507069" w:rsidRDefault="00081729">
      <w:pPr>
        <w:numPr>
          <w:ilvl w:val="0"/>
          <w:numId w:val="11"/>
        </w:numPr>
        <w:jc w:val="both"/>
        <w:rPr>
          <w:rFonts w:ascii="Arial" w:eastAsia="Arial" w:hAnsi="Arial" w:cs="Arial"/>
          <w:color w:val="434343"/>
          <w:sz w:val="22"/>
          <w:szCs w:val="22"/>
          <w:lang w:val="sr-Latn-RS"/>
        </w:rPr>
      </w:pPr>
      <w:r w:rsidRPr="00507069">
        <w:rPr>
          <w:rFonts w:ascii="Calibri" w:eastAsia="Calibri" w:hAnsi="Calibri" w:cs="Calibri"/>
          <w:color w:val="434343"/>
          <w:sz w:val="22"/>
          <w:szCs w:val="22"/>
          <w:lang w:val="sr-Latn-RS"/>
        </w:rPr>
        <w:t>Ekstremni vremenski uslovi utiču na prisustvo obuk</w:t>
      </w:r>
      <w:r w:rsidR="00F65604" w:rsidRPr="00507069">
        <w:rPr>
          <w:rFonts w:ascii="Calibri" w:eastAsia="Calibri" w:hAnsi="Calibri" w:cs="Calibri"/>
          <w:color w:val="434343"/>
          <w:sz w:val="22"/>
          <w:szCs w:val="22"/>
          <w:lang w:val="sr-Latn-RS"/>
        </w:rPr>
        <w:t>ama</w:t>
      </w:r>
      <w:r w:rsidRPr="00507069">
        <w:rPr>
          <w:rFonts w:ascii="Calibri" w:eastAsia="Calibri" w:hAnsi="Calibri" w:cs="Calibri"/>
          <w:color w:val="434343"/>
          <w:sz w:val="22"/>
          <w:szCs w:val="22"/>
          <w:lang w:val="sr-Latn-RS"/>
        </w:rPr>
        <w:t xml:space="preserve"> i </w:t>
      </w:r>
      <w:r w:rsidR="00F65604" w:rsidRPr="00507069">
        <w:rPr>
          <w:rFonts w:ascii="Calibri" w:eastAsia="Calibri" w:hAnsi="Calibri" w:cs="Calibri"/>
          <w:color w:val="434343"/>
          <w:sz w:val="22"/>
          <w:szCs w:val="22"/>
          <w:lang w:val="sr-Latn-RS"/>
        </w:rPr>
        <w:t>iziskuju</w:t>
      </w:r>
      <w:r w:rsidRPr="00507069">
        <w:rPr>
          <w:rFonts w:ascii="Calibri" w:eastAsia="Calibri" w:hAnsi="Calibri" w:cs="Calibri"/>
          <w:color w:val="434343"/>
          <w:sz w:val="22"/>
          <w:szCs w:val="22"/>
          <w:lang w:val="sr-Latn-RS"/>
        </w:rPr>
        <w:t xml:space="preserve"> </w:t>
      </w:r>
      <w:r w:rsidR="00F65604" w:rsidRPr="00507069">
        <w:rPr>
          <w:rFonts w:ascii="Calibri" w:eastAsia="Calibri" w:hAnsi="Calibri" w:cs="Calibri"/>
          <w:color w:val="434343"/>
          <w:sz w:val="22"/>
          <w:szCs w:val="22"/>
          <w:lang w:val="sr-Latn-RS"/>
        </w:rPr>
        <w:t>prilagodljiv raspored</w:t>
      </w:r>
      <w:r w:rsidRPr="00507069">
        <w:rPr>
          <w:rFonts w:ascii="Calibri" w:eastAsia="Calibri" w:hAnsi="Calibri" w:cs="Calibri"/>
          <w:color w:val="434343"/>
          <w:sz w:val="22"/>
          <w:szCs w:val="22"/>
          <w:lang w:val="sr-Latn-RS"/>
        </w:rPr>
        <w:t>. Buduć</w:t>
      </w:r>
      <w:r w:rsidR="000F69EF"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w:t>
      </w:r>
      <w:r w:rsidR="000F69EF" w:rsidRPr="00507069">
        <w:rPr>
          <w:rFonts w:ascii="Calibri" w:eastAsia="Calibri" w:hAnsi="Calibri" w:cs="Calibri"/>
          <w:color w:val="434343"/>
          <w:sz w:val="22"/>
          <w:szCs w:val="22"/>
          <w:lang w:val="sr-Latn-RS"/>
        </w:rPr>
        <w:t>obuke</w:t>
      </w:r>
      <w:r w:rsidRPr="00507069">
        <w:rPr>
          <w:rFonts w:ascii="Calibri" w:eastAsia="Calibri" w:hAnsi="Calibri" w:cs="Calibri"/>
          <w:color w:val="434343"/>
          <w:sz w:val="22"/>
          <w:szCs w:val="22"/>
          <w:lang w:val="sr-Latn-RS"/>
        </w:rPr>
        <w:t xml:space="preserve"> treba da </w:t>
      </w:r>
      <w:r w:rsidR="000F69EF" w:rsidRPr="00507069">
        <w:rPr>
          <w:rFonts w:ascii="Calibri" w:eastAsia="Calibri" w:hAnsi="Calibri" w:cs="Calibri"/>
          <w:color w:val="434343"/>
          <w:sz w:val="22"/>
          <w:szCs w:val="22"/>
          <w:lang w:val="sr-Latn-RS"/>
        </w:rPr>
        <w:t>sadrže</w:t>
      </w:r>
      <w:r w:rsidRPr="00507069">
        <w:rPr>
          <w:rFonts w:ascii="Calibri" w:eastAsia="Calibri" w:hAnsi="Calibri" w:cs="Calibri"/>
          <w:color w:val="434343"/>
          <w:sz w:val="22"/>
          <w:szCs w:val="22"/>
          <w:lang w:val="sr-Latn-RS"/>
        </w:rPr>
        <w:t xml:space="preserve"> fleksibilne modele </w:t>
      </w:r>
      <w:r w:rsidR="000F69EF" w:rsidRPr="00507069">
        <w:rPr>
          <w:rFonts w:ascii="Calibri" w:eastAsia="Calibri" w:hAnsi="Calibri" w:cs="Calibri"/>
          <w:color w:val="434343"/>
          <w:sz w:val="22"/>
          <w:szCs w:val="22"/>
          <w:lang w:val="sr-Latn-RS"/>
        </w:rPr>
        <w:t>održavanja</w:t>
      </w:r>
      <w:r w:rsidRPr="00507069">
        <w:rPr>
          <w:rFonts w:ascii="Calibri" w:eastAsia="Calibri" w:hAnsi="Calibri" w:cs="Calibri"/>
          <w:color w:val="434343"/>
          <w:sz w:val="22"/>
          <w:szCs w:val="22"/>
          <w:lang w:val="sr-Latn-RS"/>
        </w:rPr>
        <w:t xml:space="preserve"> kako bi se uzeli u obzir poremećaji povezani sa klimom.</w:t>
      </w:r>
    </w:p>
    <w:p w14:paraId="42DBF251" w14:textId="77777777" w:rsidR="004B10D5" w:rsidRPr="00507069" w:rsidRDefault="004B10D5" w:rsidP="004B10D5">
      <w:pPr>
        <w:ind w:left="720"/>
        <w:jc w:val="both"/>
        <w:rPr>
          <w:rFonts w:ascii="Arial" w:eastAsia="Arial" w:hAnsi="Arial" w:cs="Arial"/>
          <w:color w:val="434343"/>
          <w:sz w:val="22"/>
          <w:szCs w:val="22"/>
          <w:lang w:val="sr-Latn-RS"/>
        </w:rPr>
      </w:pPr>
    </w:p>
    <w:p w14:paraId="3A9BE61D" w14:textId="1C6F1878" w:rsidR="00EA7AC0" w:rsidRPr="00507069" w:rsidRDefault="004B10D5">
      <w:pPr>
        <w:pStyle w:val="Heading1"/>
        <w:keepLines/>
        <w:numPr>
          <w:ilvl w:val="0"/>
          <w:numId w:val="19"/>
        </w:numPr>
        <w:jc w:val="left"/>
        <w:rPr>
          <w:rFonts w:ascii="Calibri" w:eastAsia="Calibri" w:hAnsi="Calibri" w:cs="Calibri"/>
          <w:color w:val="00AAEF"/>
          <w:sz w:val="32"/>
          <w:szCs w:val="32"/>
          <w:lang w:val="sr-Latn-RS"/>
        </w:rPr>
      </w:pPr>
      <w:bookmarkStart w:id="13" w:name="_Toc200401182"/>
      <w:r w:rsidRPr="00507069">
        <w:rPr>
          <w:rFonts w:ascii="Calibri" w:eastAsia="Calibri" w:hAnsi="Calibri" w:cs="Calibri"/>
          <w:color w:val="00AAEF"/>
          <w:sz w:val="32"/>
          <w:szCs w:val="32"/>
          <w:lang w:val="sr-Latn-RS"/>
        </w:rPr>
        <w:t>Aneksi</w:t>
      </w:r>
      <w:bookmarkEnd w:id="13"/>
    </w:p>
    <w:p w14:paraId="09D7BAFC" w14:textId="77777777" w:rsidR="00EA7AC0" w:rsidRPr="00507069" w:rsidRDefault="00EA7AC0">
      <w:pPr>
        <w:rPr>
          <w:lang w:val="sr-Latn-RS"/>
        </w:rPr>
      </w:pPr>
    </w:p>
    <w:p w14:paraId="342CFDDC" w14:textId="77777777" w:rsidR="00EA7AC0" w:rsidRPr="00507069" w:rsidRDefault="00081729">
      <w:pPr>
        <w:jc w:val="both"/>
        <w:rPr>
          <w:rFonts w:ascii="Calibri" w:eastAsia="Calibri" w:hAnsi="Calibri" w:cs="Calibri"/>
          <w:b/>
          <w:color w:val="0092D1"/>
          <w:sz w:val="22"/>
          <w:szCs w:val="22"/>
          <w:lang w:val="sr-Latn-RS"/>
        </w:rPr>
      </w:pPr>
      <w:r w:rsidRPr="00507069">
        <w:rPr>
          <w:rFonts w:ascii="Calibri" w:eastAsia="Calibri" w:hAnsi="Calibri" w:cs="Calibri"/>
          <w:b/>
          <w:color w:val="0092D1"/>
          <w:sz w:val="22"/>
          <w:szCs w:val="22"/>
          <w:lang w:val="sr-Latn-RS"/>
        </w:rPr>
        <w:t xml:space="preserve">Aneks I – Program </w:t>
      </w:r>
    </w:p>
    <w:p w14:paraId="3D13B01F" w14:textId="77777777" w:rsidR="00EA7AC0" w:rsidRPr="00507069" w:rsidRDefault="00EA7AC0">
      <w:pPr>
        <w:jc w:val="both"/>
        <w:rPr>
          <w:rFonts w:ascii="Calibri" w:eastAsia="Calibri" w:hAnsi="Calibri" w:cs="Calibri"/>
          <w:b/>
          <w:color w:val="0092D1"/>
          <w:sz w:val="22"/>
          <w:szCs w:val="22"/>
          <w:lang w:val="sr-Latn-RS"/>
        </w:rPr>
      </w:pPr>
    </w:p>
    <w:p w14:paraId="37586EE0" w14:textId="451BA8B1"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1.1</w:t>
      </w:r>
      <w:r w:rsidRPr="00507069">
        <w:rPr>
          <w:rFonts w:ascii="Calibri" w:eastAsia="Calibri" w:hAnsi="Calibri" w:cs="Calibri"/>
          <w:color w:val="434343"/>
          <w:sz w:val="22"/>
          <w:szCs w:val="22"/>
          <w:lang w:val="sr-Latn-RS"/>
        </w:rPr>
        <w:t>_</w:t>
      </w:r>
      <w:r w:rsidR="004B10D5" w:rsidRPr="00507069">
        <w:rPr>
          <w:rFonts w:ascii="Calibri" w:eastAsia="Calibri" w:hAnsi="Calibri" w:cs="Calibri"/>
          <w:color w:val="434343"/>
          <w:sz w:val="22"/>
          <w:szCs w:val="22"/>
          <w:lang w:val="sr-Latn-RS"/>
        </w:rPr>
        <w:t>MLO</w:t>
      </w:r>
      <w:r w:rsidRPr="00507069">
        <w:rPr>
          <w:rFonts w:ascii="Calibri" w:eastAsia="Calibri" w:hAnsi="Calibri" w:cs="Calibri"/>
          <w:color w:val="434343"/>
          <w:sz w:val="22"/>
          <w:szCs w:val="22"/>
          <w:lang w:val="sr-Latn-RS"/>
        </w:rPr>
        <w:t>_</w:t>
      </w:r>
      <w:r w:rsidR="004B10D5" w:rsidRPr="00507069">
        <w:rPr>
          <w:rFonts w:ascii="Calibri" w:eastAsia="Calibri" w:hAnsi="Calibri" w:cs="Calibri"/>
          <w:color w:val="434343"/>
          <w:sz w:val="22"/>
          <w:szCs w:val="22"/>
          <w:lang w:val="sr-Latn-RS"/>
        </w:rPr>
        <w:t>Napredak u odnosu na</w:t>
      </w:r>
      <w:r w:rsidRPr="00507069">
        <w:rPr>
          <w:rFonts w:ascii="Calibri" w:eastAsia="Calibri" w:hAnsi="Calibri" w:cs="Calibri"/>
          <w:color w:val="434343"/>
          <w:sz w:val="22"/>
          <w:szCs w:val="22"/>
          <w:lang w:val="sr-Latn-RS"/>
        </w:rPr>
        <w:t xml:space="preserve"> indikator</w:t>
      </w:r>
      <w:r w:rsidR="004B10D5" w:rsidRPr="00507069">
        <w:rPr>
          <w:rFonts w:ascii="Calibri" w:eastAsia="Calibri" w:hAnsi="Calibri" w:cs="Calibri"/>
          <w:color w:val="434343"/>
          <w:sz w:val="22"/>
          <w:szCs w:val="22"/>
          <w:lang w:val="sr-Latn-RS"/>
        </w:rPr>
        <w:t>e</w:t>
      </w:r>
    </w:p>
    <w:p w14:paraId="56A26A81" w14:textId="781BE73F"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1.2</w:t>
      </w:r>
      <w:r w:rsidRPr="00507069">
        <w:rPr>
          <w:rFonts w:ascii="Calibri" w:eastAsia="Calibri" w:hAnsi="Calibri" w:cs="Calibri"/>
          <w:color w:val="434343"/>
          <w:sz w:val="22"/>
          <w:szCs w:val="22"/>
          <w:lang w:val="sr-Latn-RS"/>
        </w:rPr>
        <w:t>_</w:t>
      </w:r>
      <w:r w:rsidR="004B10D5" w:rsidRPr="00507069">
        <w:rPr>
          <w:rFonts w:ascii="Calibri" w:eastAsia="Calibri" w:hAnsi="Calibri" w:cs="Calibri"/>
          <w:color w:val="434343"/>
          <w:sz w:val="22"/>
          <w:szCs w:val="22"/>
          <w:lang w:val="sr-Latn-RS"/>
        </w:rPr>
        <w:t>Pregled</w:t>
      </w:r>
      <w:r w:rsidRPr="00507069">
        <w:rPr>
          <w:rFonts w:ascii="Calibri" w:eastAsia="Calibri" w:hAnsi="Calibri" w:cs="Calibri"/>
          <w:color w:val="434343"/>
          <w:sz w:val="22"/>
          <w:szCs w:val="22"/>
          <w:lang w:val="sr-Latn-RS"/>
        </w:rPr>
        <w:t xml:space="preserve"> </w:t>
      </w:r>
      <w:r w:rsidR="004B10D5" w:rsidRPr="00507069">
        <w:rPr>
          <w:rFonts w:ascii="Calibri" w:eastAsia="Calibri" w:hAnsi="Calibri" w:cs="Calibri"/>
          <w:color w:val="434343"/>
          <w:sz w:val="22"/>
          <w:szCs w:val="22"/>
          <w:lang w:val="sr-Latn-RS"/>
        </w:rPr>
        <w:t>k</w:t>
      </w:r>
      <w:r w:rsidRPr="00507069">
        <w:rPr>
          <w:rFonts w:ascii="Calibri" w:eastAsia="Calibri" w:hAnsi="Calibri" w:cs="Calibri"/>
          <w:color w:val="434343"/>
          <w:sz w:val="22"/>
          <w:szCs w:val="22"/>
          <w:lang w:val="sr-Latn-RS"/>
        </w:rPr>
        <w:t>ontekst</w:t>
      </w:r>
      <w:r w:rsidR="004B10D5" w:rsidRPr="00507069">
        <w:rPr>
          <w:rFonts w:ascii="Calibri" w:eastAsia="Calibri" w:hAnsi="Calibri" w:cs="Calibri"/>
          <w:color w:val="434343"/>
          <w:sz w:val="22"/>
          <w:szCs w:val="22"/>
          <w:lang w:val="sr-Latn-RS"/>
        </w:rPr>
        <w:t>a javnih</w:t>
      </w:r>
      <w:r w:rsidRPr="00507069">
        <w:rPr>
          <w:rFonts w:ascii="Calibri" w:eastAsia="Calibri" w:hAnsi="Calibri" w:cs="Calibri"/>
          <w:color w:val="434343"/>
          <w:sz w:val="22"/>
          <w:szCs w:val="22"/>
          <w:lang w:val="sr-Latn-RS"/>
        </w:rPr>
        <w:t xml:space="preserve"> politik</w:t>
      </w:r>
      <w:r w:rsidR="004B10D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i programa</w:t>
      </w:r>
    </w:p>
    <w:p w14:paraId="2FDCBC9E" w14:textId="2FD61C1D"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1.3</w:t>
      </w:r>
      <w:r w:rsidRPr="00507069">
        <w:rPr>
          <w:rFonts w:ascii="Calibri" w:eastAsia="Calibri" w:hAnsi="Calibri" w:cs="Calibri"/>
          <w:color w:val="434343"/>
          <w:sz w:val="22"/>
          <w:szCs w:val="22"/>
          <w:lang w:val="sr-Latn-RS"/>
        </w:rPr>
        <w:t>_</w:t>
      </w:r>
      <w:r w:rsidR="004B10D5" w:rsidRPr="00507069">
        <w:rPr>
          <w:rFonts w:ascii="Calibri" w:eastAsia="Calibri" w:hAnsi="Calibri" w:cs="Calibri"/>
          <w:color w:val="434343"/>
          <w:sz w:val="22"/>
          <w:szCs w:val="22"/>
          <w:lang w:val="sr-Latn-RS"/>
        </w:rPr>
        <w:t>Pregled</w:t>
      </w:r>
      <w:r w:rsidRPr="00507069">
        <w:rPr>
          <w:rFonts w:ascii="Calibri" w:eastAsia="Calibri" w:hAnsi="Calibri" w:cs="Calibri"/>
          <w:color w:val="434343"/>
          <w:sz w:val="22"/>
          <w:szCs w:val="22"/>
          <w:lang w:val="sr-Latn-RS"/>
        </w:rPr>
        <w:t xml:space="preserve"> </w:t>
      </w:r>
      <w:r w:rsidR="004B10D5" w:rsidRPr="00507069">
        <w:rPr>
          <w:rFonts w:ascii="Calibri" w:eastAsia="Calibri" w:hAnsi="Calibri" w:cs="Calibri"/>
          <w:color w:val="434343"/>
          <w:sz w:val="22"/>
          <w:szCs w:val="22"/>
          <w:lang w:val="sr-Latn-RS"/>
        </w:rPr>
        <w:t>d</w:t>
      </w:r>
      <w:r w:rsidRPr="00507069">
        <w:rPr>
          <w:rFonts w:ascii="Calibri" w:eastAsia="Calibri" w:hAnsi="Calibri" w:cs="Calibri"/>
          <w:color w:val="434343"/>
          <w:sz w:val="22"/>
          <w:szCs w:val="22"/>
          <w:lang w:val="sr-Latn-RS"/>
        </w:rPr>
        <w:t>oprinos</w:t>
      </w:r>
      <w:r w:rsidR="004B10D5"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ciljevima održivog razvoja</w:t>
      </w:r>
    </w:p>
    <w:p w14:paraId="423CC680" w14:textId="77777777" w:rsidR="00EA7AC0" w:rsidRPr="00507069" w:rsidRDefault="00EA7AC0">
      <w:pPr>
        <w:jc w:val="both"/>
        <w:rPr>
          <w:rFonts w:ascii="Calibri" w:eastAsia="Calibri" w:hAnsi="Calibri" w:cs="Calibri"/>
          <w:color w:val="0092D1"/>
          <w:sz w:val="22"/>
          <w:szCs w:val="22"/>
          <w:lang w:val="sr-Latn-RS"/>
        </w:rPr>
      </w:pPr>
    </w:p>
    <w:p w14:paraId="3097F2D2" w14:textId="77777777" w:rsidR="00EA7AC0" w:rsidRPr="00507069" w:rsidRDefault="00081729">
      <w:pPr>
        <w:jc w:val="both"/>
        <w:rPr>
          <w:rFonts w:ascii="Calibri" w:eastAsia="Calibri" w:hAnsi="Calibri" w:cs="Calibri"/>
          <w:b/>
          <w:color w:val="0092D1"/>
          <w:sz w:val="22"/>
          <w:szCs w:val="22"/>
          <w:lang w:val="sr-Latn-RS"/>
        </w:rPr>
      </w:pPr>
      <w:r w:rsidRPr="00507069">
        <w:rPr>
          <w:rFonts w:ascii="Calibri" w:eastAsia="Calibri" w:hAnsi="Calibri" w:cs="Calibri"/>
          <w:b/>
          <w:color w:val="0092D1"/>
          <w:sz w:val="22"/>
          <w:szCs w:val="22"/>
          <w:lang w:val="sr-Latn-RS"/>
        </w:rPr>
        <w:t xml:space="preserve">Aneks II – Dobro upravljanje </w:t>
      </w:r>
    </w:p>
    <w:p w14:paraId="504B1F5B" w14:textId="77777777" w:rsidR="00EA7AC0" w:rsidRPr="00507069" w:rsidRDefault="00EA7AC0">
      <w:pPr>
        <w:jc w:val="both"/>
        <w:rPr>
          <w:rFonts w:ascii="Calibri" w:eastAsia="Calibri" w:hAnsi="Calibri" w:cs="Calibri"/>
          <w:b/>
          <w:color w:val="0092D1"/>
          <w:sz w:val="22"/>
          <w:szCs w:val="22"/>
          <w:lang w:val="sr-Latn-RS"/>
        </w:rPr>
      </w:pPr>
    </w:p>
    <w:p w14:paraId="6CFEC152" w14:textId="0A127A2D"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2.1</w:t>
      </w:r>
      <w:r w:rsidRPr="00507069">
        <w:rPr>
          <w:rFonts w:ascii="Calibri" w:eastAsia="Calibri" w:hAnsi="Calibri" w:cs="Calibri"/>
          <w:color w:val="434343"/>
          <w:sz w:val="22"/>
          <w:szCs w:val="22"/>
          <w:lang w:val="sr-Latn-RS"/>
        </w:rPr>
        <w:t>_</w:t>
      </w:r>
      <w:r w:rsidR="00424669" w:rsidRPr="00507069">
        <w:rPr>
          <w:lang w:val="sr-Latn-RS"/>
        </w:rPr>
        <w:t xml:space="preserve"> </w:t>
      </w:r>
      <w:r w:rsidR="00424669" w:rsidRPr="00507069">
        <w:rPr>
          <w:rFonts w:ascii="Calibri" w:eastAsia="Calibri" w:hAnsi="Calibri" w:cs="Calibri"/>
          <w:color w:val="434343"/>
          <w:sz w:val="22"/>
          <w:szCs w:val="22"/>
          <w:lang w:val="sr-Latn-RS"/>
        </w:rPr>
        <w:t>Pregled aktivnosti izgradnje kapaciteta</w:t>
      </w:r>
    </w:p>
    <w:p w14:paraId="044B49C6" w14:textId="27FBE864"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2.2_</w:t>
      </w:r>
      <w:r w:rsidR="002D4C45" w:rsidRPr="00507069">
        <w:rPr>
          <w:rFonts w:ascii="Calibri" w:eastAsia="Calibri" w:hAnsi="Calibri" w:cs="Calibri"/>
          <w:b/>
          <w:color w:val="434343"/>
          <w:sz w:val="16"/>
          <w:szCs w:val="16"/>
          <w:lang w:val="sr-Latn-RS"/>
        </w:rPr>
        <w:t xml:space="preserve"> </w:t>
      </w:r>
      <w:r w:rsidR="002D4C45" w:rsidRPr="00507069">
        <w:rPr>
          <w:rFonts w:ascii="Calibri" w:eastAsia="Calibri" w:hAnsi="Calibri" w:cs="Calibri"/>
          <w:b/>
          <w:color w:val="434343"/>
          <w:sz w:val="22"/>
          <w:szCs w:val="22"/>
          <w:lang w:val="sr-Latn-RS"/>
        </w:rPr>
        <w:t xml:space="preserve">Pregled </w:t>
      </w:r>
      <w:r w:rsidR="002D4C45" w:rsidRPr="00507069">
        <w:rPr>
          <w:rFonts w:ascii="Calibri" w:eastAsia="Calibri" w:hAnsi="Calibri" w:cs="Calibri"/>
          <w:bCs/>
          <w:color w:val="434343"/>
          <w:sz w:val="22"/>
          <w:szCs w:val="22"/>
          <w:lang w:val="sr-Latn-RS"/>
        </w:rPr>
        <w:t>realizacije PPO</w:t>
      </w:r>
    </w:p>
    <w:p w14:paraId="5759E275" w14:textId="01CF2416"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2.3</w:t>
      </w:r>
      <w:r w:rsidRPr="00507069">
        <w:rPr>
          <w:rFonts w:ascii="Calibri" w:eastAsia="Calibri" w:hAnsi="Calibri" w:cs="Calibri"/>
          <w:color w:val="434343"/>
          <w:sz w:val="22"/>
          <w:szCs w:val="22"/>
          <w:lang w:val="sr-Latn-RS"/>
        </w:rPr>
        <w:t>_</w:t>
      </w:r>
      <w:r w:rsidR="002D4C45" w:rsidRPr="00507069">
        <w:rPr>
          <w:lang w:val="sr-Latn-RS"/>
        </w:rPr>
        <w:t xml:space="preserve"> </w:t>
      </w:r>
      <w:r w:rsidR="002D4C45" w:rsidRPr="00507069">
        <w:rPr>
          <w:rFonts w:ascii="Calibri" w:eastAsia="Calibri" w:hAnsi="Calibri" w:cs="Calibri"/>
          <w:color w:val="434343"/>
          <w:sz w:val="22"/>
          <w:szCs w:val="22"/>
          <w:lang w:val="sr-Latn-RS"/>
        </w:rPr>
        <w:t>Izveštaj o istraživanju zadovoljstva građana</w:t>
      </w:r>
    </w:p>
    <w:p w14:paraId="2E517ED1" w14:textId="2C1B877A"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2.4</w:t>
      </w:r>
      <w:r w:rsidRPr="00507069">
        <w:rPr>
          <w:rFonts w:ascii="Calibri" w:eastAsia="Calibri" w:hAnsi="Calibri" w:cs="Calibri"/>
          <w:color w:val="434343"/>
          <w:sz w:val="22"/>
          <w:szCs w:val="22"/>
          <w:lang w:val="sr-Latn-RS"/>
        </w:rPr>
        <w:t>_</w:t>
      </w:r>
      <w:r w:rsidR="002D4C45" w:rsidRPr="00507069">
        <w:rPr>
          <w:rFonts w:ascii="Calibri" w:eastAsia="Calibri" w:hAnsi="Calibri" w:cs="Calibri"/>
          <w:color w:val="434343"/>
          <w:sz w:val="22"/>
          <w:szCs w:val="22"/>
          <w:lang w:val="sr-Latn-RS"/>
        </w:rPr>
        <w:t>Pregled tehničke pomoći nakon sprovedenog IZG-a</w:t>
      </w:r>
    </w:p>
    <w:p w14:paraId="077AE960" w14:textId="77777777" w:rsidR="00EA7AC0" w:rsidRPr="00507069" w:rsidRDefault="00EA7AC0">
      <w:pPr>
        <w:jc w:val="both"/>
        <w:rPr>
          <w:rFonts w:ascii="Calibri" w:eastAsia="Calibri" w:hAnsi="Calibri" w:cs="Calibri"/>
          <w:color w:val="0092D1"/>
          <w:sz w:val="22"/>
          <w:szCs w:val="22"/>
          <w:lang w:val="sr-Latn-RS"/>
        </w:rPr>
      </w:pPr>
    </w:p>
    <w:p w14:paraId="1157CC5D" w14:textId="757E0F19" w:rsidR="00EA7AC0" w:rsidRPr="00507069" w:rsidRDefault="00081729">
      <w:pPr>
        <w:jc w:val="both"/>
        <w:rPr>
          <w:rFonts w:ascii="Calibri" w:eastAsia="Calibri" w:hAnsi="Calibri" w:cs="Calibri"/>
          <w:b/>
          <w:color w:val="0092D1"/>
          <w:sz w:val="22"/>
          <w:szCs w:val="22"/>
          <w:lang w:val="sr-Latn-RS"/>
        </w:rPr>
      </w:pPr>
      <w:r w:rsidRPr="00507069">
        <w:rPr>
          <w:rFonts w:ascii="Calibri" w:eastAsia="Calibri" w:hAnsi="Calibri" w:cs="Calibri"/>
          <w:b/>
          <w:color w:val="0092D1"/>
          <w:sz w:val="22"/>
          <w:szCs w:val="22"/>
          <w:lang w:val="sr-Latn-RS"/>
        </w:rPr>
        <w:t xml:space="preserve">Aneks III – Socijalna </w:t>
      </w:r>
      <w:r w:rsidR="002D4C45" w:rsidRPr="00507069">
        <w:rPr>
          <w:rFonts w:ascii="Calibri" w:eastAsia="Calibri" w:hAnsi="Calibri" w:cs="Calibri"/>
          <w:b/>
          <w:color w:val="0092D1"/>
          <w:sz w:val="22"/>
          <w:szCs w:val="22"/>
          <w:lang w:val="sr-Latn-RS"/>
        </w:rPr>
        <w:t>uključenost</w:t>
      </w:r>
      <w:r w:rsidRPr="00507069">
        <w:rPr>
          <w:rFonts w:ascii="Calibri" w:eastAsia="Calibri" w:hAnsi="Calibri" w:cs="Calibri"/>
          <w:b/>
          <w:color w:val="0092D1"/>
          <w:sz w:val="22"/>
          <w:szCs w:val="22"/>
          <w:lang w:val="sr-Latn-RS"/>
        </w:rPr>
        <w:t xml:space="preserve"> </w:t>
      </w:r>
    </w:p>
    <w:p w14:paraId="7047C002" w14:textId="77777777" w:rsidR="00EA7AC0" w:rsidRPr="00507069" w:rsidRDefault="00EA7AC0">
      <w:pPr>
        <w:jc w:val="both"/>
        <w:rPr>
          <w:rFonts w:ascii="Calibri" w:eastAsia="Calibri" w:hAnsi="Calibri" w:cs="Calibri"/>
          <w:b/>
          <w:color w:val="0092D1"/>
          <w:sz w:val="22"/>
          <w:szCs w:val="22"/>
          <w:lang w:val="sr-Latn-RS"/>
        </w:rPr>
      </w:pPr>
    </w:p>
    <w:p w14:paraId="0B9DFDB9" w14:textId="1D5BDDA0"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3.1</w:t>
      </w:r>
      <w:r w:rsidRPr="00507069">
        <w:rPr>
          <w:rFonts w:ascii="Calibri" w:eastAsia="Calibri" w:hAnsi="Calibri" w:cs="Calibri"/>
          <w:color w:val="434343"/>
          <w:sz w:val="22"/>
          <w:szCs w:val="22"/>
          <w:lang w:val="sr-Latn-RS"/>
        </w:rPr>
        <w:t>_</w:t>
      </w:r>
      <w:r w:rsidR="002D4C45" w:rsidRPr="00507069">
        <w:rPr>
          <w:rFonts w:ascii="Calibri" w:eastAsia="Calibri" w:hAnsi="Calibri" w:cs="Calibri"/>
          <w:color w:val="434343"/>
          <w:sz w:val="22"/>
          <w:szCs w:val="22"/>
          <w:lang w:val="sr-Latn-RS"/>
        </w:rPr>
        <w:t>Pregled</w:t>
      </w:r>
      <w:r w:rsidRPr="00507069">
        <w:rPr>
          <w:rFonts w:ascii="Calibri" w:eastAsia="Calibri" w:hAnsi="Calibri" w:cs="Calibri"/>
          <w:color w:val="434343"/>
          <w:sz w:val="22"/>
          <w:szCs w:val="22"/>
          <w:lang w:val="sr-Latn-RS"/>
        </w:rPr>
        <w:t xml:space="preserve"> </w:t>
      </w:r>
      <w:r w:rsidR="002D4C45" w:rsidRPr="00507069">
        <w:rPr>
          <w:rFonts w:ascii="Calibri" w:eastAsia="Calibri" w:hAnsi="Calibri" w:cs="Calibri"/>
          <w:color w:val="434343"/>
          <w:sz w:val="22"/>
          <w:szCs w:val="22"/>
          <w:lang w:val="sr-Latn-RS"/>
        </w:rPr>
        <w:t xml:space="preserve">napretka </w:t>
      </w:r>
      <w:r w:rsidR="005A3227" w:rsidRPr="00507069">
        <w:rPr>
          <w:rFonts w:ascii="Calibri" w:eastAsia="Calibri" w:hAnsi="Calibri" w:cs="Calibri"/>
          <w:color w:val="434343"/>
          <w:sz w:val="22"/>
          <w:szCs w:val="22"/>
          <w:lang w:val="sr-Latn-RS"/>
        </w:rPr>
        <w:t xml:space="preserve">u pružanju </w:t>
      </w:r>
      <w:r w:rsidRPr="00507069">
        <w:rPr>
          <w:rFonts w:ascii="Calibri" w:eastAsia="Calibri" w:hAnsi="Calibri" w:cs="Calibri"/>
          <w:color w:val="434343"/>
          <w:sz w:val="22"/>
          <w:szCs w:val="22"/>
          <w:lang w:val="sr-Latn-RS"/>
        </w:rPr>
        <w:t>podrške sakupljačima otpada</w:t>
      </w:r>
    </w:p>
    <w:p w14:paraId="471B5263" w14:textId="1377B7C0"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3.2</w:t>
      </w:r>
      <w:r w:rsidRPr="00507069">
        <w:rPr>
          <w:rFonts w:ascii="Calibri" w:eastAsia="Calibri" w:hAnsi="Calibri" w:cs="Calibri"/>
          <w:color w:val="434343"/>
          <w:sz w:val="22"/>
          <w:szCs w:val="22"/>
          <w:lang w:val="sr-Latn-RS"/>
        </w:rPr>
        <w:t>_</w:t>
      </w:r>
      <w:bookmarkStart w:id="14" w:name="_Hlk199022065"/>
      <w:r w:rsidR="0055417B" w:rsidRPr="00507069">
        <w:rPr>
          <w:rFonts w:ascii="Calibri" w:eastAsia="Calibri" w:hAnsi="Calibri" w:cs="Calibri"/>
          <w:color w:val="434343"/>
          <w:sz w:val="22"/>
          <w:szCs w:val="22"/>
          <w:lang w:val="sr-Latn-RS"/>
        </w:rPr>
        <w:t>Završni izveštaj o tehničkoj pomoći za</w:t>
      </w:r>
      <w:r w:rsidR="005A3227" w:rsidRPr="00507069">
        <w:rPr>
          <w:rFonts w:ascii="Calibri" w:eastAsia="Calibri" w:hAnsi="Calibri" w:cs="Calibri"/>
          <w:color w:val="434343"/>
          <w:sz w:val="22"/>
          <w:szCs w:val="22"/>
          <w:lang w:val="sr-Latn-RS"/>
        </w:rPr>
        <w:t xml:space="preserve"> USZ</w:t>
      </w:r>
      <w:bookmarkEnd w:id="14"/>
    </w:p>
    <w:p w14:paraId="7E3471EF" w14:textId="5963F01B"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3.3</w:t>
      </w:r>
      <w:r w:rsidRPr="00507069">
        <w:rPr>
          <w:rFonts w:ascii="Calibri" w:eastAsia="Calibri" w:hAnsi="Calibri" w:cs="Calibri"/>
          <w:color w:val="434343"/>
          <w:sz w:val="22"/>
          <w:szCs w:val="22"/>
          <w:lang w:val="sr-Latn-RS"/>
        </w:rPr>
        <w:t>_</w:t>
      </w:r>
      <w:bookmarkStart w:id="15" w:name="_Hlk199022033"/>
      <w:r w:rsidR="0055417B" w:rsidRPr="00507069">
        <w:rPr>
          <w:rFonts w:ascii="Calibri" w:eastAsia="Calibri" w:hAnsi="Calibri" w:cs="Calibri"/>
          <w:color w:val="434343"/>
          <w:sz w:val="22"/>
          <w:szCs w:val="22"/>
          <w:lang w:val="sr-Latn-RS"/>
        </w:rPr>
        <w:t>Završni izveštaj o tehničkoj pomoći za</w:t>
      </w:r>
      <w:r w:rsidRPr="00507069">
        <w:rPr>
          <w:rFonts w:ascii="Calibri" w:eastAsia="Calibri" w:hAnsi="Calibri" w:cs="Calibri"/>
          <w:color w:val="434343"/>
          <w:sz w:val="22"/>
          <w:szCs w:val="22"/>
          <w:lang w:val="sr-Latn-RS"/>
        </w:rPr>
        <w:t xml:space="preserve"> licenciranj</w:t>
      </w:r>
      <w:r w:rsidR="0055417B"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OCD</w:t>
      </w:r>
      <w:bookmarkEnd w:id="15"/>
    </w:p>
    <w:p w14:paraId="3D03D316" w14:textId="7197F4D8"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3.4</w:t>
      </w:r>
      <w:r w:rsidRPr="00507069">
        <w:rPr>
          <w:rFonts w:ascii="Calibri" w:eastAsia="Calibri" w:hAnsi="Calibri" w:cs="Calibri"/>
          <w:color w:val="434343"/>
          <w:sz w:val="22"/>
          <w:szCs w:val="22"/>
          <w:lang w:val="sr-Latn-RS"/>
        </w:rPr>
        <w:t>_</w:t>
      </w:r>
      <w:bookmarkStart w:id="16" w:name="_Hlk199022105"/>
      <w:r w:rsidR="005A3227" w:rsidRPr="00507069">
        <w:rPr>
          <w:rFonts w:ascii="Calibri" w:eastAsia="Calibri" w:hAnsi="Calibri" w:cs="Calibri"/>
          <w:color w:val="434343"/>
          <w:sz w:val="22"/>
          <w:szCs w:val="22"/>
          <w:lang w:val="sr-Latn-RS"/>
        </w:rPr>
        <w:t>Priručnik</w:t>
      </w:r>
      <w:r w:rsidRPr="00507069">
        <w:rPr>
          <w:rFonts w:ascii="Calibri" w:eastAsia="Calibri" w:hAnsi="Calibri" w:cs="Calibri"/>
          <w:color w:val="434343"/>
          <w:sz w:val="22"/>
          <w:szCs w:val="22"/>
          <w:lang w:val="sr-Latn-RS"/>
        </w:rPr>
        <w:t xml:space="preserve"> za profesionalce u centrima za socijaln</w:t>
      </w:r>
      <w:r w:rsidR="005A3227"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w:t>
      </w:r>
      <w:r w:rsidR="005A3227" w:rsidRPr="00507069">
        <w:rPr>
          <w:rFonts w:ascii="Calibri" w:eastAsia="Calibri" w:hAnsi="Calibri" w:cs="Calibri"/>
          <w:color w:val="434343"/>
          <w:sz w:val="22"/>
          <w:szCs w:val="22"/>
          <w:lang w:val="sr-Latn-RS"/>
        </w:rPr>
        <w:t>rad</w:t>
      </w:r>
      <w:r w:rsidRPr="00507069">
        <w:rPr>
          <w:rFonts w:ascii="Calibri" w:eastAsia="Calibri" w:hAnsi="Calibri" w:cs="Calibri"/>
          <w:color w:val="434343"/>
          <w:sz w:val="22"/>
          <w:szCs w:val="22"/>
          <w:lang w:val="sr-Latn-RS"/>
        </w:rPr>
        <w:t xml:space="preserve"> (</w:t>
      </w:r>
      <w:r w:rsidR="005A3227" w:rsidRPr="00507069">
        <w:rPr>
          <w:rFonts w:ascii="Calibri" w:eastAsia="Calibri" w:hAnsi="Calibri" w:cs="Calibri"/>
          <w:color w:val="434343"/>
          <w:sz w:val="22"/>
          <w:szCs w:val="22"/>
          <w:lang w:val="sr-Latn-RS"/>
        </w:rPr>
        <w:t>CRS</w:t>
      </w:r>
      <w:r w:rsidRPr="00507069">
        <w:rPr>
          <w:rFonts w:ascii="Calibri" w:eastAsia="Calibri" w:hAnsi="Calibri" w:cs="Calibri"/>
          <w:color w:val="434343"/>
          <w:sz w:val="22"/>
          <w:szCs w:val="22"/>
          <w:lang w:val="sr-Latn-RS"/>
        </w:rPr>
        <w:t>)</w:t>
      </w:r>
      <w:bookmarkEnd w:id="16"/>
    </w:p>
    <w:p w14:paraId="56C5D72C" w14:textId="391E7383"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3.5</w:t>
      </w:r>
      <w:r w:rsidRPr="00507069">
        <w:rPr>
          <w:rFonts w:ascii="Calibri" w:eastAsia="Calibri" w:hAnsi="Calibri" w:cs="Calibri"/>
          <w:color w:val="434343"/>
          <w:sz w:val="22"/>
          <w:szCs w:val="22"/>
          <w:lang w:val="sr-Latn-RS"/>
        </w:rPr>
        <w:t>_</w:t>
      </w:r>
      <w:bookmarkStart w:id="17" w:name="_Hlk199022132"/>
      <w:r w:rsidR="005A3227" w:rsidRPr="00507069">
        <w:rPr>
          <w:rFonts w:ascii="Calibri" w:eastAsia="Calibri" w:hAnsi="Calibri" w:cs="Calibri"/>
          <w:color w:val="434343"/>
          <w:sz w:val="22"/>
          <w:szCs w:val="22"/>
          <w:lang w:val="sr-Latn-RS"/>
        </w:rPr>
        <w:t>Vodič</w:t>
      </w:r>
      <w:r w:rsidRPr="00507069">
        <w:rPr>
          <w:rFonts w:ascii="Calibri" w:eastAsia="Calibri" w:hAnsi="Calibri" w:cs="Calibri"/>
          <w:color w:val="434343"/>
          <w:sz w:val="22"/>
          <w:szCs w:val="22"/>
          <w:lang w:val="sr-Latn-RS"/>
        </w:rPr>
        <w:t xml:space="preserve"> za uspostavljanje integrisane podrške </w:t>
      </w:r>
      <w:r w:rsidR="005A3227" w:rsidRPr="00507069">
        <w:rPr>
          <w:rFonts w:ascii="Calibri" w:eastAsia="Calibri" w:hAnsi="Calibri" w:cs="Calibri"/>
          <w:color w:val="434343"/>
          <w:sz w:val="22"/>
          <w:szCs w:val="22"/>
          <w:lang w:val="sr-Latn-RS"/>
        </w:rPr>
        <w:t>korisnicima</w:t>
      </w:r>
      <w:r w:rsidRPr="00507069">
        <w:rPr>
          <w:rFonts w:ascii="Calibri" w:eastAsia="Calibri" w:hAnsi="Calibri" w:cs="Calibri"/>
          <w:color w:val="434343"/>
          <w:sz w:val="22"/>
          <w:szCs w:val="22"/>
          <w:lang w:val="sr-Latn-RS"/>
        </w:rPr>
        <w:t xml:space="preserve"> </w:t>
      </w:r>
      <w:r w:rsidR="005A3227" w:rsidRPr="00507069">
        <w:rPr>
          <w:rFonts w:ascii="Calibri" w:eastAsia="Calibri" w:hAnsi="Calibri" w:cs="Calibri"/>
          <w:color w:val="434343"/>
          <w:sz w:val="22"/>
          <w:szCs w:val="22"/>
          <w:lang w:val="sr-Latn-RS"/>
        </w:rPr>
        <w:t>N</w:t>
      </w:r>
      <w:r w:rsidRPr="00507069">
        <w:rPr>
          <w:rFonts w:ascii="Calibri" w:eastAsia="Calibri" w:hAnsi="Calibri" w:cs="Calibri"/>
          <w:color w:val="434343"/>
          <w:sz w:val="22"/>
          <w:szCs w:val="22"/>
          <w:lang w:val="sr-Latn-RS"/>
        </w:rPr>
        <w:t>S</w:t>
      </w:r>
      <w:r w:rsidR="005A3227" w:rsidRPr="00507069">
        <w:rPr>
          <w:rFonts w:ascii="Calibri" w:eastAsia="Calibri" w:hAnsi="Calibri" w:cs="Calibri"/>
          <w:color w:val="434343"/>
          <w:sz w:val="22"/>
          <w:szCs w:val="22"/>
          <w:lang w:val="sr-Latn-RS"/>
        </w:rPr>
        <w:t>P</w:t>
      </w:r>
      <w:r w:rsidRPr="00507069">
        <w:rPr>
          <w:rFonts w:ascii="Calibri" w:eastAsia="Calibri" w:hAnsi="Calibri" w:cs="Calibri"/>
          <w:color w:val="434343"/>
          <w:sz w:val="22"/>
          <w:szCs w:val="22"/>
          <w:lang w:val="sr-Latn-RS"/>
        </w:rPr>
        <w:t xml:space="preserve"> na lokalnom nivou</w:t>
      </w:r>
      <w:bookmarkEnd w:id="17"/>
    </w:p>
    <w:p w14:paraId="7EDC8733" w14:textId="68481F5E"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3.6</w:t>
      </w:r>
      <w:r w:rsidRPr="00507069">
        <w:rPr>
          <w:rFonts w:ascii="Calibri" w:eastAsia="Calibri" w:hAnsi="Calibri" w:cs="Calibri"/>
          <w:color w:val="434343"/>
          <w:sz w:val="22"/>
          <w:szCs w:val="22"/>
          <w:lang w:val="sr-Latn-RS"/>
        </w:rPr>
        <w:t xml:space="preserve">_Program </w:t>
      </w:r>
      <w:r w:rsidR="005A3227" w:rsidRPr="00507069">
        <w:rPr>
          <w:rFonts w:ascii="Calibri" w:eastAsia="Calibri" w:hAnsi="Calibri" w:cs="Calibri"/>
          <w:color w:val="434343"/>
          <w:sz w:val="22"/>
          <w:szCs w:val="22"/>
          <w:lang w:val="sr-Latn-RS"/>
        </w:rPr>
        <w:t xml:space="preserve">obuke </w:t>
      </w:r>
      <w:bookmarkStart w:id="18" w:name="_Hlk199022174"/>
      <w:r w:rsidR="005A3227" w:rsidRPr="00507069">
        <w:rPr>
          <w:rFonts w:ascii="Calibri" w:eastAsia="Calibri" w:hAnsi="Calibri" w:cs="Calibri"/>
          <w:color w:val="434343"/>
          <w:sz w:val="22"/>
          <w:szCs w:val="22"/>
          <w:lang w:val="sr-Latn-RS"/>
        </w:rPr>
        <w:t xml:space="preserve">za </w:t>
      </w:r>
      <w:r w:rsidRPr="00507069">
        <w:rPr>
          <w:rFonts w:ascii="Calibri" w:eastAsia="Calibri" w:hAnsi="Calibri" w:cs="Calibri"/>
          <w:color w:val="434343"/>
          <w:sz w:val="22"/>
          <w:szCs w:val="22"/>
          <w:lang w:val="sr-Latn-RS"/>
        </w:rPr>
        <w:t>uspostavljanj</w:t>
      </w:r>
      <w:r w:rsidR="005A3227" w:rsidRPr="00507069">
        <w:rPr>
          <w:rFonts w:ascii="Calibri" w:eastAsia="Calibri" w:hAnsi="Calibri" w:cs="Calibri"/>
          <w:color w:val="434343"/>
          <w:sz w:val="22"/>
          <w:szCs w:val="22"/>
          <w:lang w:val="sr-Latn-RS"/>
        </w:rPr>
        <w:t>e</w:t>
      </w:r>
      <w:r w:rsidRPr="00507069">
        <w:rPr>
          <w:rFonts w:ascii="Calibri" w:eastAsia="Calibri" w:hAnsi="Calibri" w:cs="Calibri"/>
          <w:color w:val="434343"/>
          <w:sz w:val="22"/>
          <w:szCs w:val="22"/>
          <w:lang w:val="sr-Latn-RS"/>
        </w:rPr>
        <w:t xml:space="preserve"> integrisane podrške </w:t>
      </w:r>
      <w:r w:rsidR="005A3227" w:rsidRPr="00507069">
        <w:rPr>
          <w:rFonts w:ascii="Calibri" w:eastAsia="Calibri" w:hAnsi="Calibri" w:cs="Calibri"/>
          <w:color w:val="434343"/>
          <w:sz w:val="22"/>
          <w:szCs w:val="22"/>
          <w:lang w:val="sr-Latn-RS"/>
        </w:rPr>
        <w:t xml:space="preserve">korisnicima NSP </w:t>
      </w:r>
      <w:r w:rsidRPr="00507069">
        <w:rPr>
          <w:rFonts w:ascii="Calibri" w:eastAsia="Calibri" w:hAnsi="Calibri" w:cs="Calibri"/>
          <w:color w:val="434343"/>
          <w:sz w:val="22"/>
          <w:szCs w:val="22"/>
          <w:lang w:val="sr-Latn-RS"/>
        </w:rPr>
        <w:t>na lokalnom nivou</w:t>
      </w:r>
      <w:bookmarkEnd w:id="18"/>
    </w:p>
    <w:p w14:paraId="6D3BB605" w14:textId="67F88072"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3.7</w:t>
      </w:r>
      <w:r w:rsidRPr="00507069">
        <w:rPr>
          <w:rFonts w:ascii="Calibri" w:eastAsia="Calibri" w:hAnsi="Calibri" w:cs="Calibri"/>
          <w:color w:val="434343"/>
          <w:sz w:val="22"/>
          <w:szCs w:val="22"/>
          <w:lang w:val="sr-Latn-RS"/>
        </w:rPr>
        <w:t>_</w:t>
      </w:r>
      <w:bookmarkStart w:id="19" w:name="_Hlk199022227"/>
      <w:r w:rsidR="005A3227" w:rsidRPr="00507069">
        <w:rPr>
          <w:rFonts w:ascii="Calibri" w:eastAsia="Calibri" w:hAnsi="Calibri" w:cs="Calibri"/>
          <w:color w:val="434343"/>
          <w:sz w:val="22"/>
          <w:szCs w:val="22"/>
          <w:lang w:val="sr-Latn-RS"/>
        </w:rPr>
        <w:t>Pravilnik</w:t>
      </w:r>
      <w:r w:rsidRPr="00507069">
        <w:rPr>
          <w:rFonts w:ascii="Calibri" w:eastAsia="Calibri" w:hAnsi="Calibri" w:cs="Calibri"/>
          <w:color w:val="434343"/>
          <w:sz w:val="22"/>
          <w:szCs w:val="22"/>
          <w:lang w:val="sr-Latn-RS"/>
        </w:rPr>
        <w:t xml:space="preserve"> o saradnji između </w:t>
      </w:r>
      <w:r w:rsidR="005A3227" w:rsidRPr="00507069">
        <w:rPr>
          <w:rFonts w:ascii="Calibri" w:eastAsia="Calibri" w:hAnsi="Calibri" w:cs="Calibri"/>
          <w:color w:val="434343"/>
          <w:sz w:val="22"/>
          <w:szCs w:val="22"/>
          <w:lang w:val="sr-Latn-RS"/>
        </w:rPr>
        <w:t>CSR</w:t>
      </w:r>
      <w:r w:rsidRPr="00507069">
        <w:rPr>
          <w:rFonts w:ascii="Calibri" w:eastAsia="Calibri" w:hAnsi="Calibri" w:cs="Calibri"/>
          <w:color w:val="434343"/>
          <w:sz w:val="22"/>
          <w:szCs w:val="22"/>
          <w:lang w:val="sr-Latn-RS"/>
        </w:rPr>
        <w:t xml:space="preserve"> i NS</w:t>
      </w:r>
      <w:r w:rsidR="005A3227" w:rsidRPr="00507069">
        <w:rPr>
          <w:rFonts w:ascii="Calibri" w:eastAsia="Calibri" w:hAnsi="Calibri" w:cs="Calibri"/>
          <w:color w:val="434343"/>
          <w:sz w:val="22"/>
          <w:szCs w:val="22"/>
          <w:lang w:val="sr-Latn-RS"/>
        </w:rPr>
        <w:t>Z</w:t>
      </w:r>
      <w:bookmarkEnd w:id="19"/>
    </w:p>
    <w:p w14:paraId="26C2DFD2" w14:textId="4BBF362D"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3.8</w:t>
      </w:r>
      <w:r w:rsidRPr="00507069">
        <w:rPr>
          <w:rFonts w:ascii="Calibri" w:eastAsia="Calibri" w:hAnsi="Calibri" w:cs="Calibri"/>
          <w:color w:val="434343"/>
          <w:sz w:val="22"/>
          <w:szCs w:val="22"/>
          <w:lang w:val="sr-Latn-RS"/>
        </w:rPr>
        <w:t xml:space="preserve">_Vodič za indeks </w:t>
      </w:r>
      <w:r w:rsidR="002164A6" w:rsidRPr="00507069">
        <w:rPr>
          <w:rFonts w:ascii="Calibri" w:eastAsia="Calibri" w:hAnsi="Calibri" w:cs="Calibri"/>
          <w:color w:val="434343"/>
          <w:sz w:val="22"/>
          <w:szCs w:val="22"/>
          <w:lang w:val="sr-Latn-RS"/>
        </w:rPr>
        <w:t>blagostanja</w:t>
      </w:r>
      <w:r w:rsidR="00A86EE8" w:rsidRPr="00507069">
        <w:rPr>
          <w:rFonts w:ascii="Calibri" w:eastAsia="Calibri" w:hAnsi="Calibri" w:cs="Calibri"/>
          <w:color w:val="434343"/>
          <w:sz w:val="22"/>
          <w:szCs w:val="22"/>
          <w:lang w:val="sr-Latn-RS"/>
        </w:rPr>
        <w:t xml:space="preserve"> mladih</w:t>
      </w:r>
    </w:p>
    <w:p w14:paraId="1D113476" w14:textId="6BFE9AA1"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3.9</w:t>
      </w:r>
      <w:r w:rsidRPr="00507069">
        <w:rPr>
          <w:rFonts w:ascii="Calibri" w:eastAsia="Calibri" w:hAnsi="Calibri" w:cs="Calibri"/>
          <w:color w:val="434343"/>
          <w:sz w:val="22"/>
          <w:szCs w:val="22"/>
          <w:lang w:val="sr-Latn-RS"/>
        </w:rPr>
        <w:t>_</w:t>
      </w:r>
      <w:r w:rsidR="00A86EE8" w:rsidRPr="00507069">
        <w:rPr>
          <w:rFonts w:ascii="Calibri" w:eastAsia="Calibri" w:hAnsi="Calibri" w:cs="Calibri"/>
          <w:color w:val="434343"/>
          <w:sz w:val="22"/>
          <w:szCs w:val="22"/>
          <w:lang w:val="sr-Latn-RS"/>
        </w:rPr>
        <w:t>Izveštaj</w:t>
      </w:r>
      <w:r w:rsidRPr="00507069">
        <w:rPr>
          <w:rFonts w:ascii="Calibri" w:eastAsia="Calibri" w:hAnsi="Calibri" w:cs="Calibri"/>
          <w:color w:val="434343"/>
          <w:sz w:val="22"/>
          <w:szCs w:val="22"/>
          <w:lang w:val="sr-Latn-RS"/>
        </w:rPr>
        <w:t xml:space="preserve"> o proceni lokalnih kapaciteta i </w:t>
      </w:r>
      <w:r w:rsidR="00A86EE8" w:rsidRPr="00507069">
        <w:rPr>
          <w:rFonts w:ascii="Calibri" w:eastAsia="Calibri" w:hAnsi="Calibri" w:cs="Calibri"/>
          <w:color w:val="434343"/>
          <w:sz w:val="22"/>
          <w:szCs w:val="22"/>
          <w:lang w:val="sr-Latn-RS"/>
        </w:rPr>
        <w:t xml:space="preserve">Smernice </w:t>
      </w:r>
      <w:r w:rsidRPr="00507069">
        <w:rPr>
          <w:rFonts w:ascii="Calibri" w:eastAsia="Calibri" w:hAnsi="Calibri" w:cs="Calibri"/>
          <w:color w:val="434343"/>
          <w:sz w:val="22"/>
          <w:szCs w:val="22"/>
          <w:lang w:val="sr-Latn-RS"/>
        </w:rPr>
        <w:t>za dalje unapređenje procesa deinstitucionalizacije u Srbiji (2022–2026</w:t>
      </w:r>
      <w:r w:rsidR="00A86EE8" w:rsidRPr="00507069">
        <w:rPr>
          <w:rFonts w:ascii="Calibri" w:eastAsia="Calibri" w:hAnsi="Calibri" w:cs="Calibri"/>
          <w:color w:val="434343"/>
          <w:sz w:val="22"/>
          <w:szCs w:val="22"/>
          <w:lang w:val="sr-Latn-RS"/>
        </w:rPr>
        <w:t>.</w:t>
      </w:r>
      <w:r w:rsidRPr="00507069">
        <w:rPr>
          <w:rFonts w:ascii="Calibri" w:eastAsia="Calibri" w:hAnsi="Calibri" w:cs="Calibri"/>
          <w:color w:val="434343"/>
          <w:sz w:val="22"/>
          <w:szCs w:val="22"/>
          <w:lang w:val="sr-Latn-RS"/>
        </w:rPr>
        <w:t>).</w:t>
      </w:r>
    </w:p>
    <w:p w14:paraId="38165D0C" w14:textId="5EFA7E2E" w:rsidR="00EA7AC0" w:rsidRPr="00507069" w:rsidRDefault="00081729">
      <w:pPr>
        <w:rPr>
          <w:rFonts w:ascii="Calibri" w:eastAsia="Calibri" w:hAnsi="Calibri" w:cs="Calibri"/>
          <w:b/>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3.10</w:t>
      </w:r>
      <w:r w:rsidRPr="00507069">
        <w:rPr>
          <w:rFonts w:ascii="Calibri" w:eastAsia="Calibri" w:hAnsi="Calibri" w:cs="Calibri"/>
          <w:color w:val="434343"/>
          <w:sz w:val="22"/>
          <w:szCs w:val="22"/>
          <w:lang w:val="sr-Latn-RS"/>
        </w:rPr>
        <w:t>_</w:t>
      </w:r>
      <w:bookmarkStart w:id="20" w:name="_Hlk199022384"/>
      <w:r w:rsidR="00A86EE8" w:rsidRPr="00507069">
        <w:rPr>
          <w:rFonts w:ascii="Calibri" w:eastAsia="Calibri" w:hAnsi="Calibri" w:cs="Calibri"/>
          <w:color w:val="434343"/>
          <w:sz w:val="22"/>
          <w:szCs w:val="22"/>
          <w:lang w:val="sr-Latn-RS"/>
        </w:rPr>
        <w:t>Izveštaj</w:t>
      </w:r>
      <w:r w:rsidRPr="00507069">
        <w:rPr>
          <w:rFonts w:ascii="Calibri" w:eastAsia="Calibri" w:hAnsi="Calibri" w:cs="Calibri"/>
          <w:color w:val="434343"/>
          <w:sz w:val="22"/>
          <w:szCs w:val="22"/>
          <w:lang w:val="sr-Latn-RS"/>
        </w:rPr>
        <w:t xml:space="preserve"> </w:t>
      </w:r>
      <w:r w:rsidR="00A86EE8" w:rsidRPr="00507069">
        <w:rPr>
          <w:rFonts w:ascii="Calibri" w:eastAsia="Calibri" w:hAnsi="Calibri" w:cs="Calibri"/>
          <w:color w:val="434343"/>
          <w:sz w:val="22"/>
          <w:szCs w:val="22"/>
          <w:lang w:val="sr-Latn-RS"/>
        </w:rPr>
        <w:t>o</w:t>
      </w:r>
      <w:r w:rsidRPr="00507069">
        <w:rPr>
          <w:rFonts w:ascii="Calibri" w:eastAsia="Calibri" w:hAnsi="Calibri" w:cs="Calibri"/>
          <w:color w:val="434343"/>
          <w:sz w:val="22"/>
          <w:szCs w:val="22"/>
          <w:lang w:val="sr-Latn-RS"/>
        </w:rPr>
        <w:t xml:space="preserve"> borb</w:t>
      </w:r>
      <w:r w:rsidR="00A86EE8" w:rsidRPr="00507069">
        <w:rPr>
          <w:rFonts w:ascii="Calibri" w:eastAsia="Calibri" w:hAnsi="Calibri" w:cs="Calibri"/>
          <w:color w:val="434343"/>
          <w:sz w:val="22"/>
          <w:szCs w:val="22"/>
          <w:lang w:val="sr-Latn-RS"/>
        </w:rPr>
        <w:t>i</w:t>
      </w:r>
      <w:r w:rsidRPr="00507069">
        <w:rPr>
          <w:rFonts w:ascii="Calibri" w:eastAsia="Calibri" w:hAnsi="Calibri" w:cs="Calibri"/>
          <w:color w:val="434343"/>
          <w:sz w:val="22"/>
          <w:szCs w:val="22"/>
          <w:lang w:val="sr-Latn-RS"/>
        </w:rPr>
        <w:t xml:space="preserve"> protiv </w:t>
      </w:r>
      <w:bookmarkEnd w:id="20"/>
      <w:r w:rsidRPr="00507069">
        <w:rPr>
          <w:rFonts w:ascii="Calibri" w:eastAsia="Calibri" w:hAnsi="Calibri" w:cs="Calibri"/>
          <w:color w:val="434343"/>
          <w:sz w:val="22"/>
          <w:szCs w:val="22"/>
          <w:lang w:val="sr-Latn-RS"/>
        </w:rPr>
        <w:t>starosne diskriminacije</w:t>
      </w:r>
    </w:p>
    <w:p w14:paraId="4CFC6874" w14:textId="6017F633"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3.11</w:t>
      </w:r>
      <w:r w:rsidRPr="00507069">
        <w:rPr>
          <w:rFonts w:ascii="Calibri" w:eastAsia="Calibri" w:hAnsi="Calibri" w:cs="Calibri"/>
          <w:color w:val="434343"/>
          <w:sz w:val="22"/>
          <w:szCs w:val="22"/>
          <w:lang w:val="sr-Latn-RS"/>
        </w:rPr>
        <w:t>_</w:t>
      </w:r>
      <w:bookmarkStart w:id="21" w:name="_Hlk199022446"/>
      <w:r w:rsidR="00A86EE8" w:rsidRPr="00507069">
        <w:rPr>
          <w:rFonts w:ascii="Calibri" w:eastAsia="Calibri" w:hAnsi="Calibri" w:cs="Calibri"/>
          <w:color w:val="434343"/>
          <w:sz w:val="22"/>
          <w:szCs w:val="22"/>
          <w:lang w:val="sr-Latn-RS"/>
        </w:rPr>
        <w:t>Upitnik</w:t>
      </w:r>
      <w:r w:rsidRPr="00507069">
        <w:rPr>
          <w:rFonts w:ascii="Calibri" w:eastAsia="Calibri" w:hAnsi="Calibri" w:cs="Calibri"/>
          <w:color w:val="434343"/>
          <w:sz w:val="22"/>
          <w:szCs w:val="22"/>
          <w:lang w:val="sr-Latn-RS"/>
        </w:rPr>
        <w:t xml:space="preserve"> za porodice iz prioritetne grupe</w:t>
      </w:r>
      <w:bookmarkEnd w:id="21"/>
      <w:r w:rsidRPr="00507069">
        <w:rPr>
          <w:rFonts w:ascii="Calibri" w:eastAsia="Calibri" w:hAnsi="Calibri" w:cs="Calibri"/>
          <w:color w:val="434343"/>
          <w:sz w:val="22"/>
          <w:szCs w:val="22"/>
          <w:lang w:val="sr-Latn-RS"/>
        </w:rPr>
        <w:t xml:space="preserve"> </w:t>
      </w:r>
    </w:p>
    <w:p w14:paraId="0A4014D8" w14:textId="7BE7B8C9"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3.12</w:t>
      </w:r>
      <w:r w:rsidRPr="00507069">
        <w:rPr>
          <w:rFonts w:ascii="Calibri" w:eastAsia="Calibri" w:hAnsi="Calibri" w:cs="Calibri"/>
          <w:color w:val="434343"/>
          <w:sz w:val="22"/>
          <w:szCs w:val="22"/>
          <w:lang w:val="sr-Latn-RS"/>
        </w:rPr>
        <w:t>_</w:t>
      </w:r>
      <w:bookmarkStart w:id="22" w:name="_Hlk199022469"/>
      <w:r w:rsidR="00A86EE8" w:rsidRPr="00507069">
        <w:rPr>
          <w:rFonts w:ascii="Calibri" w:eastAsia="Calibri" w:hAnsi="Calibri" w:cs="Calibri"/>
          <w:color w:val="434343"/>
          <w:sz w:val="22"/>
          <w:szCs w:val="22"/>
          <w:lang w:val="sr-Latn-RS"/>
        </w:rPr>
        <w:t>Smernice</w:t>
      </w:r>
      <w:r w:rsidRPr="00507069">
        <w:rPr>
          <w:rFonts w:ascii="Calibri" w:eastAsia="Calibri" w:hAnsi="Calibri" w:cs="Calibri"/>
          <w:color w:val="434343"/>
          <w:sz w:val="22"/>
          <w:szCs w:val="22"/>
          <w:lang w:val="sr-Latn-RS"/>
        </w:rPr>
        <w:t xml:space="preserve"> za </w:t>
      </w:r>
      <w:r w:rsidR="00A86EE8" w:rsidRPr="00507069">
        <w:rPr>
          <w:rFonts w:ascii="Calibri" w:eastAsia="Calibri" w:hAnsi="Calibri" w:cs="Calibri"/>
          <w:color w:val="434343"/>
          <w:sz w:val="22"/>
          <w:szCs w:val="22"/>
          <w:lang w:val="sr-Latn-RS"/>
        </w:rPr>
        <w:t xml:space="preserve">žalbeni </w:t>
      </w:r>
      <w:r w:rsidRPr="00507069">
        <w:rPr>
          <w:rFonts w:ascii="Calibri" w:eastAsia="Calibri" w:hAnsi="Calibri" w:cs="Calibri"/>
          <w:color w:val="434343"/>
          <w:sz w:val="22"/>
          <w:szCs w:val="22"/>
          <w:lang w:val="sr-Latn-RS"/>
        </w:rPr>
        <w:t>mehanizam</w:t>
      </w:r>
      <w:bookmarkEnd w:id="22"/>
      <w:r w:rsidRPr="00507069">
        <w:rPr>
          <w:rFonts w:ascii="Calibri" w:eastAsia="Calibri" w:hAnsi="Calibri" w:cs="Calibri"/>
          <w:color w:val="434343"/>
          <w:sz w:val="22"/>
          <w:szCs w:val="22"/>
          <w:lang w:val="sr-Latn-RS"/>
        </w:rPr>
        <w:t xml:space="preserve"> </w:t>
      </w:r>
    </w:p>
    <w:p w14:paraId="576C48C2" w14:textId="1A08AEAF"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3.13</w:t>
      </w:r>
      <w:r w:rsidRPr="00507069">
        <w:rPr>
          <w:rFonts w:ascii="Calibri" w:eastAsia="Calibri" w:hAnsi="Calibri" w:cs="Calibri"/>
          <w:color w:val="434343"/>
          <w:sz w:val="22"/>
          <w:szCs w:val="22"/>
          <w:lang w:val="sr-Latn-RS"/>
        </w:rPr>
        <w:t>_</w:t>
      </w:r>
      <w:r w:rsidR="00A86EE8" w:rsidRPr="00507069">
        <w:rPr>
          <w:rFonts w:ascii="Calibri" w:eastAsia="Calibri" w:hAnsi="Calibri" w:cs="Calibri"/>
          <w:color w:val="434343"/>
          <w:sz w:val="22"/>
          <w:szCs w:val="22"/>
          <w:lang w:val="sr-Latn-RS"/>
        </w:rPr>
        <w:t>Procena</w:t>
      </w:r>
      <w:r w:rsidRPr="00507069">
        <w:rPr>
          <w:rFonts w:ascii="Calibri" w:eastAsia="Calibri" w:hAnsi="Calibri" w:cs="Calibri"/>
          <w:color w:val="434343"/>
          <w:sz w:val="22"/>
          <w:szCs w:val="22"/>
          <w:lang w:val="sr-Latn-RS"/>
        </w:rPr>
        <w:t xml:space="preserve"> lokalnog konteksta</w:t>
      </w:r>
    </w:p>
    <w:p w14:paraId="70300D58" w14:textId="686957FC"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III</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3.14</w:t>
      </w:r>
      <w:r w:rsidRPr="00507069">
        <w:rPr>
          <w:rFonts w:ascii="Calibri" w:eastAsia="Calibri" w:hAnsi="Calibri" w:cs="Calibri"/>
          <w:color w:val="434343"/>
          <w:sz w:val="22"/>
          <w:szCs w:val="22"/>
          <w:lang w:val="sr-Latn-RS"/>
        </w:rPr>
        <w:t>_</w:t>
      </w:r>
      <w:bookmarkStart w:id="23" w:name="_Hlk199022610"/>
      <w:r w:rsidRPr="00507069">
        <w:rPr>
          <w:rFonts w:ascii="Calibri" w:eastAsia="Calibri" w:hAnsi="Calibri" w:cs="Calibri"/>
          <w:color w:val="434343"/>
          <w:sz w:val="22"/>
          <w:szCs w:val="22"/>
          <w:lang w:val="sr-Latn-RS"/>
        </w:rPr>
        <w:t xml:space="preserve">Socio-ekonomski profil </w:t>
      </w:r>
      <w:r w:rsidR="00A86EE8" w:rsidRPr="00507069">
        <w:rPr>
          <w:rFonts w:ascii="Calibri" w:eastAsia="Calibri" w:hAnsi="Calibri" w:cs="Calibri"/>
          <w:color w:val="434343"/>
          <w:sz w:val="22"/>
          <w:szCs w:val="22"/>
          <w:lang w:val="sr-Latn-RS"/>
        </w:rPr>
        <w:t xml:space="preserve">Romkinja </w:t>
      </w:r>
      <w:r w:rsidRPr="00507069">
        <w:rPr>
          <w:rFonts w:ascii="Calibri" w:eastAsia="Calibri" w:hAnsi="Calibri" w:cs="Calibri"/>
          <w:color w:val="434343"/>
          <w:sz w:val="22"/>
          <w:szCs w:val="22"/>
          <w:lang w:val="sr-Latn-RS"/>
        </w:rPr>
        <w:t xml:space="preserve">koje </w:t>
      </w:r>
      <w:r w:rsidR="00A86EE8" w:rsidRPr="00507069">
        <w:rPr>
          <w:rFonts w:ascii="Calibri" w:eastAsia="Calibri" w:hAnsi="Calibri" w:cs="Calibri"/>
          <w:color w:val="434343"/>
          <w:sz w:val="22"/>
          <w:szCs w:val="22"/>
          <w:lang w:val="sr-Latn-RS"/>
        </w:rPr>
        <w:t xml:space="preserve">se bave </w:t>
      </w:r>
      <w:r w:rsidRPr="00507069">
        <w:rPr>
          <w:rFonts w:ascii="Calibri" w:eastAsia="Calibri" w:hAnsi="Calibri" w:cs="Calibri"/>
          <w:color w:val="434343"/>
          <w:sz w:val="22"/>
          <w:szCs w:val="22"/>
          <w:lang w:val="sr-Latn-RS"/>
        </w:rPr>
        <w:t>s</w:t>
      </w:r>
      <w:r w:rsidR="00A86EE8"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kuplja</w:t>
      </w:r>
      <w:r w:rsidR="00A86EE8" w:rsidRPr="00507069">
        <w:rPr>
          <w:rFonts w:ascii="Calibri" w:eastAsia="Calibri" w:hAnsi="Calibri" w:cs="Calibri"/>
          <w:color w:val="434343"/>
          <w:sz w:val="22"/>
          <w:szCs w:val="22"/>
          <w:lang w:val="sr-Latn-RS"/>
        </w:rPr>
        <w:t>njem</w:t>
      </w:r>
      <w:r w:rsidRPr="00507069">
        <w:rPr>
          <w:rFonts w:ascii="Calibri" w:eastAsia="Calibri" w:hAnsi="Calibri" w:cs="Calibri"/>
          <w:color w:val="434343"/>
          <w:sz w:val="22"/>
          <w:szCs w:val="22"/>
          <w:lang w:val="sr-Latn-RS"/>
        </w:rPr>
        <w:t xml:space="preserve"> otpad</w:t>
      </w:r>
      <w:r w:rsidR="00A86EE8" w:rsidRPr="00507069">
        <w:rPr>
          <w:rFonts w:ascii="Calibri" w:eastAsia="Calibri" w:hAnsi="Calibri" w:cs="Calibri"/>
          <w:color w:val="434343"/>
          <w:sz w:val="22"/>
          <w:szCs w:val="22"/>
          <w:lang w:val="sr-Latn-RS"/>
        </w:rPr>
        <w:t>a</w:t>
      </w:r>
      <w:bookmarkEnd w:id="23"/>
    </w:p>
    <w:p w14:paraId="7E7CE51F" w14:textId="77777777" w:rsidR="00EA7AC0" w:rsidRPr="00507069" w:rsidRDefault="00EA7AC0">
      <w:pPr>
        <w:rPr>
          <w:rFonts w:ascii="Calibri" w:eastAsia="Calibri" w:hAnsi="Calibri" w:cs="Calibri"/>
          <w:color w:val="434343"/>
          <w:sz w:val="22"/>
          <w:szCs w:val="22"/>
          <w:lang w:val="sr-Latn-RS"/>
        </w:rPr>
      </w:pPr>
    </w:p>
    <w:p w14:paraId="186ED5B8" w14:textId="77777777" w:rsidR="00EA7AC0" w:rsidRPr="00507069" w:rsidRDefault="00081729">
      <w:pPr>
        <w:jc w:val="both"/>
        <w:rPr>
          <w:rFonts w:ascii="Calibri" w:eastAsia="Calibri" w:hAnsi="Calibri" w:cs="Calibri"/>
          <w:b/>
          <w:color w:val="0092D1"/>
          <w:sz w:val="22"/>
          <w:szCs w:val="22"/>
          <w:lang w:val="sr-Latn-RS"/>
        </w:rPr>
      </w:pPr>
      <w:r w:rsidRPr="00507069">
        <w:rPr>
          <w:rFonts w:ascii="Calibri" w:eastAsia="Calibri" w:hAnsi="Calibri" w:cs="Calibri"/>
          <w:b/>
          <w:color w:val="0092D1"/>
          <w:sz w:val="22"/>
          <w:szCs w:val="22"/>
          <w:lang w:val="sr-Latn-RS"/>
        </w:rPr>
        <w:t>Aneks IV – Upravljanje životnom sredinom</w:t>
      </w:r>
    </w:p>
    <w:p w14:paraId="6F09A645" w14:textId="77777777" w:rsidR="00EA7AC0" w:rsidRPr="00507069" w:rsidRDefault="00EA7AC0">
      <w:pPr>
        <w:jc w:val="both"/>
        <w:rPr>
          <w:rFonts w:ascii="Calibri" w:eastAsia="Calibri" w:hAnsi="Calibri" w:cs="Calibri"/>
          <w:b/>
          <w:color w:val="0092D1"/>
          <w:sz w:val="22"/>
          <w:szCs w:val="22"/>
          <w:lang w:val="sr-Latn-RS"/>
        </w:rPr>
      </w:pPr>
    </w:p>
    <w:p w14:paraId="603C8845" w14:textId="369A4B59"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IV</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4.1_</w:t>
      </w:r>
      <w:r w:rsidRPr="00507069">
        <w:rPr>
          <w:rFonts w:ascii="Calibri" w:eastAsia="Calibri" w:hAnsi="Calibri" w:cs="Calibri"/>
          <w:color w:val="434343"/>
          <w:sz w:val="22"/>
          <w:szCs w:val="22"/>
          <w:lang w:val="sr-Latn-RS"/>
        </w:rPr>
        <w:t xml:space="preserve">Pregled tehničke pomoći za </w:t>
      </w:r>
      <w:r w:rsidR="00A86EE8" w:rsidRPr="00507069">
        <w:rPr>
          <w:rFonts w:ascii="Calibri" w:eastAsia="Calibri" w:hAnsi="Calibri" w:cs="Calibri"/>
          <w:color w:val="434343"/>
          <w:sz w:val="22"/>
          <w:szCs w:val="22"/>
          <w:lang w:val="sr-Latn-RS"/>
        </w:rPr>
        <w:t>upravljanje životnom sredinom</w:t>
      </w:r>
    </w:p>
    <w:p w14:paraId="0D44ABCA" w14:textId="2E67700F" w:rsidR="00EA7AC0" w:rsidRPr="00507069" w:rsidRDefault="00081729">
      <w:pPr>
        <w:jc w:val="both"/>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IV</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4.2</w:t>
      </w:r>
      <w:r w:rsidRPr="00507069">
        <w:rPr>
          <w:rFonts w:ascii="Calibri" w:eastAsia="Calibri" w:hAnsi="Calibri" w:cs="Calibri"/>
          <w:color w:val="434343"/>
          <w:sz w:val="22"/>
          <w:szCs w:val="22"/>
          <w:lang w:val="sr-Latn-RS"/>
        </w:rPr>
        <w:t>_</w:t>
      </w:r>
      <w:bookmarkStart w:id="24" w:name="_Hlk199022667"/>
      <w:r w:rsidR="00A86EE8" w:rsidRPr="00507069">
        <w:rPr>
          <w:rFonts w:ascii="Calibri" w:eastAsia="Calibri" w:hAnsi="Calibri" w:cs="Calibri"/>
          <w:color w:val="434343"/>
          <w:sz w:val="22"/>
          <w:szCs w:val="22"/>
          <w:lang w:val="sr-Latn-RS"/>
        </w:rPr>
        <w:t>Izveštaj</w:t>
      </w:r>
      <w:r w:rsidRPr="00507069">
        <w:rPr>
          <w:rFonts w:ascii="Calibri" w:eastAsia="Calibri" w:hAnsi="Calibri" w:cs="Calibri"/>
          <w:color w:val="434343"/>
          <w:sz w:val="22"/>
          <w:szCs w:val="22"/>
          <w:lang w:val="sr-Latn-RS"/>
        </w:rPr>
        <w:t xml:space="preserve"> o trenutnom stanju </w:t>
      </w:r>
      <w:r w:rsidR="00A86EE8" w:rsidRPr="00507069">
        <w:rPr>
          <w:rFonts w:ascii="Calibri" w:eastAsia="Calibri" w:hAnsi="Calibri" w:cs="Calibri"/>
          <w:color w:val="434343"/>
          <w:sz w:val="22"/>
          <w:szCs w:val="22"/>
          <w:lang w:val="sr-Latn-RS"/>
        </w:rPr>
        <w:t xml:space="preserve">upravljanja životnom sredinom </w:t>
      </w:r>
      <w:r w:rsidRPr="00507069">
        <w:rPr>
          <w:rFonts w:ascii="Calibri" w:eastAsia="Calibri" w:hAnsi="Calibri" w:cs="Calibri"/>
          <w:color w:val="434343"/>
          <w:sz w:val="22"/>
          <w:szCs w:val="22"/>
          <w:lang w:val="sr-Latn-RS"/>
        </w:rPr>
        <w:t>u odabranim</w:t>
      </w:r>
      <w:r w:rsidR="00AE393E" w:rsidRPr="00507069">
        <w:rPr>
          <w:rFonts w:ascii="Calibri" w:eastAsia="Calibri" w:hAnsi="Calibri" w:cs="Calibri"/>
          <w:color w:val="434343"/>
          <w:sz w:val="22"/>
          <w:szCs w:val="22"/>
          <w:lang w:val="sr-Latn-RS"/>
        </w:rPr>
        <w:t xml:space="preserve"> JLS</w:t>
      </w:r>
      <w:bookmarkEnd w:id="24"/>
    </w:p>
    <w:p w14:paraId="1E7F2D5E" w14:textId="77777777" w:rsidR="00EA7AC0" w:rsidRPr="00507069" w:rsidRDefault="00EA7AC0">
      <w:pPr>
        <w:jc w:val="both"/>
        <w:rPr>
          <w:rFonts w:ascii="Calibri" w:eastAsia="Calibri" w:hAnsi="Calibri" w:cs="Calibri"/>
          <w:b/>
          <w:color w:val="0092D1"/>
          <w:sz w:val="22"/>
          <w:szCs w:val="22"/>
          <w:lang w:val="sr-Latn-RS"/>
        </w:rPr>
      </w:pPr>
    </w:p>
    <w:p w14:paraId="0FFC1F7B" w14:textId="77777777" w:rsidR="00EA7AC0" w:rsidRPr="00507069" w:rsidRDefault="00081729">
      <w:pPr>
        <w:jc w:val="both"/>
        <w:rPr>
          <w:rFonts w:ascii="Calibri" w:eastAsia="Calibri" w:hAnsi="Calibri" w:cs="Calibri"/>
          <w:b/>
          <w:color w:val="0092D1"/>
          <w:sz w:val="22"/>
          <w:szCs w:val="22"/>
          <w:lang w:val="sr-Latn-RS"/>
        </w:rPr>
      </w:pPr>
      <w:r w:rsidRPr="00507069">
        <w:rPr>
          <w:rFonts w:ascii="Calibri" w:eastAsia="Calibri" w:hAnsi="Calibri" w:cs="Calibri"/>
          <w:b/>
          <w:color w:val="0092D1"/>
          <w:sz w:val="22"/>
          <w:szCs w:val="22"/>
          <w:lang w:val="sr-Latn-RS"/>
        </w:rPr>
        <w:t>Aneks V – Komunikacije i vidljivost</w:t>
      </w:r>
    </w:p>
    <w:p w14:paraId="56506B3A" w14:textId="77777777" w:rsidR="00EA7AC0" w:rsidRPr="00507069" w:rsidRDefault="00EA7AC0">
      <w:pPr>
        <w:jc w:val="both"/>
        <w:rPr>
          <w:rFonts w:ascii="Calibri" w:eastAsia="Calibri" w:hAnsi="Calibri" w:cs="Calibri"/>
          <w:b/>
          <w:color w:val="0092D1"/>
          <w:sz w:val="22"/>
          <w:szCs w:val="22"/>
          <w:lang w:val="sr-Latn-RS"/>
        </w:rPr>
      </w:pPr>
    </w:p>
    <w:p w14:paraId="662E7D17" w14:textId="6EC1E949" w:rsidR="00EA7AC0" w:rsidRPr="00507069" w:rsidRDefault="00081729">
      <w:pPr>
        <w:rPr>
          <w:rFonts w:ascii="Calibri" w:eastAsia="Calibri" w:hAnsi="Calibri" w:cs="Calibri"/>
          <w:color w:val="434343"/>
          <w:sz w:val="22"/>
          <w:szCs w:val="22"/>
          <w:lang w:val="sr-Latn-RS"/>
        </w:rPr>
      </w:pPr>
      <w:r w:rsidRPr="00507069">
        <w:rPr>
          <w:rFonts w:ascii="Calibri" w:eastAsia="Calibri" w:hAnsi="Calibri" w:cs="Calibri"/>
          <w:b/>
          <w:color w:val="434343"/>
          <w:sz w:val="22"/>
          <w:szCs w:val="22"/>
          <w:lang w:val="sr-Latn-RS"/>
        </w:rPr>
        <w:t>Aneks V</w:t>
      </w:r>
      <w:r w:rsidR="004B10D5" w:rsidRPr="00507069">
        <w:rPr>
          <w:rFonts w:ascii="Calibri" w:eastAsia="Calibri" w:hAnsi="Calibri" w:cs="Calibri"/>
          <w:b/>
          <w:color w:val="434343"/>
          <w:sz w:val="22"/>
          <w:szCs w:val="22"/>
          <w:lang w:val="sr-Latn-RS"/>
        </w:rPr>
        <w:t xml:space="preserve">_Prilog </w:t>
      </w:r>
      <w:r w:rsidRPr="00507069">
        <w:rPr>
          <w:rFonts w:ascii="Calibri" w:eastAsia="Calibri" w:hAnsi="Calibri" w:cs="Calibri"/>
          <w:b/>
          <w:color w:val="434343"/>
          <w:sz w:val="22"/>
          <w:szCs w:val="22"/>
          <w:lang w:val="sr-Latn-RS"/>
        </w:rPr>
        <w:t>5.1</w:t>
      </w:r>
      <w:r w:rsidRPr="00507069">
        <w:rPr>
          <w:rFonts w:ascii="Calibri" w:eastAsia="Calibri" w:hAnsi="Calibri" w:cs="Calibri"/>
          <w:color w:val="434343"/>
          <w:sz w:val="22"/>
          <w:szCs w:val="22"/>
          <w:lang w:val="sr-Latn-RS"/>
        </w:rPr>
        <w:t>_</w:t>
      </w:r>
      <w:r w:rsidR="00791F68" w:rsidRPr="00507069">
        <w:rPr>
          <w:rFonts w:ascii="Calibri" w:eastAsia="Calibri" w:hAnsi="Calibri" w:cs="Calibri"/>
          <w:color w:val="434343"/>
          <w:sz w:val="22"/>
          <w:szCs w:val="22"/>
          <w:lang w:val="sr-Latn-RS"/>
        </w:rPr>
        <w:t xml:space="preserve"> </w:t>
      </w:r>
      <w:r w:rsidR="00791F68" w:rsidRPr="00507069">
        <w:rPr>
          <w:rFonts w:ascii="Calibri" w:eastAsia="Calibri" w:hAnsi="Calibri" w:cs="Calibri"/>
          <w:color w:val="434343"/>
          <w:sz w:val="22"/>
          <w:szCs w:val="22"/>
          <w:lang w:val="sr-Latn-RS"/>
        </w:rPr>
        <w:t>pristup</w:t>
      </w:r>
      <w:r w:rsidR="00791F68" w:rsidRPr="00507069">
        <w:rPr>
          <w:rFonts w:ascii="Calibri" w:eastAsia="Calibri" w:hAnsi="Calibri" w:cs="Calibri"/>
          <w:color w:val="434343"/>
          <w:sz w:val="22"/>
          <w:szCs w:val="22"/>
          <w:lang w:val="sr-Latn-RS"/>
        </w:rPr>
        <w:t xml:space="preserve"> </w:t>
      </w:r>
      <w:r w:rsidR="00A86EE8" w:rsidRPr="00507069">
        <w:rPr>
          <w:rFonts w:ascii="Calibri" w:eastAsia="Calibri" w:hAnsi="Calibri" w:cs="Calibri"/>
          <w:color w:val="434343"/>
          <w:sz w:val="22"/>
          <w:szCs w:val="22"/>
          <w:lang w:val="sr-Latn-RS"/>
        </w:rPr>
        <w:t>Komunikacije</w:t>
      </w:r>
      <w:r w:rsidRPr="00507069">
        <w:rPr>
          <w:rFonts w:ascii="Calibri" w:eastAsia="Calibri" w:hAnsi="Calibri" w:cs="Calibri"/>
          <w:color w:val="434343"/>
          <w:sz w:val="22"/>
          <w:szCs w:val="22"/>
          <w:lang w:val="sr-Latn-RS"/>
        </w:rPr>
        <w:t xml:space="preserve"> </w:t>
      </w:r>
      <w:bookmarkStart w:id="25" w:name="_Hlk199022732"/>
      <w:r w:rsidR="00A86EE8" w:rsidRPr="00507069">
        <w:rPr>
          <w:rFonts w:ascii="Calibri" w:eastAsia="Calibri" w:hAnsi="Calibri" w:cs="Calibri"/>
          <w:color w:val="434343"/>
          <w:sz w:val="22"/>
          <w:szCs w:val="22"/>
          <w:lang w:val="sr-Latn-RS"/>
        </w:rPr>
        <w:t>u funkciji</w:t>
      </w:r>
      <w:r w:rsidRPr="00507069">
        <w:rPr>
          <w:rFonts w:ascii="Calibri" w:eastAsia="Calibri" w:hAnsi="Calibri" w:cs="Calibri"/>
          <w:color w:val="434343"/>
          <w:sz w:val="22"/>
          <w:szCs w:val="22"/>
          <w:lang w:val="sr-Latn-RS"/>
        </w:rPr>
        <w:t xml:space="preserve"> razvoj</w:t>
      </w:r>
      <w:r w:rsidR="00791F68" w:rsidRPr="00507069">
        <w:rPr>
          <w:rFonts w:ascii="Calibri" w:eastAsia="Calibri" w:hAnsi="Calibri" w:cs="Calibri"/>
          <w:color w:val="434343"/>
          <w:sz w:val="22"/>
          <w:szCs w:val="22"/>
          <w:lang w:val="sr-Latn-RS"/>
        </w:rPr>
        <w:t>a</w:t>
      </w:r>
      <w:r w:rsidRPr="00507069">
        <w:rPr>
          <w:rFonts w:ascii="Calibri" w:eastAsia="Calibri" w:hAnsi="Calibri" w:cs="Calibri"/>
          <w:color w:val="434343"/>
          <w:sz w:val="22"/>
          <w:szCs w:val="22"/>
          <w:lang w:val="sr-Latn-RS"/>
        </w:rPr>
        <w:t xml:space="preserve"> </w:t>
      </w:r>
      <w:bookmarkEnd w:id="25"/>
    </w:p>
    <w:p w14:paraId="0D5B6DF8" w14:textId="25D3F448" w:rsidR="00123743" w:rsidRPr="00507069" w:rsidRDefault="00123743" w:rsidP="00A74CDA">
      <w:pPr>
        <w:rPr>
          <w:rFonts w:ascii="Calibri" w:eastAsia="Calibri" w:hAnsi="Calibri" w:cs="Calibri"/>
          <w:b/>
          <w:color w:val="434343"/>
          <w:sz w:val="22"/>
          <w:szCs w:val="22"/>
          <w:lang w:val="sr-Latn-RS"/>
        </w:rPr>
      </w:pPr>
    </w:p>
    <w:sectPr w:rsidR="00123743" w:rsidRPr="00507069">
      <w:headerReference w:type="default" r:id="rId93"/>
      <w:footerReference w:type="default" r:id="rId94"/>
      <w:headerReference w:type="first" r:id="rId95"/>
      <w:footerReference w:type="first" r:id="rId96"/>
      <w:pgSz w:w="12240" w:h="15840"/>
      <w:pgMar w:top="547" w:right="1281" w:bottom="849" w:left="1281" w:header="504" w:footer="41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7B67" w14:textId="77777777" w:rsidR="0081393F" w:rsidRDefault="0081393F">
      <w:r>
        <w:separator/>
      </w:r>
    </w:p>
  </w:endnote>
  <w:endnote w:type="continuationSeparator" w:id="0">
    <w:p w14:paraId="5DC7162F" w14:textId="77777777" w:rsidR="0081393F" w:rsidRDefault="00813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BCE110C-7D49-460F-BE45-D2AA7512E829}"/>
    <w:embedItalic r:id="rId2" w:fontKey="{AA316A22-EE2D-498A-926F-5105D4C4462F}"/>
  </w:font>
  <w:font w:name="Montserrat ExtraLight">
    <w:charset w:val="00"/>
    <w:family w:val="auto"/>
    <w:pitch w:val="variable"/>
    <w:sig w:usb0="2000020F" w:usb1="00000003" w:usb2="00000000" w:usb3="00000000" w:csb0="00000197" w:csb1="00000000"/>
    <w:embedRegular r:id="rId3" w:fontKey="{A6205C45-9D94-4267-83F2-07EDEE18958A}"/>
  </w:font>
  <w:font w:name="Calibri">
    <w:panose1 w:val="020F0502020204030204"/>
    <w:charset w:val="00"/>
    <w:family w:val="swiss"/>
    <w:pitch w:val="variable"/>
    <w:sig w:usb0="E4002EFF" w:usb1="C200247B" w:usb2="00000009" w:usb3="00000000" w:csb0="000001FF" w:csb1="00000000"/>
    <w:embedRegular r:id="rId4" w:fontKey="{AB316F98-55CE-440F-B1AD-5E53CB2486E4}"/>
    <w:embedBold r:id="rId5" w:fontKey="{32363752-6A55-43DF-94E6-05C293A362F9}"/>
    <w:embedItalic r:id="rId6" w:fontKey="{A30359CB-E0E5-4120-9AE8-CDA3DB1084F6}"/>
    <w:embedBoldItalic r:id="rId7" w:fontKey="{888F74E5-B607-4833-AC05-4F8727D1EC98}"/>
  </w:font>
  <w:font w:name="Cambria">
    <w:panose1 w:val="02040503050406030204"/>
    <w:charset w:val="00"/>
    <w:family w:val="roman"/>
    <w:pitch w:val="variable"/>
    <w:sig w:usb0="E00006FF" w:usb1="420024FF" w:usb2="02000000" w:usb3="00000000" w:csb0="0000019F" w:csb1="00000000"/>
    <w:embedRegular r:id="rId8" w:fontKey="{9CE493A1-6C1E-4CA8-8F23-B06437FA3F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160F" w14:textId="77777777" w:rsidR="00EA7AC0" w:rsidRDefault="00081729">
    <w:pPr>
      <w:spacing w:line="276" w:lineRule="auto"/>
      <w:ind w:left="-1275"/>
      <w:jc w:val="right"/>
      <w:rPr>
        <w:rFonts w:ascii="Calibri" w:eastAsia="Calibri" w:hAnsi="Calibri" w:cs="Calibri"/>
      </w:rPr>
    </w:pP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Pr>
        <w:rFonts w:ascii="Calibri" w:eastAsia="Calibri" w:hAnsi="Calibri" w:cs="Calibri"/>
        <w:noProof/>
        <w:sz w:val="16"/>
        <w:szCs w:val="16"/>
      </w:rPr>
      <w:t>2</w:t>
    </w:r>
    <w:r>
      <w:rPr>
        <w:rFonts w:ascii="Calibri" w:eastAsia="Calibri" w:hAnsi="Calibri"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48EE" w14:textId="77777777" w:rsidR="00EA7AC0" w:rsidRDefault="00081729">
    <w:pPr>
      <w:spacing w:line="276" w:lineRule="auto"/>
      <w:ind w:hanging="1275"/>
      <w:rPr>
        <w:rFonts w:ascii="Arial" w:eastAsia="Arial" w:hAnsi="Arial" w:cs="Arial"/>
        <w:sz w:val="22"/>
        <w:szCs w:val="22"/>
      </w:rPr>
    </w:pPr>
    <w:r>
      <w:rPr>
        <w:noProof/>
      </w:rPr>
      <w:drawing>
        <wp:anchor distT="114300" distB="114300" distL="114300" distR="114300" simplePos="0" relativeHeight="251660288" behindDoc="0" locked="0" layoutInCell="1" hidden="0" allowOverlap="1" wp14:anchorId="38385480" wp14:editId="640E7D5A">
          <wp:simplePos x="0" y="0"/>
          <wp:positionH relativeFrom="column">
            <wp:posOffset>-213737</wp:posOffset>
          </wp:positionH>
          <wp:positionV relativeFrom="paragraph">
            <wp:posOffset>114300</wp:posOffset>
          </wp:positionV>
          <wp:extent cx="6520434" cy="2190750"/>
          <wp:effectExtent l="0" t="0" r="0" b="0"/>
          <wp:wrapSquare wrapText="bothSides" distT="114300" distB="114300" distL="114300" distR="11430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92" t="1024" r="1488" b="42478"/>
                  <a:stretch>
                    <a:fillRect/>
                  </a:stretch>
                </pic:blipFill>
                <pic:spPr>
                  <a:xfrm>
                    <a:off x="0" y="0"/>
                    <a:ext cx="6520434" cy="2190750"/>
                  </a:xfrm>
                  <a:prstGeom prst="rect">
                    <a:avLst/>
                  </a:prstGeom>
                  <a:ln/>
                </pic:spPr>
              </pic:pic>
            </a:graphicData>
          </a:graphic>
        </wp:anchor>
      </w:drawing>
    </w:r>
  </w:p>
  <w:p w14:paraId="69F37A78" w14:textId="77777777" w:rsidR="00EA7AC0" w:rsidRDefault="00EA7AC0">
    <w:pPr>
      <w:spacing w:line="276" w:lineRule="auto"/>
      <w:ind w:hanging="1275"/>
      <w:rPr>
        <w:rFonts w:ascii="Arial" w:eastAsia="Arial" w:hAnsi="Arial" w:cs="Arial"/>
        <w:sz w:val="22"/>
        <w:szCs w:val="22"/>
      </w:rPr>
    </w:pPr>
  </w:p>
  <w:p w14:paraId="3CAE4DA6" w14:textId="77777777" w:rsidR="00EA7AC0" w:rsidRDefault="00EA7AC0">
    <w:pPr>
      <w:spacing w:line="276" w:lineRule="auto"/>
      <w:ind w:hanging="1275"/>
      <w:rPr>
        <w:rFonts w:ascii="Arial" w:eastAsia="Arial" w:hAnsi="Arial" w:cs="Arial"/>
        <w:sz w:val="22"/>
        <w:szCs w:val="22"/>
      </w:rPr>
    </w:pPr>
  </w:p>
  <w:p w14:paraId="05E5B40C" w14:textId="77777777" w:rsidR="00EA7AC0" w:rsidRDefault="00EA7AC0">
    <w:pPr>
      <w:spacing w:line="276" w:lineRule="auto"/>
      <w:ind w:hanging="1275"/>
      <w:rPr>
        <w:rFonts w:ascii="Arial" w:eastAsia="Arial" w:hAnsi="Arial" w:cs="Arial"/>
        <w:sz w:val="22"/>
        <w:szCs w:val="22"/>
      </w:rPr>
    </w:pPr>
  </w:p>
  <w:p w14:paraId="5838E28F" w14:textId="77777777" w:rsidR="00EA7AC0" w:rsidRDefault="00EA7AC0">
    <w:pPr>
      <w:spacing w:line="276" w:lineRule="auto"/>
      <w:ind w:hanging="1275"/>
      <w:rPr>
        <w:rFonts w:ascii="Arial" w:eastAsia="Arial" w:hAnsi="Arial" w:cs="Arial"/>
        <w:sz w:val="22"/>
        <w:szCs w:val="22"/>
      </w:rPr>
    </w:pPr>
  </w:p>
  <w:p w14:paraId="19587C9E" w14:textId="77777777" w:rsidR="00EA7AC0" w:rsidRDefault="00EA7AC0">
    <w:pPr>
      <w:spacing w:line="276" w:lineRule="auto"/>
      <w:ind w:hanging="1275"/>
      <w:rPr>
        <w:rFonts w:ascii="Arial" w:eastAsia="Arial" w:hAnsi="Arial" w:cs="Arial"/>
        <w:sz w:val="22"/>
        <w:szCs w:val="22"/>
      </w:rPr>
    </w:pPr>
  </w:p>
  <w:p w14:paraId="72B165C1" w14:textId="77777777" w:rsidR="00EA7AC0" w:rsidRDefault="00EA7AC0">
    <w:pPr>
      <w:spacing w:line="276" w:lineRule="auto"/>
      <w:ind w:hanging="1275"/>
      <w:rPr>
        <w:rFonts w:ascii="Arial" w:eastAsia="Arial" w:hAnsi="Arial" w:cs="Arial"/>
        <w:sz w:val="22"/>
        <w:szCs w:val="22"/>
      </w:rPr>
    </w:pPr>
  </w:p>
  <w:p w14:paraId="1A998B56" w14:textId="77777777" w:rsidR="00EA7AC0" w:rsidRDefault="00EA7AC0">
    <w:pPr>
      <w:spacing w:line="276" w:lineRule="auto"/>
      <w:ind w:hanging="1275"/>
      <w:rPr>
        <w:rFonts w:ascii="Arial" w:eastAsia="Arial" w:hAnsi="Arial" w:cs="Arial"/>
        <w:sz w:val="22"/>
        <w:szCs w:val="22"/>
      </w:rPr>
    </w:pPr>
  </w:p>
  <w:p w14:paraId="0F831D37" w14:textId="77777777" w:rsidR="00EA7AC0" w:rsidRDefault="00EA7AC0">
    <w:pPr>
      <w:spacing w:line="276" w:lineRule="auto"/>
      <w:ind w:hanging="1275"/>
      <w:rPr>
        <w:rFonts w:ascii="Arial" w:eastAsia="Arial" w:hAnsi="Arial" w:cs="Arial"/>
        <w:sz w:val="22"/>
        <w:szCs w:val="22"/>
      </w:rPr>
    </w:pPr>
  </w:p>
  <w:p w14:paraId="34047896" w14:textId="77777777" w:rsidR="00EA7AC0" w:rsidRDefault="00EA7AC0">
    <w:pPr>
      <w:spacing w:line="276" w:lineRule="auto"/>
      <w:ind w:hanging="1275"/>
      <w:rPr>
        <w:rFonts w:ascii="Arial" w:eastAsia="Arial" w:hAnsi="Arial" w:cs="Arial"/>
        <w:sz w:val="22"/>
        <w:szCs w:val="22"/>
      </w:rPr>
    </w:pPr>
  </w:p>
  <w:p w14:paraId="2A92CF69" w14:textId="77777777" w:rsidR="00EA7AC0" w:rsidRDefault="00EA7AC0">
    <w:pPr>
      <w:spacing w:line="276" w:lineRule="auto"/>
      <w:ind w:hanging="1275"/>
      <w:rPr>
        <w:rFonts w:ascii="Arial" w:eastAsia="Arial" w:hAnsi="Arial" w:cs="Arial"/>
        <w:sz w:val="22"/>
        <w:szCs w:val="22"/>
      </w:rPr>
    </w:pPr>
  </w:p>
  <w:p w14:paraId="5D2BBC78" w14:textId="77777777" w:rsidR="00EA7AC0" w:rsidRDefault="00EA7AC0">
    <w:pPr>
      <w:spacing w:line="276" w:lineRule="auto"/>
      <w:ind w:hanging="1275"/>
      <w:rPr>
        <w:rFonts w:ascii="Arial" w:eastAsia="Arial" w:hAnsi="Arial" w:cs="Arial"/>
        <w:sz w:val="22"/>
        <w:szCs w:val="22"/>
      </w:rPr>
    </w:pPr>
  </w:p>
  <w:p w14:paraId="71EA32D0" w14:textId="77777777" w:rsidR="00EA7AC0" w:rsidRDefault="00EA7AC0">
    <w:pPr>
      <w:spacing w:line="276" w:lineRule="auto"/>
      <w:ind w:hanging="1275"/>
      <w:rPr>
        <w:rFonts w:ascii="Arial" w:eastAsia="Arial" w:hAnsi="Arial" w:cs="Arial"/>
        <w:sz w:val="22"/>
        <w:szCs w:val="22"/>
      </w:rPr>
    </w:pPr>
  </w:p>
  <w:p w14:paraId="40AC52FE" w14:textId="77777777" w:rsidR="00EA7AC0" w:rsidRDefault="00EA7AC0">
    <w:pPr>
      <w:spacing w:line="276" w:lineRule="auto"/>
      <w:ind w:hanging="1275"/>
      <w:rPr>
        <w:rFonts w:ascii="Arial" w:eastAsia="Arial" w:hAnsi="Arial" w:cs="Arial"/>
        <w:sz w:val="22"/>
        <w:szCs w:val="22"/>
      </w:rPr>
    </w:pPr>
  </w:p>
  <w:p w14:paraId="2DF8B6D0" w14:textId="77777777" w:rsidR="00EA7AC0" w:rsidRDefault="00081729">
    <w:pPr>
      <w:spacing w:line="276" w:lineRule="auto"/>
      <w:ind w:hanging="1275"/>
      <w:rPr>
        <w:rFonts w:ascii="Arial" w:eastAsia="Arial" w:hAnsi="Arial" w:cs="Arial"/>
        <w:sz w:val="22"/>
        <w:szCs w:val="22"/>
      </w:rPr>
    </w:pPr>
    <w:r>
      <w:rPr>
        <w:noProof/>
      </w:rPr>
      <w:drawing>
        <wp:anchor distT="114300" distB="114300" distL="114300" distR="114300" simplePos="0" relativeHeight="251661312" behindDoc="0" locked="0" layoutInCell="1" hidden="0" allowOverlap="1" wp14:anchorId="1AEBD125" wp14:editId="63C33E0C">
          <wp:simplePos x="0" y="0"/>
          <wp:positionH relativeFrom="column">
            <wp:posOffset>-266125</wp:posOffset>
          </wp:positionH>
          <wp:positionV relativeFrom="paragraph">
            <wp:posOffset>268317</wp:posOffset>
          </wp:positionV>
          <wp:extent cx="6675984" cy="724141"/>
          <wp:effectExtent l="0" t="0" r="0" b="0"/>
          <wp:wrapSquare wrapText="bothSides" distT="114300" distB="114300" distL="114300" distR="11430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6675984" cy="724141"/>
                  </a:xfrm>
                  <a:prstGeom prst="rect">
                    <a:avLst/>
                  </a:prstGeom>
                  <a:ln/>
                </pic:spPr>
              </pic:pic>
            </a:graphicData>
          </a:graphic>
        </wp:anchor>
      </w:drawing>
    </w:r>
  </w:p>
  <w:p w14:paraId="398A098D" w14:textId="77777777" w:rsidR="00EA7AC0" w:rsidRDefault="00EA7AC0">
    <w:pPr>
      <w:spacing w:line="276" w:lineRule="auto"/>
      <w:ind w:hanging="1275"/>
      <w:rPr>
        <w:rFonts w:ascii="Arial" w:eastAsia="Arial" w:hAnsi="Arial" w:cs="Arial"/>
        <w:sz w:val="22"/>
        <w:szCs w:val="22"/>
      </w:rPr>
    </w:pPr>
  </w:p>
  <w:p w14:paraId="7F9D44B4" w14:textId="77777777" w:rsidR="00EA7AC0" w:rsidRDefault="00EA7AC0">
    <w:pPr>
      <w:spacing w:line="276" w:lineRule="auto"/>
      <w:ind w:hanging="1275"/>
      <w:rPr>
        <w:rFonts w:ascii="Arial" w:eastAsia="Arial" w:hAnsi="Arial" w:cs="Arial"/>
        <w:sz w:val="22"/>
        <w:szCs w:val="22"/>
      </w:rPr>
    </w:pPr>
  </w:p>
  <w:p w14:paraId="4F61AF77" w14:textId="77777777" w:rsidR="00EA7AC0" w:rsidRDefault="00EA7AC0">
    <w:pPr>
      <w:spacing w:line="276" w:lineRule="auto"/>
      <w:ind w:hanging="1275"/>
      <w:rPr>
        <w:rFonts w:ascii="Arial" w:eastAsia="Arial" w:hAnsi="Arial" w:cs="Arial"/>
        <w:sz w:val="22"/>
        <w:szCs w:val="22"/>
      </w:rPr>
    </w:pPr>
  </w:p>
  <w:p w14:paraId="71954EA8" w14:textId="77777777" w:rsidR="00EA7AC0" w:rsidRDefault="00EA7AC0">
    <w:pPr>
      <w:spacing w:line="276" w:lineRule="auto"/>
      <w:ind w:hanging="1275"/>
      <w:rPr>
        <w:rFonts w:ascii="Arial" w:eastAsia="Arial" w:hAnsi="Arial" w:cs="Arial"/>
        <w:sz w:val="22"/>
        <w:szCs w:val="22"/>
      </w:rPr>
    </w:pPr>
  </w:p>
  <w:p w14:paraId="07F7687D" w14:textId="77777777" w:rsidR="00EA7AC0" w:rsidRDefault="00EA7AC0">
    <w:pPr>
      <w:spacing w:line="276" w:lineRule="auto"/>
      <w:ind w:hanging="1275"/>
      <w:rPr>
        <w:rFonts w:ascii="Arial" w:eastAsia="Arial" w:hAnsi="Arial" w:cs="Arial"/>
        <w:sz w:val="22"/>
        <w:szCs w:val="22"/>
      </w:rPr>
    </w:pPr>
  </w:p>
  <w:p w14:paraId="397034CA" w14:textId="77777777" w:rsidR="00EA7AC0" w:rsidRDefault="00EA7AC0">
    <w:pPr>
      <w:spacing w:line="276" w:lineRule="auto"/>
      <w:ind w:hanging="1275"/>
      <w:rPr>
        <w:rFonts w:ascii="Arial" w:eastAsia="Arial" w:hAnsi="Arial" w:cs="Arial"/>
        <w:sz w:val="22"/>
        <w:szCs w:val="22"/>
      </w:rPr>
    </w:pPr>
  </w:p>
  <w:p w14:paraId="20A5F7C3" w14:textId="77777777" w:rsidR="00EA7AC0" w:rsidRDefault="00EA7AC0">
    <w:pPr>
      <w:spacing w:line="276" w:lineRule="auto"/>
      <w:ind w:hanging="1275"/>
      <w:rPr>
        <w:rFonts w:ascii="Arial" w:eastAsia="Arial" w:hAnsi="Arial" w:cs="Arial"/>
        <w:sz w:val="22"/>
        <w:szCs w:val="22"/>
      </w:rPr>
    </w:pPr>
  </w:p>
  <w:p w14:paraId="1A1EA72B" w14:textId="77777777" w:rsidR="00EA7AC0" w:rsidRDefault="00EA7AC0">
    <w:pPr>
      <w:spacing w:line="276" w:lineRule="auto"/>
      <w:ind w:hanging="1275"/>
      <w:rPr>
        <w:rFonts w:ascii="Arial" w:eastAsia="Arial" w:hAnsi="Arial" w:cs="Arial"/>
        <w:sz w:val="22"/>
        <w:szCs w:val="22"/>
      </w:rPr>
    </w:pPr>
  </w:p>
  <w:p w14:paraId="24FFE05C" w14:textId="77777777" w:rsidR="00EA7AC0" w:rsidRDefault="00EA7AC0">
    <w:pPr>
      <w:spacing w:line="276" w:lineRule="auto"/>
      <w:ind w:hanging="1275"/>
      <w:rPr>
        <w:rFonts w:ascii="Arial" w:eastAsia="Arial" w:hAnsi="Arial" w:cs="Arial"/>
        <w:sz w:val="22"/>
        <w:szCs w:val="22"/>
      </w:rPr>
    </w:pPr>
  </w:p>
  <w:p w14:paraId="074EE4B2" w14:textId="77777777" w:rsidR="00EA7AC0" w:rsidRDefault="00EA7AC0">
    <w:pPr>
      <w:spacing w:line="276" w:lineRule="auto"/>
      <w:ind w:hanging="1275"/>
      <w:rPr>
        <w:rFonts w:ascii="Arial" w:eastAsia="Arial" w:hAnsi="Arial" w:cs="Arial"/>
        <w:sz w:val="22"/>
        <w:szCs w:val="22"/>
      </w:rPr>
    </w:pPr>
  </w:p>
  <w:p w14:paraId="78A827C6" w14:textId="77777777" w:rsidR="00EA7AC0" w:rsidRDefault="00EA7AC0">
    <w:pPr>
      <w:spacing w:line="276" w:lineRule="auto"/>
      <w:ind w:hanging="1275"/>
      <w:rPr>
        <w:rFonts w:ascii="Arial" w:eastAsia="Arial" w:hAnsi="Arial" w:cs="Arial"/>
        <w:sz w:val="22"/>
        <w:szCs w:val="22"/>
      </w:rPr>
    </w:pPr>
  </w:p>
  <w:p w14:paraId="660AD016" w14:textId="77777777" w:rsidR="00EA7AC0" w:rsidRDefault="00EA7AC0">
    <w:pPr>
      <w:spacing w:line="276" w:lineRule="auto"/>
      <w:ind w:hanging="1275"/>
      <w:rPr>
        <w:rFonts w:ascii="Arial" w:eastAsia="Arial" w:hAnsi="Arial" w:cs="Arial"/>
        <w:sz w:val="22"/>
        <w:szCs w:val="22"/>
      </w:rPr>
    </w:pPr>
  </w:p>
  <w:p w14:paraId="47DDD141" w14:textId="77777777" w:rsidR="00EA7AC0" w:rsidRDefault="00EA7AC0">
    <w:pPr>
      <w:spacing w:line="276" w:lineRule="auto"/>
      <w:ind w:hanging="1275"/>
      <w:rPr>
        <w:rFonts w:ascii="Arial" w:eastAsia="Arial" w:hAnsi="Arial" w:cs="Arial"/>
        <w:sz w:val="22"/>
        <w:szCs w:val="22"/>
      </w:rPr>
    </w:pPr>
  </w:p>
  <w:p w14:paraId="23B18EB8" w14:textId="77777777" w:rsidR="00EA7AC0" w:rsidRDefault="00EA7AC0">
    <w:pPr>
      <w:spacing w:line="276" w:lineRule="auto"/>
      <w:ind w:hanging="1275"/>
      <w:rPr>
        <w:rFonts w:ascii="Arial" w:eastAsia="Arial" w:hAnsi="Arial" w:cs="Arial"/>
        <w:sz w:val="22"/>
        <w:szCs w:val="22"/>
      </w:rPr>
    </w:pPr>
  </w:p>
  <w:p w14:paraId="6DBCF618" w14:textId="77777777" w:rsidR="00EA7AC0" w:rsidRDefault="00EA7AC0">
    <w:pPr>
      <w:tabs>
        <w:tab w:val="center" w:pos="4320"/>
        <w:tab w:val="right" w:pos="8640"/>
        <w:tab w:val="center" w:pos="4500"/>
        <w:tab w:val="right" w:pos="9000"/>
      </w:tabs>
    </w:pPr>
  </w:p>
  <w:p w14:paraId="0539DAFA" w14:textId="77777777" w:rsidR="00EA7AC0" w:rsidRDefault="00EA7AC0">
    <w:pPr>
      <w:tabs>
        <w:tab w:val="center" w:pos="4320"/>
        <w:tab w:val="right" w:pos="8640"/>
        <w:tab w:val="center" w:pos="4500"/>
        <w:tab w:val="right" w:pos="9000"/>
      </w:tabs>
    </w:pPr>
  </w:p>
  <w:p w14:paraId="17925DCC" w14:textId="77777777" w:rsidR="00EA7AC0" w:rsidRDefault="00EA7AC0">
    <w:pPr>
      <w:tabs>
        <w:tab w:val="center" w:pos="4320"/>
        <w:tab w:val="right" w:pos="8640"/>
        <w:tab w:val="center" w:pos="4500"/>
        <w:tab w:val="right" w:pos="9000"/>
      </w:tabs>
    </w:pPr>
  </w:p>
  <w:p w14:paraId="65251EB1" w14:textId="77777777" w:rsidR="00EA7AC0" w:rsidRDefault="00EA7AC0">
    <w:pPr>
      <w:tabs>
        <w:tab w:val="center" w:pos="4320"/>
        <w:tab w:val="right" w:pos="8640"/>
        <w:tab w:val="center" w:pos="4500"/>
        <w:tab w:val="right" w:pos="9000"/>
      </w:tabs>
    </w:pPr>
  </w:p>
  <w:p w14:paraId="5C17665C" w14:textId="77777777" w:rsidR="00EA7AC0" w:rsidRDefault="00EA7AC0">
    <w:pPr>
      <w:tabs>
        <w:tab w:val="center" w:pos="4320"/>
        <w:tab w:val="right" w:pos="8640"/>
        <w:tab w:val="center" w:pos="4500"/>
        <w:tab w:val="right" w:pos="9000"/>
      </w:tabs>
    </w:pPr>
  </w:p>
  <w:p w14:paraId="08BEAD25" w14:textId="77777777" w:rsidR="00EA7AC0" w:rsidRDefault="00EA7AC0">
    <w:pPr>
      <w:tabs>
        <w:tab w:val="center" w:pos="4320"/>
        <w:tab w:val="right" w:pos="8640"/>
        <w:tab w:val="center" w:pos="4500"/>
        <w:tab w:val="right" w:pos="9000"/>
      </w:tabs>
    </w:pPr>
  </w:p>
  <w:p w14:paraId="16051021" w14:textId="77777777" w:rsidR="00EA7AC0" w:rsidRDefault="00EA7AC0">
    <w:pPr>
      <w:tabs>
        <w:tab w:val="center" w:pos="4320"/>
        <w:tab w:val="right" w:pos="8640"/>
        <w:tab w:val="center" w:pos="4500"/>
        <w:tab w:val="right" w:pos="9000"/>
      </w:tabs>
    </w:pPr>
  </w:p>
  <w:p w14:paraId="5B48717E" w14:textId="77777777" w:rsidR="00EA7AC0" w:rsidRDefault="00EA7AC0">
    <w:pPr>
      <w:tabs>
        <w:tab w:val="center" w:pos="4320"/>
        <w:tab w:val="right" w:pos="8640"/>
        <w:tab w:val="center" w:pos="4500"/>
        <w:tab w:val="right" w:pos="9000"/>
      </w:tabs>
    </w:pPr>
  </w:p>
  <w:p w14:paraId="0536CEC3" w14:textId="77777777" w:rsidR="00EA7AC0" w:rsidRDefault="00EA7AC0">
    <w:pPr>
      <w:tabs>
        <w:tab w:val="center" w:pos="4320"/>
        <w:tab w:val="right" w:pos="8640"/>
        <w:tab w:val="center" w:pos="4500"/>
        <w:tab w:val="right" w:pos="9000"/>
      </w:tabs>
    </w:pPr>
  </w:p>
  <w:p w14:paraId="22A6B61B" w14:textId="77777777" w:rsidR="00EA7AC0" w:rsidRDefault="00EA7AC0">
    <w:pPr>
      <w:tabs>
        <w:tab w:val="center" w:pos="4320"/>
        <w:tab w:val="right" w:pos="8640"/>
        <w:tab w:val="center" w:pos="4500"/>
        <w:tab w:val="right" w:pos="9000"/>
      </w:tabs>
    </w:pPr>
  </w:p>
  <w:p w14:paraId="70A4E42D" w14:textId="77777777" w:rsidR="00EA7AC0" w:rsidRDefault="00EA7AC0">
    <w:pPr>
      <w:tabs>
        <w:tab w:val="center" w:pos="4320"/>
        <w:tab w:val="right" w:pos="8640"/>
        <w:tab w:val="center" w:pos="4500"/>
        <w:tab w:val="right" w:pos="9000"/>
      </w:tabs>
    </w:pPr>
  </w:p>
  <w:p w14:paraId="00D27F4C" w14:textId="77777777" w:rsidR="00EA7AC0" w:rsidRDefault="00EA7AC0">
    <w:pPr>
      <w:tabs>
        <w:tab w:val="center" w:pos="4320"/>
        <w:tab w:val="right" w:pos="8640"/>
        <w:tab w:val="center" w:pos="4500"/>
        <w:tab w:val="right" w:pos="9000"/>
      </w:tabs>
    </w:pPr>
  </w:p>
  <w:p w14:paraId="266A3E48" w14:textId="77777777" w:rsidR="00EA7AC0" w:rsidRDefault="00EA7AC0">
    <w:pPr>
      <w:tabs>
        <w:tab w:val="center" w:pos="4320"/>
        <w:tab w:val="right" w:pos="8640"/>
        <w:tab w:val="center" w:pos="4500"/>
        <w:tab w:val="right" w:pos="9000"/>
      </w:tabs>
    </w:pPr>
  </w:p>
  <w:p w14:paraId="54E4286C" w14:textId="77777777" w:rsidR="00EA7AC0" w:rsidRDefault="00EA7AC0">
    <w:pPr>
      <w:tabs>
        <w:tab w:val="center" w:pos="4320"/>
        <w:tab w:val="right" w:pos="8640"/>
        <w:tab w:val="center" w:pos="4500"/>
        <w:tab w:val="right" w:pos="9000"/>
      </w:tabs>
    </w:pPr>
  </w:p>
  <w:p w14:paraId="4FEF9B86" w14:textId="77777777" w:rsidR="00EA7AC0" w:rsidRDefault="00EA7AC0">
    <w:pPr>
      <w:tabs>
        <w:tab w:val="center" w:pos="4320"/>
        <w:tab w:val="right" w:pos="8640"/>
        <w:tab w:val="center" w:pos="4500"/>
        <w:tab w:val="right" w:pos="9000"/>
      </w:tabs>
    </w:pPr>
  </w:p>
  <w:p w14:paraId="362E5592" w14:textId="77777777" w:rsidR="00EA7AC0" w:rsidRDefault="00EA7AC0">
    <w:pPr>
      <w:tabs>
        <w:tab w:val="center" w:pos="4320"/>
        <w:tab w:val="right" w:pos="8640"/>
        <w:tab w:val="center" w:pos="4500"/>
        <w:tab w:val="right" w:pos="9000"/>
      </w:tabs>
    </w:pPr>
  </w:p>
  <w:p w14:paraId="2A959F7A" w14:textId="77777777" w:rsidR="00EA7AC0" w:rsidRDefault="00EA7AC0">
    <w:pPr>
      <w:tabs>
        <w:tab w:val="center" w:pos="4320"/>
        <w:tab w:val="right" w:pos="8640"/>
        <w:tab w:val="center" w:pos="4500"/>
        <w:tab w:val="right" w:pos="9000"/>
      </w:tabs>
    </w:pPr>
  </w:p>
  <w:p w14:paraId="4913D234" w14:textId="77777777" w:rsidR="00EA7AC0" w:rsidRDefault="00EA7AC0">
    <w:pPr>
      <w:tabs>
        <w:tab w:val="center" w:pos="4320"/>
        <w:tab w:val="right" w:pos="8640"/>
        <w:tab w:val="center" w:pos="4500"/>
        <w:tab w:val="right" w:pos="9000"/>
      </w:tabs>
    </w:pPr>
  </w:p>
  <w:p w14:paraId="1873E84A" w14:textId="77777777" w:rsidR="00EA7AC0" w:rsidRDefault="00EA7AC0">
    <w:pPr>
      <w:tabs>
        <w:tab w:val="center" w:pos="4320"/>
        <w:tab w:val="right" w:pos="8640"/>
        <w:tab w:val="center" w:pos="4500"/>
        <w:tab w:val="right" w:pos="9000"/>
      </w:tabs>
    </w:pPr>
  </w:p>
  <w:p w14:paraId="31A318BB" w14:textId="77777777" w:rsidR="00EA7AC0" w:rsidRDefault="00EA7AC0">
    <w:pPr>
      <w:tabs>
        <w:tab w:val="center" w:pos="4320"/>
        <w:tab w:val="right" w:pos="8640"/>
        <w:tab w:val="center" w:pos="4500"/>
        <w:tab w:val="right" w:pos="9000"/>
      </w:tabs>
    </w:pPr>
  </w:p>
  <w:p w14:paraId="58F87A1A" w14:textId="77777777" w:rsidR="00EA7AC0" w:rsidRDefault="00EA7AC0">
    <w:pPr>
      <w:tabs>
        <w:tab w:val="center" w:pos="4320"/>
        <w:tab w:val="right" w:pos="8640"/>
        <w:tab w:val="center" w:pos="4500"/>
        <w:tab w:val="right" w:pos="9000"/>
      </w:tabs>
    </w:pPr>
  </w:p>
  <w:p w14:paraId="4F710BD0" w14:textId="77777777" w:rsidR="00EA7AC0" w:rsidRDefault="00EA7AC0">
    <w:pPr>
      <w:tabs>
        <w:tab w:val="center" w:pos="4320"/>
        <w:tab w:val="right" w:pos="8640"/>
        <w:tab w:val="center" w:pos="4500"/>
        <w:tab w:val="right" w:pos="9000"/>
      </w:tabs>
    </w:pPr>
  </w:p>
  <w:p w14:paraId="3EDF18A2" w14:textId="77777777" w:rsidR="00EA7AC0" w:rsidRDefault="00081729">
    <w:pPr>
      <w:tabs>
        <w:tab w:val="center" w:pos="4320"/>
        <w:tab w:val="right" w:pos="8640"/>
        <w:tab w:val="center" w:pos="4500"/>
        <w:tab w:val="right" w:pos="9000"/>
      </w:tabs>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3462A" w14:textId="77777777" w:rsidR="0081393F" w:rsidRDefault="0081393F">
      <w:r>
        <w:separator/>
      </w:r>
    </w:p>
  </w:footnote>
  <w:footnote w:type="continuationSeparator" w:id="0">
    <w:p w14:paraId="2B18D274" w14:textId="77777777" w:rsidR="0081393F" w:rsidRDefault="0081393F">
      <w:r>
        <w:continuationSeparator/>
      </w:r>
    </w:p>
  </w:footnote>
  <w:footnote w:id="1">
    <w:p w14:paraId="4D89E299" w14:textId="0C1E7F27" w:rsidR="008427CE" w:rsidRPr="00544FB6" w:rsidRDefault="008427CE" w:rsidP="008427CE">
      <w:pPr>
        <w:rPr>
          <w:rFonts w:ascii="Calibri" w:eastAsia="Calibri" w:hAnsi="Calibri" w:cs="Calibri"/>
          <w:color w:val="434343"/>
          <w:sz w:val="16"/>
          <w:szCs w:val="16"/>
          <w:u w:val="single"/>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Ova intervencija će doprineti ostvarivanju indikatora uticaja - Procenat korisnika zadovoljnih podržanim javnim uslugama </w:t>
      </w:r>
      <w:r w:rsidRPr="00544FB6">
        <w:rPr>
          <w:rFonts w:ascii="Calibri" w:eastAsia="Calibri" w:hAnsi="Calibri" w:cs="Calibri"/>
          <w:color w:val="434343"/>
          <w:sz w:val="16"/>
          <w:szCs w:val="16"/>
          <w:u w:val="single"/>
          <w:lang w:val="sr-Latn-RS"/>
        </w:rPr>
        <w:t>koje pružaju lokalne vlasti i organizacije civilnog društva (cilj 24%) - GOV_CSI_3</w:t>
      </w:r>
    </w:p>
  </w:footnote>
  <w:footnote w:id="2">
    <w:p w14:paraId="5B63A0ED" w14:textId="29B4D333"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b/>
          <w:color w:val="434343"/>
          <w:sz w:val="16"/>
          <w:szCs w:val="16"/>
          <w:lang w:val="sr-Latn-RS"/>
        </w:rPr>
        <w:t xml:space="preserve"> </w:t>
      </w:r>
      <w:r w:rsidRPr="00544FB6">
        <w:rPr>
          <w:rFonts w:ascii="Calibri" w:eastAsia="Calibri" w:hAnsi="Calibri" w:cs="Calibri"/>
          <w:b/>
          <w:color w:val="434343"/>
          <w:sz w:val="16"/>
          <w:szCs w:val="16"/>
          <w:lang w:val="sr-Latn-RS"/>
        </w:rPr>
        <w:t>Aneks 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2.1</w:t>
      </w:r>
      <w:r w:rsidRPr="00544FB6">
        <w:rPr>
          <w:rFonts w:ascii="Calibri" w:eastAsia="Calibri" w:hAnsi="Calibri" w:cs="Calibri"/>
          <w:color w:val="434343"/>
          <w:sz w:val="16"/>
          <w:szCs w:val="16"/>
          <w:lang w:val="sr-Latn-RS"/>
        </w:rPr>
        <w:t>_</w:t>
      </w:r>
      <w:r w:rsidR="00424669" w:rsidRPr="00544FB6">
        <w:rPr>
          <w:rFonts w:ascii="Calibri" w:eastAsia="Calibri" w:hAnsi="Calibri" w:cs="Calibri"/>
          <w:color w:val="434343"/>
          <w:sz w:val="16"/>
          <w:szCs w:val="16"/>
          <w:lang w:val="sr-Latn-RS"/>
        </w:rPr>
        <w:t>Pregled</w:t>
      </w:r>
      <w:r w:rsidRPr="00544FB6">
        <w:rPr>
          <w:rFonts w:ascii="Calibri" w:eastAsia="Calibri" w:hAnsi="Calibri" w:cs="Calibri"/>
          <w:color w:val="434343"/>
          <w:sz w:val="16"/>
          <w:szCs w:val="16"/>
          <w:lang w:val="sr-Latn-RS"/>
        </w:rPr>
        <w:t xml:space="preserve"> aktivnosti </w:t>
      </w:r>
      <w:r w:rsidR="00424669" w:rsidRPr="00544FB6">
        <w:rPr>
          <w:rFonts w:ascii="Calibri" w:eastAsia="Calibri" w:hAnsi="Calibri" w:cs="Calibri"/>
          <w:color w:val="434343"/>
          <w:sz w:val="16"/>
          <w:szCs w:val="16"/>
          <w:lang w:val="sr-Latn-RS"/>
        </w:rPr>
        <w:t>izgradnje kapaciteta</w:t>
      </w:r>
      <w:r w:rsidRPr="00544FB6">
        <w:rPr>
          <w:rFonts w:ascii="Calibri" w:eastAsia="Calibri" w:hAnsi="Calibri" w:cs="Calibri"/>
          <w:color w:val="434343"/>
          <w:sz w:val="16"/>
          <w:szCs w:val="16"/>
          <w:lang w:val="sr-Latn-RS"/>
        </w:rPr>
        <w:t xml:space="preserve"> (za 1.1.1, 1.1.2, 1.1.3 i 1.2.1) </w:t>
      </w:r>
    </w:p>
  </w:footnote>
  <w:footnote w:id="3">
    <w:p w14:paraId="18218043" w14:textId="5AF86D60"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Arilje, Veliko Gradište, Ćuprija, Kosjerić i Temerin (četiri </w:t>
      </w:r>
      <w:r w:rsidR="00424669"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iz </w:t>
      </w:r>
      <w:r w:rsidR="00424669" w:rsidRPr="00544FB6">
        <w:rPr>
          <w:rFonts w:ascii="Calibri" w:eastAsia="Calibri" w:hAnsi="Calibri" w:cs="Calibri"/>
          <w:color w:val="434343"/>
          <w:sz w:val="16"/>
          <w:szCs w:val="16"/>
          <w:lang w:val="sr-Latn-RS"/>
        </w:rPr>
        <w:t>PO</w:t>
      </w:r>
      <w:r w:rsidRPr="00544FB6">
        <w:rPr>
          <w:rFonts w:ascii="Calibri" w:eastAsia="Calibri" w:hAnsi="Calibri" w:cs="Calibri"/>
          <w:color w:val="434343"/>
          <w:sz w:val="16"/>
          <w:szCs w:val="16"/>
          <w:lang w:val="sr-Latn-RS"/>
        </w:rPr>
        <w:t>-a, jed</w:t>
      </w:r>
      <w:r w:rsidR="00424669" w:rsidRPr="00544FB6">
        <w:rPr>
          <w:rFonts w:ascii="Calibri" w:eastAsia="Calibri" w:hAnsi="Calibri" w:cs="Calibri"/>
          <w:color w:val="434343"/>
          <w:sz w:val="16"/>
          <w:szCs w:val="16"/>
          <w:lang w:val="sr-Latn-RS"/>
        </w:rPr>
        <w:t>na</w:t>
      </w:r>
      <w:r w:rsidRPr="00544FB6">
        <w:rPr>
          <w:rFonts w:ascii="Calibri" w:eastAsia="Calibri" w:hAnsi="Calibri" w:cs="Calibri"/>
          <w:color w:val="434343"/>
          <w:sz w:val="16"/>
          <w:szCs w:val="16"/>
          <w:lang w:val="sr-Latn-RS"/>
        </w:rPr>
        <w:t xml:space="preserve"> </w:t>
      </w:r>
      <w:r w:rsidR="00424669"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w:t>
      </w:r>
      <w:r w:rsidR="00424669" w:rsidRPr="00544FB6">
        <w:rPr>
          <w:rFonts w:ascii="Calibri" w:eastAsia="Calibri" w:hAnsi="Calibri" w:cs="Calibri"/>
          <w:color w:val="434343"/>
          <w:sz w:val="16"/>
          <w:szCs w:val="16"/>
          <w:lang w:val="sr-Latn-RS"/>
        </w:rPr>
        <w:t>izvan</w:t>
      </w:r>
      <w:r w:rsidRPr="00544FB6">
        <w:rPr>
          <w:rFonts w:ascii="Calibri" w:eastAsia="Calibri" w:hAnsi="Calibri" w:cs="Calibri"/>
          <w:color w:val="434343"/>
          <w:sz w:val="16"/>
          <w:szCs w:val="16"/>
          <w:lang w:val="sr-Latn-RS"/>
        </w:rPr>
        <w:t xml:space="preserve"> </w:t>
      </w:r>
      <w:r w:rsidR="00424669" w:rsidRPr="00544FB6">
        <w:rPr>
          <w:rFonts w:ascii="Calibri" w:eastAsia="Calibri" w:hAnsi="Calibri" w:cs="Calibri"/>
          <w:color w:val="434343"/>
          <w:sz w:val="16"/>
          <w:szCs w:val="16"/>
          <w:lang w:val="sr-Latn-RS"/>
        </w:rPr>
        <w:t>PO-a</w:t>
      </w:r>
      <w:r w:rsidRPr="00544FB6">
        <w:rPr>
          <w:rFonts w:ascii="Calibri" w:eastAsia="Calibri" w:hAnsi="Calibri" w:cs="Calibri"/>
          <w:color w:val="434343"/>
          <w:sz w:val="16"/>
          <w:szCs w:val="16"/>
          <w:lang w:val="sr-Latn-RS"/>
        </w:rPr>
        <w:t>)</w:t>
      </w:r>
    </w:p>
  </w:footnote>
  <w:footnote w:id="4">
    <w:p w14:paraId="58424DD9"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Mionica, Bogatić, Boljevac, Kuršumlija i Pantelej (Niš)</w:t>
      </w:r>
    </w:p>
  </w:footnote>
  <w:footnote w:id="5">
    <w:p w14:paraId="02B170ED" w14:textId="282D1F2F"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Vrnjačka Banja, Lebane, Vlasotince, Subotica i Vrbas (tri </w:t>
      </w:r>
      <w:r w:rsidR="00424669"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iz </w:t>
      </w:r>
      <w:r w:rsidR="00424669" w:rsidRPr="00544FB6">
        <w:rPr>
          <w:rFonts w:ascii="Calibri" w:eastAsia="Calibri" w:hAnsi="Calibri" w:cs="Calibri"/>
          <w:color w:val="434343"/>
          <w:sz w:val="16"/>
          <w:szCs w:val="16"/>
          <w:lang w:val="sr-Latn-RS"/>
        </w:rPr>
        <w:t>PO-a</w:t>
      </w:r>
      <w:r w:rsidRPr="00544FB6">
        <w:rPr>
          <w:rFonts w:ascii="Calibri" w:eastAsia="Calibri" w:hAnsi="Calibri" w:cs="Calibri"/>
          <w:color w:val="434343"/>
          <w:sz w:val="16"/>
          <w:szCs w:val="16"/>
          <w:lang w:val="sr-Latn-RS"/>
        </w:rPr>
        <w:t>, dv</w:t>
      </w:r>
      <w:r w:rsidR="00424669" w:rsidRPr="00544FB6">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w:t>
      </w:r>
      <w:r w:rsidR="00424669" w:rsidRPr="00544FB6">
        <w:rPr>
          <w:rFonts w:ascii="Calibri" w:eastAsia="Calibri" w:hAnsi="Calibri" w:cs="Calibri"/>
          <w:color w:val="434343"/>
          <w:sz w:val="16"/>
          <w:szCs w:val="16"/>
          <w:lang w:val="sr-Latn-RS"/>
        </w:rPr>
        <w:t xml:space="preserve">JLS </w:t>
      </w:r>
      <w:r w:rsidRPr="00544FB6">
        <w:rPr>
          <w:rFonts w:ascii="Calibri" w:eastAsia="Calibri" w:hAnsi="Calibri" w:cs="Calibri"/>
          <w:color w:val="434343"/>
          <w:sz w:val="16"/>
          <w:szCs w:val="16"/>
          <w:lang w:val="sr-Latn-RS"/>
        </w:rPr>
        <w:t>iz</w:t>
      </w:r>
      <w:r w:rsidR="00424669" w:rsidRPr="00544FB6">
        <w:rPr>
          <w:rFonts w:ascii="Calibri" w:eastAsia="Calibri" w:hAnsi="Calibri" w:cs="Calibri"/>
          <w:color w:val="434343"/>
          <w:sz w:val="16"/>
          <w:szCs w:val="16"/>
          <w:lang w:val="sr-Latn-RS"/>
        </w:rPr>
        <w:t>van</w:t>
      </w:r>
      <w:r w:rsidRPr="00544FB6">
        <w:rPr>
          <w:rFonts w:ascii="Calibri" w:eastAsia="Calibri" w:hAnsi="Calibri" w:cs="Calibri"/>
          <w:color w:val="434343"/>
          <w:sz w:val="16"/>
          <w:szCs w:val="16"/>
          <w:lang w:val="sr-Latn-RS"/>
        </w:rPr>
        <w:t xml:space="preserve"> </w:t>
      </w:r>
      <w:r w:rsidR="00424669" w:rsidRPr="00544FB6">
        <w:rPr>
          <w:rFonts w:ascii="Calibri" w:eastAsia="Calibri" w:hAnsi="Calibri" w:cs="Calibri"/>
          <w:color w:val="434343"/>
          <w:sz w:val="16"/>
          <w:szCs w:val="16"/>
          <w:lang w:val="sr-Latn-RS"/>
        </w:rPr>
        <w:t>PO-a</w:t>
      </w:r>
      <w:r w:rsidRPr="00544FB6">
        <w:rPr>
          <w:rFonts w:ascii="Calibri" w:eastAsia="Calibri" w:hAnsi="Calibri" w:cs="Calibri"/>
          <w:color w:val="434343"/>
          <w:sz w:val="16"/>
          <w:szCs w:val="16"/>
          <w:lang w:val="sr-Latn-RS"/>
        </w:rPr>
        <w:t>)</w:t>
      </w:r>
    </w:p>
  </w:footnote>
  <w:footnote w:id="6">
    <w:p w14:paraId="6C45E792" w14:textId="11E584E1"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2.2_</w:t>
      </w:r>
      <w:bookmarkStart w:id="6" w:name="_Hlk199020250"/>
      <w:r w:rsidR="002D4C45" w:rsidRPr="00544FB6">
        <w:rPr>
          <w:rFonts w:ascii="Calibri" w:eastAsia="Calibri" w:hAnsi="Calibri" w:cs="Calibri"/>
          <w:b/>
          <w:color w:val="434343"/>
          <w:sz w:val="16"/>
          <w:szCs w:val="16"/>
          <w:lang w:val="sr-Latn-RS"/>
        </w:rPr>
        <w:t>Pregled</w:t>
      </w:r>
      <w:r w:rsidRPr="00544FB6">
        <w:rPr>
          <w:rFonts w:ascii="Calibri" w:eastAsia="Calibri" w:hAnsi="Calibri" w:cs="Calibri"/>
          <w:color w:val="434343"/>
          <w:sz w:val="16"/>
          <w:szCs w:val="16"/>
          <w:lang w:val="sr-Latn-RS"/>
        </w:rPr>
        <w:t xml:space="preserve"> </w:t>
      </w:r>
      <w:r w:rsidR="002D4C45" w:rsidRPr="00544FB6">
        <w:rPr>
          <w:rFonts w:ascii="Calibri" w:eastAsia="Calibri" w:hAnsi="Calibri" w:cs="Calibri"/>
          <w:color w:val="434343"/>
          <w:sz w:val="16"/>
          <w:szCs w:val="16"/>
          <w:lang w:val="sr-Latn-RS"/>
        </w:rPr>
        <w:t>realizacije</w:t>
      </w:r>
      <w:r w:rsidRPr="00544FB6">
        <w:rPr>
          <w:rFonts w:ascii="Calibri" w:eastAsia="Calibri" w:hAnsi="Calibri" w:cs="Calibri"/>
          <w:color w:val="434343"/>
          <w:sz w:val="16"/>
          <w:szCs w:val="16"/>
          <w:lang w:val="sr-Latn-RS"/>
        </w:rPr>
        <w:t xml:space="preserve"> </w:t>
      </w:r>
      <w:r w:rsidR="002D4C45" w:rsidRPr="00544FB6">
        <w:rPr>
          <w:rFonts w:ascii="Calibri" w:eastAsia="Calibri" w:hAnsi="Calibri" w:cs="Calibri"/>
          <w:color w:val="434343"/>
          <w:sz w:val="16"/>
          <w:szCs w:val="16"/>
          <w:lang w:val="sr-Latn-RS"/>
        </w:rPr>
        <w:t>PPO</w:t>
      </w:r>
      <w:bookmarkEnd w:id="6"/>
    </w:p>
  </w:footnote>
  <w:footnote w:id="7">
    <w:p w14:paraId="50D1C413" w14:textId="2FB379FA"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b/>
          <w:color w:val="434343"/>
          <w:sz w:val="16"/>
          <w:szCs w:val="16"/>
          <w:lang w:val="sr-Latn-RS"/>
        </w:rPr>
        <w:t xml:space="preserve"> </w:t>
      </w:r>
      <w:r w:rsidRPr="00544FB6">
        <w:rPr>
          <w:rFonts w:ascii="Calibri" w:eastAsia="Calibri" w:hAnsi="Calibri" w:cs="Calibri"/>
          <w:b/>
          <w:color w:val="434343"/>
          <w:sz w:val="16"/>
          <w:szCs w:val="16"/>
          <w:lang w:val="sr-Latn-RS"/>
        </w:rPr>
        <w:t>Aneks 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2.3</w:t>
      </w:r>
      <w:r w:rsidRPr="00544FB6">
        <w:rPr>
          <w:rFonts w:ascii="Calibri" w:eastAsia="Calibri" w:hAnsi="Calibri" w:cs="Calibri"/>
          <w:color w:val="434343"/>
          <w:sz w:val="16"/>
          <w:szCs w:val="16"/>
          <w:lang w:val="sr-Latn-RS"/>
        </w:rPr>
        <w:t>_Izveštaj o</w:t>
      </w:r>
      <w:r w:rsidR="002D4C45" w:rsidRPr="00544FB6">
        <w:rPr>
          <w:rFonts w:ascii="Calibri" w:eastAsia="Calibri" w:hAnsi="Calibri" w:cs="Calibri"/>
          <w:color w:val="434343"/>
          <w:sz w:val="16"/>
          <w:szCs w:val="16"/>
          <w:lang w:val="sr-Latn-RS"/>
        </w:rPr>
        <w:t xml:space="preserve"> istraživanju</w:t>
      </w:r>
      <w:r w:rsidRPr="00544FB6">
        <w:rPr>
          <w:rFonts w:ascii="Calibri" w:eastAsia="Calibri" w:hAnsi="Calibri" w:cs="Calibri"/>
          <w:color w:val="434343"/>
          <w:sz w:val="16"/>
          <w:szCs w:val="16"/>
          <w:lang w:val="sr-Latn-RS"/>
        </w:rPr>
        <w:t xml:space="preserve"> zadovoljstv</w:t>
      </w:r>
      <w:r w:rsidR="002D4C45" w:rsidRPr="00544FB6">
        <w:rPr>
          <w:rFonts w:ascii="Calibri" w:eastAsia="Calibri" w:hAnsi="Calibri" w:cs="Calibri"/>
          <w:color w:val="434343"/>
          <w:sz w:val="16"/>
          <w:szCs w:val="16"/>
          <w:lang w:val="sr-Latn-RS"/>
        </w:rPr>
        <w:t>a građana</w:t>
      </w:r>
    </w:p>
  </w:footnote>
  <w:footnote w:id="8">
    <w:p w14:paraId="1A5BFD5F" w14:textId="7B2B1344"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AA307B"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1 - Broj ljudi koji učestvuju i utiču na pružanje javnih usluga, donošenje odluka i budžete u svojim </w:t>
      </w:r>
      <w:r w:rsidR="00AA307B" w:rsidRPr="00544FB6">
        <w:rPr>
          <w:rFonts w:ascii="Calibri" w:eastAsia="Calibri" w:hAnsi="Calibri" w:cs="Calibri"/>
          <w:color w:val="434343"/>
          <w:sz w:val="16"/>
          <w:szCs w:val="16"/>
          <w:lang w:val="sr-Latn-RS"/>
        </w:rPr>
        <w:t>lokalnim sredinama</w:t>
      </w:r>
      <w:r w:rsidRPr="00544FB6">
        <w:rPr>
          <w:rFonts w:ascii="Calibri" w:eastAsia="Calibri" w:hAnsi="Calibri" w:cs="Calibri"/>
          <w:color w:val="434343"/>
          <w:sz w:val="16"/>
          <w:szCs w:val="16"/>
          <w:lang w:val="sr-Latn-RS"/>
        </w:rPr>
        <w:t xml:space="preserve"> (cilj 17.500) - GOV_ARI_1</w:t>
      </w:r>
    </w:p>
  </w:footnote>
  <w:footnote w:id="9">
    <w:p w14:paraId="5613F1A3"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Babušnica, Bajina Bašta, Bela Palanka, Boljevac, Knić, Kragujevac, Kraljevo, Ljubovija, Nova Varoš, Novi Pazar, Rača, Sokobanja, Topola, Mionica i Vrnjačka Banja</w:t>
      </w:r>
    </w:p>
  </w:footnote>
  <w:footnote w:id="10">
    <w:p w14:paraId="5629E908" w14:textId="3943B69B"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2.4</w:t>
      </w:r>
      <w:r w:rsidRPr="00544FB6">
        <w:rPr>
          <w:rFonts w:ascii="Calibri" w:eastAsia="Calibri" w:hAnsi="Calibri" w:cs="Calibri"/>
          <w:color w:val="434343"/>
          <w:sz w:val="16"/>
          <w:szCs w:val="16"/>
          <w:lang w:val="sr-Latn-RS"/>
        </w:rPr>
        <w:t>_</w:t>
      </w:r>
      <w:r w:rsidR="002D4C45" w:rsidRPr="00544FB6">
        <w:rPr>
          <w:rFonts w:ascii="Calibri" w:eastAsia="Calibri" w:hAnsi="Calibri" w:cs="Calibri"/>
          <w:color w:val="434343"/>
          <w:sz w:val="16"/>
          <w:szCs w:val="16"/>
          <w:lang w:val="sr-Latn-RS"/>
        </w:rPr>
        <w:t>Pregled tehničke pomoći nakon sprovedenog IZG-a</w:t>
      </w:r>
    </w:p>
  </w:footnote>
  <w:footnote w:id="11">
    <w:p w14:paraId="20DDCA8C" w14:textId="03F741F2"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ishoda 1 - Broj </w:t>
      </w:r>
      <w:r w:rsidR="00AA307B" w:rsidRPr="00544FB6">
        <w:rPr>
          <w:rFonts w:ascii="Calibri" w:eastAsia="Calibri" w:hAnsi="Calibri" w:cs="Calibri"/>
          <w:color w:val="434343"/>
          <w:sz w:val="16"/>
          <w:szCs w:val="16"/>
          <w:lang w:val="sr-Latn-RS"/>
        </w:rPr>
        <w:t>ljudi</w:t>
      </w:r>
      <w:r w:rsidRPr="00544FB6">
        <w:rPr>
          <w:rFonts w:ascii="Calibri" w:eastAsia="Calibri" w:hAnsi="Calibri" w:cs="Calibri"/>
          <w:color w:val="434343"/>
          <w:sz w:val="16"/>
          <w:szCs w:val="16"/>
          <w:lang w:val="sr-Latn-RS"/>
        </w:rPr>
        <w:t xml:space="preserve"> </w:t>
      </w:r>
      <w:r w:rsidR="00AA307B" w:rsidRPr="00544FB6">
        <w:rPr>
          <w:rFonts w:ascii="Calibri" w:eastAsia="Calibri" w:hAnsi="Calibri" w:cs="Calibri"/>
          <w:color w:val="434343"/>
          <w:sz w:val="16"/>
          <w:szCs w:val="16"/>
          <w:lang w:val="sr-Latn-RS"/>
        </w:rPr>
        <w:t>u</w:t>
      </w:r>
      <w:r w:rsidRPr="00544FB6">
        <w:rPr>
          <w:rFonts w:ascii="Calibri" w:eastAsia="Calibri" w:hAnsi="Calibri" w:cs="Calibri"/>
          <w:color w:val="434343"/>
          <w:sz w:val="16"/>
          <w:szCs w:val="16"/>
          <w:lang w:val="sr-Latn-RS"/>
        </w:rPr>
        <w:t xml:space="preserve"> </w:t>
      </w:r>
      <w:r w:rsidR="00AA307B" w:rsidRPr="00544FB6">
        <w:rPr>
          <w:rFonts w:ascii="Calibri" w:eastAsia="Calibri" w:hAnsi="Calibri" w:cs="Calibri"/>
          <w:color w:val="434343"/>
          <w:sz w:val="16"/>
          <w:szCs w:val="16"/>
          <w:lang w:val="sr-Latn-RS"/>
        </w:rPr>
        <w:t>obuhvaćenim</w:t>
      </w:r>
      <w:r w:rsidRPr="00544FB6">
        <w:rPr>
          <w:rFonts w:ascii="Calibri" w:eastAsia="Calibri" w:hAnsi="Calibri" w:cs="Calibri"/>
          <w:color w:val="434343"/>
          <w:sz w:val="16"/>
          <w:szCs w:val="16"/>
          <w:lang w:val="sr-Latn-RS"/>
        </w:rPr>
        <w:t xml:space="preserve"> </w:t>
      </w:r>
      <w:r w:rsidR="00AA307B"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koj</w:t>
      </w:r>
      <w:r w:rsidR="00AA307B" w:rsidRPr="00544FB6">
        <w:rPr>
          <w:rFonts w:ascii="Calibri" w:eastAsia="Calibri" w:hAnsi="Calibri" w:cs="Calibri"/>
          <w:color w:val="434343"/>
          <w:sz w:val="16"/>
          <w:szCs w:val="16"/>
          <w:lang w:val="sr-Latn-RS"/>
        </w:rPr>
        <w:t>i</w:t>
      </w:r>
      <w:r w:rsidRPr="00544FB6">
        <w:rPr>
          <w:rFonts w:ascii="Calibri" w:eastAsia="Calibri" w:hAnsi="Calibri" w:cs="Calibri"/>
          <w:color w:val="434343"/>
          <w:sz w:val="16"/>
          <w:szCs w:val="16"/>
          <w:lang w:val="sr-Latn-RS"/>
        </w:rPr>
        <w:t xml:space="preserve"> imaju koristi od usluga koje pružaju lokalne vlasti ili organizacije civilnog društva (cilj 8.000) - GOV_CSI_4</w:t>
      </w:r>
    </w:p>
  </w:footnote>
  <w:footnote w:id="12">
    <w:p w14:paraId="77B03340" w14:textId="7777777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Arilje, Veliko Gradište, Čačak, Prijepolje, Boljevac, Velika Plana, Pirot, Prokuplje, Bor, Svilajnac, Krupanj, Mali Zvornik, Surdulica, Dimitrovgrad, Valjevo i Kraljevo. </w:t>
      </w:r>
    </w:p>
  </w:footnote>
  <w:footnote w:id="13">
    <w:p w14:paraId="3DAB08A6" w14:textId="405871EF"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bookmarkStart w:id="8" w:name="_Hlk199104884"/>
      <w:r w:rsidR="00F80B33" w:rsidRPr="00544FB6">
        <w:rPr>
          <w:rFonts w:ascii="Calibri" w:eastAsia="Calibri" w:hAnsi="Calibri" w:cs="Calibri"/>
          <w:color w:val="434343"/>
          <w:sz w:val="16"/>
          <w:szCs w:val="16"/>
          <w:lang w:val="sr-Latn-RS"/>
        </w:rPr>
        <w:t>Pre</w:t>
      </w:r>
      <w:r w:rsidRPr="00544FB6">
        <w:rPr>
          <w:rFonts w:ascii="Calibri" w:eastAsia="Calibri" w:hAnsi="Calibri" w:cs="Calibri"/>
          <w:color w:val="434343"/>
          <w:sz w:val="16"/>
          <w:szCs w:val="16"/>
          <w:lang w:val="sr-Latn-RS"/>
        </w:rPr>
        <w:t>maš</w:t>
      </w:r>
      <w:r w:rsidR="00F80B33" w:rsidRPr="00544FB6">
        <w:rPr>
          <w:rFonts w:ascii="Calibri" w:eastAsia="Calibri" w:hAnsi="Calibri" w:cs="Calibri"/>
          <w:color w:val="434343"/>
          <w:sz w:val="16"/>
          <w:szCs w:val="16"/>
          <w:lang w:val="sr-Latn-RS"/>
        </w:rPr>
        <w:t>en</w:t>
      </w:r>
      <w:r w:rsidRPr="00544FB6">
        <w:rPr>
          <w:rFonts w:ascii="Calibri" w:eastAsia="Calibri" w:hAnsi="Calibri" w:cs="Calibri"/>
          <w:color w:val="434343"/>
          <w:sz w:val="16"/>
          <w:szCs w:val="16"/>
          <w:lang w:val="sr-Latn-RS"/>
        </w:rPr>
        <w:t xml:space="preserve"> </w:t>
      </w:r>
      <w:bookmarkEnd w:id="8"/>
      <w:r w:rsidRPr="00544FB6">
        <w:rPr>
          <w:rFonts w:ascii="Calibri" w:eastAsia="Calibri" w:hAnsi="Calibri" w:cs="Calibri"/>
          <w:color w:val="434343"/>
          <w:sz w:val="16"/>
          <w:szCs w:val="16"/>
          <w:lang w:val="sr-Latn-RS"/>
        </w:rPr>
        <w:t xml:space="preserve">indikator za </w:t>
      </w:r>
      <w:r w:rsidR="00F80B33" w:rsidRPr="00544FB6">
        <w:rPr>
          <w:rFonts w:ascii="Calibri" w:eastAsia="Calibri" w:hAnsi="Calibri" w:cs="Calibri"/>
          <w:color w:val="434343"/>
          <w:sz w:val="16"/>
          <w:szCs w:val="16"/>
          <w:lang w:val="sr-Latn-RS"/>
        </w:rPr>
        <w:t>Rezultat</w:t>
      </w:r>
      <w:r w:rsidRPr="00544FB6">
        <w:rPr>
          <w:rFonts w:ascii="Calibri" w:eastAsia="Calibri" w:hAnsi="Calibri" w:cs="Calibri"/>
          <w:color w:val="434343"/>
          <w:sz w:val="16"/>
          <w:szCs w:val="16"/>
          <w:lang w:val="sr-Latn-RS"/>
        </w:rPr>
        <w:t xml:space="preserve"> 2.1. </w:t>
      </w:r>
      <w:r w:rsidR="00F80B33" w:rsidRPr="00544FB6">
        <w:rPr>
          <w:rFonts w:ascii="Calibri" w:eastAsia="Calibri" w:hAnsi="Calibri" w:cs="Calibri"/>
          <w:color w:val="434343"/>
          <w:sz w:val="16"/>
          <w:szCs w:val="16"/>
          <w:lang w:val="sr-Latn-RS"/>
        </w:rPr>
        <w:t>-</w:t>
      </w:r>
      <w:r w:rsidRPr="00544FB6">
        <w:rPr>
          <w:rFonts w:ascii="Calibri" w:eastAsia="Calibri" w:hAnsi="Calibri" w:cs="Calibri"/>
          <w:color w:val="434343"/>
          <w:sz w:val="16"/>
          <w:szCs w:val="16"/>
          <w:lang w:val="sr-Latn-RS"/>
        </w:rPr>
        <w:t xml:space="preserve"> najmanje 10 </w:t>
      </w:r>
      <w:r w:rsidR="00F80B33" w:rsidRPr="00544FB6">
        <w:rPr>
          <w:rFonts w:ascii="Calibri" w:eastAsia="Calibri" w:hAnsi="Calibri" w:cs="Calibri"/>
          <w:color w:val="434343"/>
          <w:sz w:val="16"/>
          <w:szCs w:val="16"/>
          <w:lang w:val="sr-Latn-RS"/>
        </w:rPr>
        <w:t>JLS je</w:t>
      </w:r>
      <w:r w:rsidRPr="00544FB6">
        <w:rPr>
          <w:rFonts w:ascii="Calibri" w:eastAsia="Calibri" w:hAnsi="Calibri" w:cs="Calibri"/>
          <w:color w:val="434343"/>
          <w:sz w:val="16"/>
          <w:szCs w:val="16"/>
          <w:lang w:val="sr-Latn-RS"/>
        </w:rPr>
        <w:t xml:space="preserve"> uvelo lokalne</w:t>
      </w:r>
      <w:r w:rsidR="00F80B33" w:rsidRPr="00544FB6">
        <w:rPr>
          <w:rFonts w:ascii="Calibri" w:eastAsia="Calibri" w:hAnsi="Calibri" w:cs="Calibri"/>
          <w:color w:val="434343"/>
          <w:sz w:val="16"/>
          <w:szCs w:val="16"/>
          <w:lang w:val="sr-Latn-RS"/>
        </w:rPr>
        <w:t xml:space="preserve"> javne</w:t>
      </w:r>
      <w:r w:rsidRPr="00544FB6">
        <w:rPr>
          <w:rFonts w:ascii="Calibri" w:eastAsia="Calibri" w:hAnsi="Calibri" w:cs="Calibri"/>
          <w:color w:val="434343"/>
          <w:sz w:val="16"/>
          <w:szCs w:val="16"/>
          <w:lang w:val="sr-Latn-RS"/>
        </w:rPr>
        <w:t xml:space="preserve"> politike i usluge socijalne zaštite zasnovane na dokazima  </w:t>
      </w:r>
    </w:p>
  </w:footnote>
  <w:footnote w:id="14">
    <w:p w14:paraId="65779F72" w14:textId="7777777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Arilje, Veliko Gradište, Čačak, Prijepolje, Boljevac, Prokuplje, Bor, Svilajnac, Mali Zvornik, Surdulica, Kraljevo, Trstenik, Loznica, Ivanjica i Ćuprija</w:t>
      </w:r>
    </w:p>
  </w:footnote>
  <w:footnote w:id="15">
    <w:p w14:paraId="392CBBC5" w14:textId="55265E04"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00F80B33" w:rsidRPr="00544FB6">
        <w:rPr>
          <w:rFonts w:ascii="Calibri" w:eastAsia="Calibri" w:hAnsi="Calibri" w:cs="Calibri"/>
          <w:color w:val="434343"/>
          <w:sz w:val="16"/>
          <w:szCs w:val="16"/>
          <w:lang w:val="sr-Latn-RS"/>
        </w:rPr>
        <w:t xml:space="preserve">Premašen </w:t>
      </w:r>
      <w:r w:rsidRPr="00544FB6">
        <w:rPr>
          <w:rFonts w:ascii="Calibri" w:eastAsia="Calibri" w:hAnsi="Calibri" w:cs="Calibri"/>
          <w:color w:val="434343"/>
          <w:sz w:val="16"/>
          <w:szCs w:val="16"/>
          <w:lang w:val="sr-Latn-RS"/>
        </w:rPr>
        <w:t>početni indikator</w:t>
      </w:r>
      <w:r w:rsidR="00F80B33" w:rsidRPr="00544FB6">
        <w:rPr>
          <w:rFonts w:ascii="Calibri" w:eastAsia="Calibri" w:hAnsi="Calibri" w:cs="Calibri"/>
          <w:color w:val="434343"/>
          <w:sz w:val="16"/>
          <w:szCs w:val="16"/>
          <w:lang w:val="sr-Latn-RS"/>
        </w:rPr>
        <w:t xml:space="preserve"> od</w:t>
      </w:r>
      <w:r w:rsidRPr="00544FB6">
        <w:rPr>
          <w:rFonts w:ascii="Calibri" w:eastAsia="Calibri" w:hAnsi="Calibri" w:cs="Calibri"/>
          <w:color w:val="434343"/>
          <w:sz w:val="16"/>
          <w:szCs w:val="16"/>
          <w:lang w:val="sr-Latn-RS"/>
        </w:rPr>
        <w:t xml:space="preserve"> 10 </w:t>
      </w:r>
      <w:r w:rsidR="00F80B33" w:rsidRPr="00544FB6">
        <w:rPr>
          <w:rFonts w:ascii="Calibri" w:eastAsia="Calibri" w:hAnsi="Calibri" w:cs="Calibri"/>
          <w:color w:val="434343"/>
          <w:sz w:val="16"/>
          <w:szCs w:val="16"/>
          <w:lang w:val="sr-Latn-RS"/>
        </w:rPr>
        <w:t>JLS</w:t>
      </w:r>
    </w:p>
  </w:footnote>
  <w:footnote w:id="16">
    <w:p w14:paraId="042C48DD"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Arilje, Čačak, Prijepolje, Boljevac, Prokuplje, Bor, Svilajnac, Mali Zvornik, Surdulica, Kraljevo, Trstenik, Loznica i Ivanjica </w:t>
      </w:r>
    </w:p>
  </w:footnote>
  <w:footnote w:id="17">
    <w:p w14:paraId="31F40706" w14:textId="2E0C2829"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00F80B33" w:rsidRPr="00544FB6">
        <w:rPr>
          <w:rFonts w:ascii="Calibri" w:eastAsia="Calibri" w:hAnsi="Calibri" w:cs="Calibri"/>
          <w:color w:val="434343"/>
          <w:sz w:val="16"/>
          <w:szCs w:val="16"/>
          <w:lang w:val="sr-Latn-RS"/>
        </w:rPr>
        <w:t xml:space="preserve">Premašen </w:t>
      </w:r>
      <w:r w:rsidRPr="00544FB6">
        <w:rPr>
          <w:rFonts w:ascii="Calibri" w:eastAsia="Calibri" w:hAnsi="Calibri" w:cs="Calibri"/>
          <w:color w:val="434343"/>
          <w:sz w:val="16"/>
          <w:szCs w:val="16"/>
          <w:lang w:val="sr-Latn-RS"/>
        </w:rPr>
        <w:t xml:space="preserve">indikator za </w:t>
      </w:r>
      <w:r w:rsidR="00F80B33" w:rsidRPr="00544FB6">
        <w:rPr>
          <w:rFonts w:ascii="Calibri" w:eastAsia="Calibri" w:hAnsi="Calibri" w:cs="Calibri"/>
          <w:color w:val="434343"/>
          <w:sz w:val="16"/>
          <w:szCs w:val="16"/>
          <w:lang w:val="sr-Latn-RS"/>
        </w:rPr>
        <w:t>Rezultat</w:t>
      </w:r>
      <w:r w:rsidRPr="00544FB6">
        <w:rPr>
          <w:rFonts w:ascii="Calibri" w:eastAsia="Calibri" w:hAnsi="Calibri" w:cs="Calibri"/>
          <w:color w:val="434343"/>
          <w:sz w:val="16"/>
          <w:szCs w:val="16"/>
          <w:lang w:val="sr-Latn-RS"/>
        </w:rPr>
        <w:t xml:space="preserve"> 2.1. </w:t>
      </w:r>
      <w:r w:rsidR="00F80B33" w:rsidRPr="00544FB6">
        <w:rPr>
          <w:rFonts w:ascii="Calibri" w:eastAsia="Calibri" w:hAnsi="Calibri" w:cs="Calibri"/>
          <w:color w:val="434343"/>
          <w:sz w:val="16"/>
          <w:szCs w:val="16"/>
          <w:lang w:val="sr-Latn-RS"/>
        </w:rPr>
        <w:t>-</w:t>
      </w:r>
      <w:r w:rsidRPr="00544FB6">
        <w:rPr>
          <w:rFonts w:ascii="Calibri" w:eastAsia="Calibri" w:hAnsi="Calibri" w:cs="Calibri"/>
          <w:color w:val="434343"/>
          <w:sz w:val="16"/>
          <w:szCs w:val="16"/>
          <w:lang w:val="sr-Latn-RS"/>
        </w:rPr>
        <w:t xml:space="preserve"> najmanje 10 </w:t>
      </w:r>
      <w:r w:rsidR="00F80B33" w:rsidRPr="00544FB6">
        <w:rPr>
          <w:rFonts w:ascii="Calibri" w:eastAsia="Calibri" w:hAnsi="Calibri" w:cs="Calibri"/>
          <w:color w:val="434343"/>
          <w:sz w:val="16"/>
          <w:szCs w:val="16"/>
          <w:lang w:val="sr-Latn-RS"/>
        </w:rPr>
        <w:t>JLS je</w:t>
      </w:r>
      <w:r w:rsidRPr="00544FB6">
        <w:rPr>
          <w:rFonts w:ascii="Calibri" w:eastAsia="Calibri" w:hAnsi="Calibri" w:cs="Calibri"/>
          <w:color w:val="434343"/>
          <w:sz w:val="16"/>
          <w:szCs w:val="16"/>
          <w:lang w:val="sr-Latn-RS"/>
        </w:rPr>
        <w:t xml:space="preserve"> uvelo integrisani pristup </w:t>
      </w:r>
      <w:r w:rsidR="00F80B33" w:rsidRPr="00544FB6">
        <w:rPr>
          <w:rFonts w:ascii="Calibri" w:eastAsia="Calibri" w:hAnsi="Calibri" w:cs="Calibri"/>
          <w:color w:val="434343"/>
          <w:sz w:val="16"/>
          <w:szCs w:val="16"/>
          <w:lang w:val="sr-Latn-RS"/>
        </w:rPr>
        <w:t xml:space="preserve">javnih </w:t>
      </w:r>
      <w:r w:rsidRPr="00544FB6">
        <w:rPr>
          <w:rFonts w:ascii="Calibri" w:eastAsia="Calibri" w:hAnsi="Calibri" w:cs="Calibri"/>
          <w:color w:val="434343"/>
          <w:sz w:val="16"/>
          <w:szCs w:val="16"/>
          <w:lang w:val="sr-Latn-RS"/>
        </w:rPr>
        <w:t>politi</w:t>
      </w:r>
      <w:r w:rsidR="00F80B33" w:rsidRPr="00544FB6">
        <w:rPr>
          <w:rFonts w:ascii="Calibri" w:eastAsia="Calibri" w:hAnsi="Calibri" w:cs="Calibri"/>
          <w:color w:val="434343"/>
          <w:sz w:val="16"/>
          <w:szCs w:val="16"/>
          <w:lang w:val="sr-Latn-RS"/>
        </w:rPr>
        <w:t>ka</w:t>
      </w:r>
      <w:r w:rsidRPr="00544FB6">
        <w:rPr>
          <w:rFonts w:ascii="Calibri" w:eastAsia="Calibri" w:hAnsi="Calibri" w:cs="Calibri"/>
          <w:color w:val="434343"/>
          <w:sz w:val="16"/>
          <w:szCs w:val="16"/>
          <w:lang w:val="sr-Latn-RS"/>
        </w:rPr>
        <w:t xml:space="preserve"> </w:t>
      </w:r>
    </w:p>
  </w:footnote>
  <w:footnote w:id="18">
    <w:p w14:paraId="79BE489E" w14:textId="623F09EC"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Oba </w:t>
      </w:r>
      <w:r w:rsidR="00F80B33" w:rsidRPr="00544FB6">
        <w:rPr>
          <w:rFonts w:ascii="Calibri" w:eastAsia="Calibri" w:hAnsi="Calibri" w:cs="Calibri"/>
          <w:color w:val="434343"/>
          <w:sz w:val="16"/>
          <w:szCs w:val="16"/>
          <w:lang w:val="sr-Latn-RS"/>
        </w:rPr>
        <w:t>paketa tehničke pomoći</w:t>
      </w:r>
      <w:r w:rsidRPr="00544FB6">
        <w:rPr>
          <w:rFonts w:ascii="Calibri" w:eastAsia="Calibri" w:hAnsi="Calibri" w:cs="Calibri"/>
          <w:color w:val="434343"/>
          <w:sz w:val="16"/>
          <w:szCs w:val="16"/>
          <w:lang w:val="sr-Latn-RS"/>
        </w:rPr>
        <w:t xml:space="preserve"> će doprineti postizanju tri indikatora </w:t>
      </w:r>
      <w:r w:rsidR="00F80B33"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2: 1. Poboljšana efikasnost i kvalitet usluga socijalne zaštite koje se pružaju korisnicima podrške u </w:t>
      </w:r>
      <w:r w:rsidR="00F80B33"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koj</w:t>
      </w:r>
      <w:r w:rsidR="00F80B33" w:rsidRPr="00544FB6">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učestvuju i 2.- Broj </w:t>
      </w:r>
      <w:r w:rsidR="00F80B33" w:rsidRPr="00544FB6">
        <w:rPr>
          <w:rFonts w:ascii="Calibri" w:eastAsia="Calibri" w:hAnsi="Calibri" w:cs="Calibri"/>
          <w:color w:val="434343"/>
          <w:sz w:val="16"/>
          <w:szCs w:val="16"/>
          <w:lang w:val="sr-Latn-RS"/>
        </w:rPr>
        <w:t>JLS koje su</w:t>
      </w:r>
      <w:r w:rsidRPr="00544FB6">
        <w:rPr>
          <w:rFonts w:ascii="Calibri" w:eastAsia="Calibri" w:hAnsi="Calibri" w:cs="Calibri"/>
          <w:color w:val="434343"/>
          <w:sz w:val="16"/>
          <w:szCs w:val="16"/>
          <w:lang w:val="sr-Latn-RS"/>
        </w:rPr>
        <w:t xml:space="preserve"> uspostavi</w:t>
      </w:r>
      <w:r w:rsidR="00F80B33" w:rsidRPr="00544FB6">
        <w:rPr>
          <w:rFonts w:ascii="Calibri" w:eastAsia="Calibri" w:hAnsi="Calibri" w:cs="Calibri"/>
          <w:color w:val="434343"/>
          <w:sz w:val="16"/>
          <w:szCs w:val="16"/>
          <w:lang w:val="sr-Latn-RS"/>
        </w:rPr>
        <w:t>le</w:t>
      </w:r>
      <w:r w:rsidRPr="00544FB6">
        <w:rPr>
          <w:rFonts w:ascii="Calibri" w:eastAsia="Calibri" w:hAnsi="Calibri" w:cs="Calibri"/>
          <w:color w:val="434343"/>
          <w:sz w:val="16"/>
          <w:szCs w:val="16"/>
          <w:lang w:val="sr-Latn-RS"/>
        </w:rPr>
        <w:t xml:space="preserve"> institucionalni okvir za </w:t>
      </w:r>
      <w:r w:rsidR="00F80B33" w:rsidRPr="00544FB6">
        <w:rPr>
          <w:rFonts w:ascii="Calibri" w:eastAsia="Calibri" w:hAnsi="Calibri" w:cs="Calibri"/>
          <w:color w:val="434343"/>
          <w:sz w:val="16"/>
          <w:szCs w:val="16"/>
          <w:lang w:val="sr-Latn-RS"/>
        </w:rPr>
        <w:t>formulisanje</w:t>
      </w:r>
      <w:r w:rsidRPr="00544FB6">
        <w:rPr>
          <w:rFonts w:ascii="Calibri" w:eastAsia="Calibri" w:hAnsi="Calibri" w:cs="Calibri"/>
          <w:color w:val="434343"/>
          <w:sz w:val="16"/>
          <w:szCs w:val="16"/>
          <w:lang w:val="sr-Latn-RS"/>
        </w:rPr>
        <w:t xml:space="preserve"> i sprovođenje politika socijalne zaštite, kao i 3. Globalni indikator </w:t>
      </w:r>
      <w:r w:rsidR="00F80B33" w:rsidRPr="00544FB6">
        <w:rPr>
          <w:rFonts w:ascii="Calibri" w:eastAsia="Calibri" w:hAnsi="Calibri" w:cs="Calibri"/>
          <w:color w:val="434343"/>
          <w:sz w:val="16"/>
          <w:szCs w:val="16"/>
          <w:lang w:val="sr-Latn-RS"/>
        </w:rPr>
        <w:t>COR</w:t>
      </w:r>
      <w:r w:rsidRPr="00544FB6">
        <w:rPr>
          <w:rFonts w:ascii="Calibri" w:eastAsia="Calibri" w:hAnsi="Calibri" w:cs="Calibri"/>
          <w:color w:val="434343"/>
          <w:sz w:val="16"/>
          <w:szCs w:val="16"/>
          <w:lang w:val="sr-Latn-RS"/>
        </w:rPr>
        <w:t xml:space="preserve"> 16.3. - Broj rodno odgovornih politika, uz podršku UN</w:t>
      </w:r>
      <w:r w:rsidR="00DC44EE" w:rsidRPr="00544FB6">
        <w:rPr>
          <w:rFonts w:ascii="Calibri" w:eastAsia="Calibri" w:hAnsi="Calibri" w:cs="Calibri"/>
          <w:color w:val="434343"/>
          <w:sz w:val="16"/>
          <w:szCs w:val="16"/>
          <w:lang w:val="sr-Latn-RS"/>
        </w:rPr>
        <w:t>,</w:t>
      </w:r>
      <w:r w:rsidRPr="00544FB6">
        <w:rPr>
          <w:rFonts w:ascii="Calibri" w:eastAsia="Calibri" w:hAnsi="Calibri" w:cs="Calibri"/>
          <w:color w:val="434343"/>
          <w:sz w:val="16"/>
          <w:szCs w:val="16"/>
          <w:lang w:val="sr-Latn-RS"/>
        </w:rPr>
        <w:t xml:space="preserve"> koje promovišu i štite ljudska prava, sprečavaju sistemska kršenja ljudskih prava radi jačanja socijalne kohezije. </w:t>
      </w:r>
    </w:p>
  </w:footnote>
  <w:footnote w:id="19">
    <w:p w14:paraId="13F4D4A1" w14:textId="2DEB401E"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Udruženje za </w:t>
      </w:r>
      <w:r w:rsidR="00F80B33" w:rsidRPr="00544FB6">
        <w:rPr>
          <w:rFonts w:ascii="Calibri" w:eastAsia="Calibri" w:hAnsi="Calibri" w:cs="Calibri"/>
          <w:color w:val="434343"/>
          <w:sz w:val="16"/>
          <w:szCs w:val="16"/>
          <w:lang w:val="sr-Latn-RS"/>
        </w:rPr>
        <w:t>pomoć</w:t>
      </w:r>
      <w:r w:rsidRPr="00544FB6">
        <w:rPr>
          <w:rFonts w:ascii="Calibri" w:eastAsia="Calibri" w:hAnsi="Calibri" w:cs="Calibri"/>
          <w:color w:val="434343"/>
          <w:sz w:val="16"/>
          <w:szCs w:val="16"/>
          <w:lang w:val="sr-Latn-RS"/>
        </w:rPr>
        <w:t xml:space="preserve"> osobama sa autizmom Kragujev</w:t>
      </w:r>
      <w:r w:rsidR="00F80B33" w:rsidRPr="00544FB6">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c</w:t>
      </w:r>
    </w:p>
  </w:footnote>
  <w:footnote w:id="20">
    <w:p w14:paraId="328DE873" w14:textId="6B325013"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DC44EE" w:rsidRPr="00544FB6">
        <w:rPr>
          <w:rFonts w:ascii="Calibri" w:eastAsia="Calibri" w:hAnsi="Calibri" w:cs="Calibri"/>
          <w:color w:val="434343"/>
          <w:sz w:val="16"/>
          <w:szCs w:val="16"/>
          <w:lang w:val="sr-Latn-RS"/>
        </w:rPr>
        <w:t>Ishoda</w:t>
      </w:r>
      <w:r w:rsidRPr="00544FB6">
        <w:rPr>
          <w:rFonts w:ascii="Calibri" w:eastAsia="Calibri" w:hAnsi="Calibri" w:cs="Calibri"/>
          <w:color w:val="434343"/>
          <w:sz w:val="16"/>
          <w:szCs w:val="16"/>
          <w:lang w:val="sr-Latn-RS"/>
        </w:rPr>
        <w:t xml:space="preserve">: Broj osoba iz </w:t>
      </w:r>
      <w:r w:rsidR="00DC44EE" w:rsidRPr="00544FB6">
        <w:rPr>
          <w:rFonts w:ascii="Calibri" w:eastAsia="Calibri" w:hAnsi="Calibri" w:cs="Calibri"/>
          <w:color w:val="434343"/>
          <w:sz w:val="16"/>
          <w:szCs w:val="16"/>
          <w:lang w:val="sr-Latn-RS"/>
        </w:rPr>
        <w:t>ranjivih</w:t>
      </w:r>
      <w:r w:rsidRPr="00544FB6">
        <w:rPr>
          <w:rFonts w:ascii="Calibri" w:eastAsia="Calibri" w:hAnsi="Calibri" w:cs="Calibri"/>
          <w:color w:val="434343"/>
          <w:sz w:val="16"/>
          <w:szCs w:val="16"/>
          <w:lang w:val="sr-Latn-RS"/>
        </w:rPr>
        <w:t xml:space="preserve"> grupa koje imaju koristi od projekata koji smanjuju isključenost, diskriminaciju i nejednakost (cilj 7.500)_POV_ARI_1</w:t>
      </w:r>
    </w:p>
  </w:footnote>
  <w:footnote w:id="21">
    <w:p w14:paraId="091B53F4" w14:textId="0B03A60A"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00F80B33" w:rsidRPr="00544FB6">
        <w:rPr>
          <w:rFonts w:ascii="Calibri" w:eastAsia="Calibri" w:hAnsi="Calibri" w:cs="Calibri"/>
          <w:color w:val="434343"/>
          <w:sz w:val="16"/>
          <w:szCs w:val="16"/>
          <w:lang w:val="sr-Latn-RS"/>
        </w:rPr>
        <w:t xml:space="preserve">Premašen </w:t>
      </w:r>
      <w:r w:rsidRPr="00544FB6">
        <w:rPr>
          <w:rFonts w:ascii="Calibri" w:eastAsia="Calibri" w:hAnsi="Calibri" w:cs="Calibri"/>
          <w:color w:val="434343"/>
          <w:sz w:val="16"/>
          <w:szCs w:val="16"/>
          <w:lang w:val="sr-Latn-RS"/>
        </w:rPr>
        <w:t xml:space="preserve">indikator za </w:t>
      </w:r>
      <w:r w:rsidR="00F80B33" w:rsidRPr="00544FB6">
        <w:rPr>
          <w:rFonts w:ascii="Calibri" w:eastAsia="Calibri" w:hAnsi="Calibri" w:cs="Calibri"/>
          <w:color w:val="434343"/>
          <w:sz w:val="16"/>
          <w:szCs w:val="16"/>
          <w:lang w:val="sr-Latn-RS"/>
        </w:rPr>
        <w:t xml:space="preserve">Rezultat </w:t>
      </w:r>
      <w:r w:rsidRPr="00544FB6">
        <w:rPr>
          <w:rFonts w:ascii="Calibri" w:eastAsia="Calibri" w:hAnsi="Calibri" w:cs="Calibri"/>
          <w:color w:val="434343"/>
          <w:sz w:val="16"/>
          <w:szCs w:val="16"/>
          <w:lang w:val="sr-Latn-RS"/>
        </w:rPr>
        <w:t xml:space="preserve">2.2. </w:t>
      </w:r>
      <w:r w:rsidR="00F80B33" w:rsidRPr="00544FB6">
        <w:rPr>
          <w:rFonts w:ascii="Calibri" w:eastAsia="Calibri" w:hAnsi="Calibri" w:cs="Calibri"/>
          <w:color w:val="434343"/>
          <w:sz w:val="16"/>
          <w:szCs w:val="16"/>
          <w:lang w:val="sr-Latn-RS"/>
        </w:rPr>
        <w:t>-</w:t>
      </w:r>
      <w:r w:rsidRPr="00544FB6">
        <w:rPr>
          <w:rFonts w:ascii="Calibri" w:eastAsia="Calibri" w:hAnsi="Calibri" w:cs="Calibri"/>
          <w:color w:val="434343"/>
          <w:sz w:val="16"/>
          <w:szCs w:val="16"/>
          <w:lang w:val="sr-Latn-RS"/>
        </w:rPr>
        <w:t xml:space="preserve"> uspostavlj</w:t>
      </w:r>
      <w:r w:rsidR="00DC44EE" w:rsidRPr="00544FB6">
        <w:rPr>
          <w:rFonts w:ascii="Calibri" w:eastAsia="Calibri" w:hAnsi="Calibri" w:cs="Calibri"/>
          <w:color w:val="434343"/>
          <w:sz w:val="16"/>
          <w:szCs w:val="16"/>
          <w:lang w:val="sr-Latn-RS"/>
        </w:rPr>
        <w:t>anje</w:t>
      </w:r>
      <w:r w:rsidRPr="00544FB6">
        <w:rPr>
          <w:rFonts w:ascii="Calibri" w:eastAsia="Calibri" w:hAnsi="Calibri" w:cs="Calibri"/>
          <w:color w:val="434343"/>
          <w:sz w:val="16"/>
          <w:szCs w:val="16"/>
          <w:lang w:val="sr-Latn-RS"/>
        </w:rPr>
        <w:t xml:space="preserve"> najmanje pet </w:t>
      </w:r>
      <w:r w:rsidR="00F80B33" w:rsidRPr="00544FB6">
        <w:rPr>
          <w:rFonts w:ascii="Calibri" w:eastAsia="Calibri" w:hAnsi="Calibri" w:cs="Calibri"/>
          <w:color w:val="434343"/>
          <w:sz w:val="16"/>
          <w:szCs w:val="16"/>
          <w:lang w:val="sr-Latn-RS"/>
        </w:rPr>
        <w:t xml:space="preserve">integrisanih </w:t>
      </w:r>
      <w:r w:rsidRPr="00544FB6">
        <w:rPr>
          <w:rFonts w:ascii="Calibri" w:eastAsia="Calibri" w:hAnsi="Calibri" w:cs="Calibri"/>
          <w:color w:val="434343"/>
          <w:sz w:val="16"/>
          <w:szCs w:val="16"/>
          <w:lang w:val="sr-Latn-RS"/>
        </w:rPr>
        <w:t xml:space="preserve">socijalnih </w:t>
      </w:r>
      <w:r w:rsidR="00F80B33" w:rsidRPr="00544FB6">
        <w:rPr>
          <w:rFonts w:ascii="Calibri" w:eastAsia="Calibri" w:hAnsi="Calibri" w:cs="Calibri"/>
          <w:color w:val="434343"/>
          <w:sz w:val="16"/>
          <w:szCs w:val="16"/>
          <w:lang w:val="sr-Latn-RS"/>
        </w:rPr>
        <w:t>usluga</w:t>
      </w:r>
      <w:r w:rsidRPr="00544FB6">
        <w:rPr>
          <w:rFonts w:ascii="Calibri" w:eastAsia="Calibri" w:hAnsi="Calibri" w:cs="Calibri"/>
          <w:color w:val="434343"/>
          <w:sz w:val="16"/>
          <w:szCs w:val="16"/>
          <w:lang w:val="sr-Latn-RS"/>
        </w:rPr>
        <w:t xml:space="preserve"> </w:t>
      </w:r>
      <w:r w:rsidR="00F80B33" w:rsidRPr="00544FB6">
        <w:rPr>
          <w:rFonts w:ascii="Calibri" w:eastAsia="Calibri" w:hAnsi="Calibri" w:cs="Calibri"/>
          <w:color w:val="434343"/>
          <w:sz w:val="16"/>
          <w:szCs w:val="16"/>
          <w:lang w:val="sr-Latn-RS"/>
        </w:rPr>
        <w:t xml:space="preserve"> </w:t>
      </w:r>
    </w:p>
  </w:footnote>
  <w:footnote w:id="22">
    <w:p w14:paraId="787078C0" w14:textId="4847B354"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9C3DC1"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1 - Broj osoba </w:t>
      </w:r>
      <w:r w:rsidR="009C3DC1" w:rsidRPr="00544FB6">
        <w:rPr>
          <w:rFonts w:ascii="Calibri" w:eastAsia="Calibri" w:hAnsi="Calibri" w:cs="Calibri"/>
          <w:color w:val="434343"/>
          <w:sz w:val="16"/>
          <w:szCs w:val="16"/>
          <w:lang w:val="sr-Latn-RS"/>
        </w:rPr>
        <w:t>u obuhvaćenim JLS</w:t>
      </w:r>
      <w:r w:rsidRPr="00544FB6">
        <w:rPr>
          <w:rFonts w:ascii="Calibri" w:eastAsia="Calibri" w:hAnsi="Calibri" w:cs="Calibri"/>
          <w:color w:val="434343"/>
          <w:sz w:val="16"/>
          <w:szCs w:val="16"/>
          <w:lang w:val="sr-Latn-RS"/>
        </w:rPr>
        <w:t xml:space="preserve"> koji imaju koristi od usluga koje pružaju lokalne vlasti ili OCD (cilj 8000, </w:t>
      </w:r>
      <w:r w:rsidR="009C3DC1" w:rsidRPr="00544FB6">
        <w:rPr>
          <w:rFonts w:ascii="Calibri" w:eastAsia="Calibri" w:hAnsi="Calibri" w:cs="Calibri"/>
          <w:color w:val="434343"/>
          <w:sz w:val="16"/>
          <w:szCs w:val="16"/>
          <w:lang w:val="sr-Latn-RS"/>
        </w:rPr>
        <w:t>ranjive grupe</w:t>
      </w:r>
      <w:r w:rsidRPr="00544FB6">
        <w:rPr>
          <w:rFonts w:ascii="Calibri" w:eastAsia="Calibri" w:hAnsi="Calibri" w:cs="Calibri"/>
          <w:color w:val="434343"/>
          <w:sz w:val="16"/>
          <w:szCs w:val="16"/>
          <w:lang w:val="sr-Latn-RS"/>
        </w:rPr>
        <w:t xml:space="preserve">, 1000) i </w:t>
      </w:r>
      <w:r w:rsidR="009C3DC1" w:rsidRPr="00544FB6">
        <w:rPr>
          <w:rFonts w:ascii="Calibri" w:eastAsia="Calibri" w:hAnsi="Calibri" w:cs="Calibri"/>
          <w:color w:val="434343"/>
          <w:sz w:val="16"/>
          <w:szCs w:val="16"/>
          <w:lang w:val="sr-Latn-RS"/>
        </w:rPr>
        <w:t>pre</w:t>
      </w:r>
      <w:r w:rsidRPr="00544FB6">
        <w:rPr>
          <w:rFonts w:ascii="Calibri" w:eastAsia="Calibri" w:hAnsi="Calibri" w:cs="Calibri"/>
          <w:color w:val="434343"/>
          <w:sz w:val="16"/>
          <w:szCs w:val="16"/>
          <w:lang w:val="sr-Latn-RS"/>
        </w:rPr>
        <w:t xml:space="preserve">mašio indikatore za </w:t>
      </w:r>
      <w:r w:rsidR="009C3DC1" w:rsidRPr="00544FB6">
        <w:rPr>
          <w:rFonts w:ascii="Calibri" w:eastAsia="Calibri" w:hAnsi="Calibri" w:cs="Calibri"/>
          <w:color w:val="434343"/>
          <w:sz w:val="16"/>
          <w:szCs w:val="16"/>
          <w:lang w:val="sr-Latn-RS"/>
        </w:rPr>
        <w:t>Rezultat</w:t>
      </w:r>
      <w:r w:rsidRPr="00544FB6">
        <w:rPr>
          <w:rFonts w:ascii="Calibri" w:eastAsia="Calibri" w:hAnsi="Calibri" w:cs="Calibri"/>
          <w:color w:val="434343"/>
          <w:sz w:val="16"/>
          <w:szCs w:val="16"/>
          <w:lang w:val="sr-Latn-RS"/>
        </w:rPr>
        <w:t xml:space="preserve"> 2.3. </w:t>
      </w:r>
      <w:r w:rsidR="009C3DC1" w:rsidRPr="00544FB6">
        <w:rPr>
          <w:rFonts w:ascii="Calibri" w:eastAsia="Calibri" w:hAnsi="Calibri" w:cs="Calibri"/>
          <w:color w:val="434343"/>
          <w:sz w:val="16"/>
          <w:szCs w:val="16"/>
          <w:lang w:val="sr-Latn-RS"/>
        </w:rPr>
        <w:t xml:space="preserve">za </w:t>
      </w:r>
      <w:r w:rsidRPr="00544FB6">
        <w:rPr>
          <w:rFonts w:ascii="Calibri" w:eastAsia="Calibri" w:hAnsi="Calibri" w:cs="Calibri"/>
          <w:color w:val="434343"/>
          <w:sz w:val="16"/>
          <w:szCs w:val="16"/>
          <w:lang w:val="sr-Latn-RS"/>
        </w:rPr>
        <w:t>koji</w:t>
      </w:r>
      <w:r w:rsidR="009C3DC1" w:rsidRPr="00544FB6">
        <w:rPr>
          <w:rFonts w:ascii="Calibri" w:eastAsia="Calibri" w:hAnsi="Calibri" w:cs="Calibri"/>
          <w:color w:val="434343"/>
          <w:sz w:val="16"/>
          <w:szCs w:val="16"/>
          <w:lang w:val="sr-Latn-RS"/>
        </w:rPr>
        <w:t xml:space="preserve"> se</w:t>
      </w:r>
      <w:r w:rsidRPr="00544FB6">
        <w:rPr>
          <w:rFonts w:ascii="Calibri" w:eastAsia="Calibri" w:hAnsi="Calibri" w:cs="Calibri"/>
          <w:color w:val="434343"/>
          <w:sz w:val="16"/>
          <w:szCs w:val="16"/>
          <w:lang w:val="sr-Latn-RS"/>
        </w:rPr>
        <w:t xml:space="preserve"> precizira da je najmanje 80 </w:t>
      </w:r>
      <w:r w:rsidR="008A5E84" w:rsidRPr="00544FB6">
        <w:rPr>
          <w:rFonts w:ascii="Calibri" w:eastAsia="Calibri" w:hAnsi="Calibri" w:cs="Calibri"/>
          <w:color w:val="434343"/>
          <w:sz w:val="16"/>
          <w:szCs w:val="16"/>
          <w:lang w:val="sr-Latn-RS"/>
        </w:rPr>
        <w:t>d</w:t>
      </w:r>
      <w:r w:rsidRPr="00544FB6">
        <w:rPr>
          <w:rFonts w:ascii="Calibri" w:eastAsia="Calibri" w:hAnsi="Calibri" w:cs="Calibri"/>
          <w:color w:val="434343"/>
          <w:sz w:val="16"/>
          <w:szCs w:val="16"/>
          <w:lang w:val="sr-Latn-RS"/>
        </w:rPr>
        <w:t>ece odvojen</w:t>
      </w:r>
      <w:r w:rsidR="009C3DC1" w:rsidRPr="00544FB6">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od svojih porodica ima koristi od hraniteljstva, a najmanje 50 novih hraniteljskih porodica </w:t>
      </w:r>
      <w:r w:rsidR="009C3DC1" w:rsidRPr="00544FB6">
        <w:rPr>
          <w:rFonts w:ascii="Calibri" w:eastAsia="Calibri" w:hAnsi="Calibri" w:cs="Calibri"/>
          <w:color w:val="434343"/>
          <w:sz w:val="16"/>
          <w:szCs w:val="16"/>
          <w:lang w:val="sr-Latn-RS"/>
        </w:rPr>
        <w:t>je angažovano</w:t>
      </w:r>
      <w:r w:rsidRPr="00544FB6">
        <w:rPr>
          <w:rFonts w:ascii="Calibri" w:eastAsia="Calibri" w:hAnsi="Calibri" w:cs="Calibri"/>
          <w:color w:val="434343"/>
          <w:sz w:val="16"/>
          <w:szCs w:val="16"/>
          <w:lang w:val="sr-Latn-RS"/>
        </w:rPr>
        <w:t>.</w:t>
      </w:r>
    </w:p>
  </w:footnote>
  <w:footnote w:id="23">
    <w:p w14:paraId="0DD55809" w14:textId="39B2015B"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3.1</w:t>
      </w:r>
      <w:r w:rsidRPr="00544FB6">
        <w:rPr>
          <w:rFonts w:ascii="Calibri" w:eastAsia="Calibri" w:hAnsi="Calibri" w:cs="Calibri"/>
          <w:color w:val="434343"/>
          <w:sz w:val="16"/>
          <w:szCs w:val="16"/>
          <w:lang w:val="sr-Latn-RS"/>
        </w:rPr>
        <w:t>_</w:t>
      </w:r>
      <w:r w:rsidR="005A3227" w:rsidRPr="00544FB6">
        <w:rPr>
          <w:rFonts w:ascii="Calibri" w:eastAsia="Calibri" w:hAnsi="Calibri" w:cs="Calibri"/>
          <w:color w:val="434343"/>
          <w:sz w:val="16"/>
          <w:szCs w:val="16"/>
          <w:lang w:val="sr-Latn-RS"/>
        </w:rPr>
        <w:t>Pregled napretka u pružanju podrške sakupljačima otpada</w:t>
      </w:r>
    </w:p>
  </w:footnote>
  <w:footnote w:id="24">
    <w:p w14:paraId="4C9F1587" w14:textId="787DE5A1" w:rsidR="00EA7AC0" w:rsidRPr="00544FB6" w:rsidRDefault="00081729">
      <w:pPr>
        <w:rPr>
          <w:rFonts w:ascii="Calibri" w:eastAsia="Calibri" w:hAnsi="Calibri" w:cs="Calibri"/>
          <w:b/>
          <w:color w:val="434343"/>
          <w:sz w:val="16"/>
          <w:szCs w:val="16"/>
          <w:lang w:val="sr-Latn-RS"/>
        </w:rPr>
      </w:pPr>
      <w:r w:rsidRPr="00544FB6">
        <w:rPr>
          <w:vertAlign w:val="superscript"/>
          <w:lang w:val="sr-Latn-RS"/>
        </w:rPr>
        <w:footnoteRef/>
      </w:r>
      <w:r w:rsidRPr="00544FB6">
        <w:rPr>
          <w:rFonts w:ascii="Calibri" w:eastAsia="Calibri" w:hAnsi="Calibri" w:cs="Calibri"/>
          <w:b/>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9C3DC1" w:rsidRPr="00544FB6">
        <w:rPr>
          <w:rFonts w:ascii="Calibri" w:eastAsia="Calibri" w:hAnsi="Calibri" w:cs="Calibri"/>
          <w:color w:val="434343"/>
          <w:sz w:val="16"/>
          <w:szCs w:val="16"/>
          <w:lang w:val="sr-Latn-RS"/>
        </w:rPr>
        <w:t>Ishoda</w:t>
      </w:r>
      <w:r w:rsidRPr="00544FB6">
        <w:rPr>
          <w:rFonts w:ascii="Calibri" w:eastAsia="Calibri" w:hAnsi="Calibri" w:cs="Calibri"/>
          <w:color w:val="434343"/>
          <w:sz w:val="16"/>
          <w:szCs w:val="16"/>
          <w:lang w:val="sr-Latn-RS"/>
        </w:rPr>
        <w:t xml:space="preserve">: Broj osoba iz </w:t>
      </w:r>
      <w:r w:rsidR="009C3DC1" w:rsidRPr="00544FB6">
        <w:rPr>
          <w:rFonts w:ascii="Calibri" w:eastAsia="Calibri" w:hAnsi="Calibri" w:cs="Calibri"/>
          <w:color w:val="434343"/>
          <w:sz w:val="16"/>
          <w:szCs w:val="16"/>
          <w:lang w:val="sr-Latn-RS"/>
        </w:rPr>
        <w:t>ranjivih</w:t>
      </w:r>
      <w:r w:rsidRPr="00544FB6">
        <w:rPr>
          <w:rFonts w:ascii="Calibri" w:eastAsia="Calibri" w:hAnsi="Calibri" w:cs="Calibri"/>
          <w:color w:val="434343"/>
          <w:sz w:val="16"/>
          <w:szCs w:val="16"/>
          <w:lang w:val="sr-Latn-RS"/>
        </w:rPr>
        <w:t xml:space="preserve"> grupa koje imaju koristi od projekata koji smanjuju isključenost, diskriminaciju i nejednakost (cilj 7.500)_POV_ARI_1</w:t>
      </w:r>
    </w:p>
  </w:footnote>
  <w:footnote w:id="25">
    <w:p w14:paraId="0E09C818" w14:textId="1057F92E"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00DC682F" w:rsidRPr="00544FB6">
        <w:rPr>
          <w:rFonts w:ascii="Calibri" w:eastAsia="Calibri" w:hAnsi="Calibri" w:cs="Calibri"/>
          <w:color w:val="434343"/>
          <w:sz w:val="16"/>
          <w:szCs w:val="16"/>
          <w:lang w:val="sr-Latn-RS"/>
        </w:rPr>
        <w:t>Konkretno,</w:t>
      </w:r>
      <w:r w:rsidRPr="00544FB6">
        <w:rPr>
          <w:rFonts w:ascii="Calibri" w:eastAsia="Calibri" w:hAnsi="Calibri" w:cs="Calibri"/>
          <w:color w:val="434343"/>
          <w:sz w:val="16"/>
          <w:szCs w:val="16"/>
          <w:lang w:val="sr-Latn-RS"/>
        </w:rPr>
        <w:t xml:space="preserve"> Akcioni planovi za socijalnu zaštitu, individualizovana Odluka o socijalnim uslugama i Pravilnik za odabrane usluge</w:t>
      </w:r>
    </w:p>
  </w:footnote>
  <w:footnote w:id="26">
    <w:p w14:paraId="284DF159" w14:textId="0C549CE0"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III_</w:t>
      </w:r>
      <w:r w:rsidR="00DC682F" w:rsidRPr="00544FB6">
        <w:rPr>
          <w:rFonts w:ascii="Calibri" w:eastAsia="Calibri" w:hAnsi="Calibri" w:cs="Calibri"/>
          <w:b/>
          <w:color w:val="434343"/>
          <w:sz w:val="16"/>
          <w:szCs w:val="16"/>
          <w:lang w:val="sr-Latn-RS"/>
        </w:rPr>
        <w:t xml:space="preserve">Prilog </w:t>
      </w:r>
      <w:r w:rsidRPr="00544FB6">
        <w:rPr>
          <w:rFonts w:ascii="Calibri" w:eastAsia="Calibri" w:hAnsi="Calibri" w:cs="Calibri"/>
          <w:b/>
          <w:color w:val="434343"/>
          <w:sz w:val="16"/>
          <w:szCs w:val="16"/>
          <w:lang w:val="sr-Latn-RS"/>
        </w:rPr>
        <w:t>3.2</w:t>
      </w:r>
      <w:r w:rsidRPr="00544FB6">
        <w:rPr>
          <w:rFonts w:ascii="Calibri" w:eastAsia="Calibri" w:hAnsi="Calibri" w:cs="Calibri"/>
          <w:color w:val="434343"/>
          <w:sz w:val="16"/>
          <w:szCs w:val="16"/>
          <w:lang w:val="sr-Latn-RS"/>
        </w:rPr>
        <w:t>_</w:t>
      </w:r>
      <w:r w:rsidR="0055417B" w:rsidRPr="00544FB6">
        <w:rPr>
          <w:rFonts w:ascii="Calibri" w:eastAsia="Calibri" w:hAnsi="Calibri" w:cs="Calibri"/>
          <w:color w:val="434343"/>
          <w:sz w:val="16"/>
          <w:szCs w:val="16"/>
          <w:lang w:val="sr-Latn-RS"/>
        </w:rPr>
        <w:t>Završni izveštaj o tehničkoj pomoći za</w:t>
      </w:r>
      <w:r w:rsidR="006D6F55" w:rsidRPr="00544FB6">
        <w:rPr>
          <w:rFonts w:ascii="Calibri" w:eastAsia="Calibri" w:hAnsi="Calibri" w:cs="Calibri"/>
          <w:color w:val="434343"/>
          <w:sz w:val="16"/>
          <w:szCs w:val="16"/>
          <w:lang w:val="sr-Latn-RS"/>
        </w:rPr>
        <w:t xml:space="preserve"> USZ</w:t>
      </w:r>
      <w:r w:rsidRPr="00544FB6">
        <w:rPr>
          <w:rFonts w:ascii="Calibri" w:eastAsia="Calibri" w:hAnsi="Calibri" w:cs="Calibri"/>
          <w:color w:val="434343"/>
          <w:sz w:val="16"/>
          <w:szCs w:val="16"/>
          <w:lang w:val="sr-Latn-RS"/>
        </w:rPr>
        <w:t xml:space="preserve"> </w:t>
      </w:r>
    </w:p>
  </w:footnote>
  <w:footnote w:id="27">
    <w:p w14:paraId="5130B8C0"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Trstenik, Kraljevo i Raška u Rasinskom i Raškom okrugu i Veliko Gradište i Požarevac u Braničevskom okrugu</w:t>
      </w:r>
    </w:p>
  </w:footnote>
  <w:footnote w:id="28">
    <w:p w14:paraId="552C7A49"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podrška će biti koordinirana sa UNICEF-ovom podrškom za uspostavljanje usluga usmerenih na porodicu. </w:t>
      </w:r>
    </w:p>
  </w:footnote>
  <w:footnote w:id="29">
    <w:p w14:paraId="265C28E0" w14:textId="623BB20A"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3.3</w:t>
      </w:r>
      <w:r w:rsidRPr="00544FB6">
        <w:rPr>
          <w:rFonts w:ascii="Calibri" w:eastAsia="Calibri" w:hAnsi="Calibri" w:cs="Calibri"/>
          <w:color w:val="434343"/>
          <w:sz w:val="16"/>
          <w:szCs w:val="16"/>
          <w:lang w:val="sr-Latn-RS"/>
        </w:rPr>
        <w:t>_</w:t>
      </w:r>
      <w:r w:rsidR="0055417B" w:rsidRPr="00544FB6">
        <w:rPr>
          <w:rFonts w:ascii="Calibri" w:eastAsia="Calibri" w:hAnsi="Calibri" w:cs="Calibri"/>
          <w:color w:val="434343"/>
          <w:sz w:val="16"/>
          <w:szCs w:val="16"/>
          <w:lang w:val="sr-Latn-RS"/>
        </w:rPr>
        <w:t>Završni izveštaj o tehničkoj pomoći za</w:t>
      </w:r>
      <w:r w:rsidR="006D6F55" w:rsidRPr="00544FB6">
        <w:rPr>
          <w:rFonts w:ascii="Calibri" w:eastAsia="Calibri" w:hAnsi="Calibri" w:cs="Calibri"/>
          <w:color w:val="434343"/>
          <w:sz w:val="16"/>
          <w:szCs w:val="16"/>
          <w:lang w:val="sr-Latn-RS"/>
        </w:rPr>
        <w:t xml:space="preserve"> licenciranj</w:t>
      </w:r>
      <w:r w:rsidR="0055417B" w:rsidRPr="00544FB6">
        <w:rPr>
          <w:rFonts w:ascii="Calibri" w:eastAsia="Calibri" w:hAnsi="Calibri" w:cs="Calibri"/>
          <w:color w:val="434343"/>
          <w:sz w:val="16"/>
          <w:szCs w:val="16"/>
          <w:lang w:val="sr-Latn-RS"/>
        </w:rPr>
        <w:t>e</w:t>
      </w:r>
      <w:r w:rsidR="006D6F55" w:rsidRPr="00544FB6">
        <w:rPr>
          <w:rFonts w:ascii="Calibri" w:eastAsia="Calibri" w:hAnsi="Calibri" w:cs="Calibri"/>
          <w:color w:val="434343"/>
          <w:sz w:val="16"/>
          <w:szCs w:val="16"/>
          <w:lang w:val="sr-Latn-RS"/>
        </w:rPr>
        <w:t xml:space="preserve"> OCD</w:t>
      </w:r>
    </w:p>
  </w:footnote>
  <w:footnote w:id="30">
    <w:p w14:paraId="3898D17F" w14:textId="112D359D"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3.4</w:t>
      </w:r>
      <w:r w:rsidRPr="00544FB6">
        <w:rPr>
          <w:rFonts w:ascii="Calibri" w:eastAsia="Calibri" w:hAnsi="Calibri" w:cs="Calibri"/>
          <w:color w:val="434343"/>
          <w:sz w:val="16"/>
          <w:szCs w:val="16"/>
          <w:lang w:val="sr-Latn-RS"/>
        </w:rPr>
        <w:t>_</w:t>
      </w:r>
      <w:r w:rsidR="006D6F55" w:rsidRPr="00544FB6">
        <w:rPr>
          <w:rFonts w:ascii="Calibri" w:eastAsia="Calibri" w:hAnsi="Calibri" w:cs="Calibri"/>
          <w:color w:val="434343"/>
          <w:sz w:val="16"/>
          <w:szCs w:val="16"/>
          <w:lang w:val="sr-Latn-RS"/>
        </w:rPr>
        <w:t>Priručnik za profesionalce u centrima za socijalni rad (CRS)</w:t>
      </w:r>
    </w:p>
  </w:footnote>
  <w:footnote w:id="31">
    <w:p w14:paraId="59A9D0D9" w14:textId="23E78E3C"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b/>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3.5</w:t>
      </w:r>
      <w:r w:rsidRPr="00544FB6">
        <w:rPr>
          <w:rFonts w:ascii="Calibri" w:eastAsia="Calibri" w:hAnsi="Calibri" w:cs="Calibri"/>
          <w:color w:val="434343"/>
          <w:sz w:val="16"/>
          <w:szCs w:val="16"/>
          <w:lang w:val="sr-Latn-RS"/>
        </w:rPr>
        <w:t>_</w:t>
      </w:r>
      <w:r w:rsidR="006D6F55" w:rsidRPr="00544FB6">
        <w:rPr>
          <w:rFonts w:ascii="Calibri" w:eastAsia="Calibri" w:hAnsi="Calibri" w:cs="Calibri"/>
          <w:color w:val="434343"/>
          <w:sz w:val="16"/>
          <w:szCs w:val="16"/>
          <w:lang w:val="sr-Latn-RS"/>
        </w:rPr>
        <w:t>Vodič za uspostavljanje integrisane podrške korisnicima NSP na lokalnom nivou</w:t>
      </w:r>
      <w:r w:rsidRPr="00544FB6">
        <w:rPr>
          <w:rFonts w:ascii="Calibri" w:eastAsia="Calibri" w:hAnsi="Calibri" w:cs="Calibri"/>
          <w:color w:val="434343"/>
          <w:sz w:val="16"/>
          <w:szCs w:val="16"/>
          <w:lang w:val="sr-Latn-RS"/>
        </w:rPr>
        <w:t xml:space="preserve"> </w:t>
      </w:r>
    </w:p>
  </w:footnote>
  <w:footnote w:id="32">
    <w:p w14:paraId="62BDFB42" w14:textId="0D99581E"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3.6</w:t>
      </w:r>
      <w:r w:rsidRPr="00544FB6">
        <w:rPr>
          <w:rFonts w:ascii="Calibri" w:eastAsia="Calibri" w:hAnsi="Calibri" w:cs="Calibri"/>
          <w:color w:val="434343"/>
          <w:sz w:val="16"/>
          <w:szCs w:val="16"/>
          <w:lang w:val="sr-Latn-RS"/>
        </w:rPr>
        <w:t xml:space="preserve">_ Program obuke </w:t>
      </w:r>
      <w:r w:rsidR="006D6F55" w:rsidRPr="00544FB6">
        <w:rPr>
          <w:rFonts w:ascii="Calibri" w:eastAsia="Calibri" w:hAnsi="Calibri" w:cs="Calibri"/>
          <w:color w:val="434343"/>
          <w:sz w:val="16"/>
          <w:szCs w:val="16"/>
          <w:lang w:val="sr-Latn-RS"/>
        </w:rPr>
        <w:t>za uspostavljanje integrisane podrške korisnicima NSP na lokalnom nivou</w:t>
      </w:r>
      <w:r w:rsidRPr="00544FB6">
        <w:rPr>
          <w:rFonts w:ascii="Calibri" w:eastAsia="Calibri" w:hAnsi="Calibri" w:cs="Calibri"/>
          <w:color w:val="434343"/>
          <w:sz w:val="16"/>
          <w:szCs w:val="16"/>
          <w:lang w:val="sr-Latn-RS"/>
        </w:rPr>
        <w:t xml:space="preserve"> </w:t>
      </w:r>
    </w:p>
  </w:footnote>
  <w:footnote w:id="33">
    <w:p w14:paraId="2D5CF86E" w14:textId="7E903B6F"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3.7_</w:t>
      </w:r>
      <w:r w:rsidR="006D6F55" w:rsidRPr="00544FB6">
        <w:rPr>
          <w:rFonts w:ascii="Calibri" w:eastAsia="Calibri" w:hAnsi="Calibri" w:cs="Calibri"/>
          <w:color w:val="434343"/>
          <w:sz w:val="16"/>
          <w:szCs w:val="16"/>
          <w:lang w:val="sr-Latn-RS"/>
        </w:rPr>
        <w:t>Pravilnik o saradnji između CSR i NSZ</w:t>
      </w:r>
    </w:p>
  </w:footnote>
  <w:footnote w:id="34">
    <w:p w14:paraId="62B36B8D" w14:textId="24F78CF0"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E4344B"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2 - Broj osoba iz </w:t>
      </w:r>
      <w:r w:rsidR="00E4344B" w:rsidRPr="00544FB6">
        <w:rPr>
          <w:rFonts w:ascii="Calibri" w:eastAsia="Calibri" w:hAnsi="Calibri" w:cs="Calibri"/>
          <w:color w:val="434343"/>
          <w:sz w:val="16"/>
          <w:szCs w:val="16"/>
          <w:lang w:val="sr-Latn-RS"/>
        </w:rPr>
        <w:t>ranjivih</w:t>
      </w:r>
      <w:r w:rsidRPr="00544FB6">
        <w:rPr>
          <w:rFonts w:ascii="Calibri" w:eastAsia="Calibri" w:hAnsi="Calibri" w:cs="Calibri"/>
          <w:color w:val="434343"/>
          <w:sz w:val="16"/>
          <w:szCs w:val="16"/>
          <w:lang w:val="sr-Latn-RS"/>
        </w:rPr>
        <w:t xml:space="preserve"> grupa koje imaju koristi od projekata koji</w:t>
      </w:r>
      <w:r w:rsidR="00625E65" w:rsidRPr="00544FB6">
        <w:rPr>
          <w:rFonts w:ascii="Calibri" w:eastAsia="Calibri" w:hAnsi="Calibri" w:cs="Calibri"/>
          <w:color w:val="434343"/>
          <w:sz w:val="16"/>
          <w:szCs w:val="16"/>
          <w:lang w:val="sr-Latn-RS"/>
        </w:rPr>
        <w:t>ma se</w:t>
      </w:r>
      <w:r w:rsidRPr="00544FB6">
        <w:rPr>
          <w:rFonts w:ascii="Calibri" w:eastAsia="Calibri" w:hAnsi="Calibri" w:cs="Calibri"/>
          <w:color w:val="434343"/>
          <w:sz w:val="16"/>
          <w:szCs w:val="16"/>
          <w:lang w:val="sr-Latn-RS"/>
        </w:rPr>
        <w:t xml:space="preserve"> smanjuj</w:t>
      </w:r>
      <w:r w:rsidR="00625E65" w:rsidRPr="00544FB6">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isključenost, diskriminaci</w:t>
      </w:r>
      <w:r w:rsidR="00625E65" w:rsidRPr="00544FB6">
        <w:rPr>
          <w:rFonts w:ascii="Calibri" w:eastAsia="Calibri" w:hAnsi="Calibri" w:cs="Calibri"/>
          <w:color w:val="434343"/>
          <w:sz w:val="16"/>
          <w:szCs w:val="16"/>
          <w:lang w:val="sr-Latn-RS"/>
        </w:rPr>
        <w:t>ja</w:t>
      </w:r>
      <w:r w:rsidRPr="00544FB6">
        <w:rPr>
          <w:rFonts w:ascii="Calibri" w:eastAsia="Calibri" w:hAnsi="Calibri" w:cs="Calibri"/>
          <w:color w:val="434343"/>
          <w:sz w:val="16"/>
          <w:szCs w:val="16"/>
          <w:lang w:val="sr-Latn-RS"/>
        </w:rPr>
        <w:t xml:space="preserve"> i nejednakost (cilj 7.500) i indikatora za </w:t>
      </w:r>
      <w:r w:rsidR="00625E65" w:rsidRPr="00544FB6">
        <w:rPr>
          <w:rFonts w:ascii="Calibri" w:eastAsia="Calibri" w:hAnsi="Calibri" w:cs="Calibri"/>
          <w:color w:val="434343"/>
          <w:sz w:val="16"/>
          <w:szCs w:val="16"/>
          <w:lang w:val="sr-Latn-RS"/>
        </w:rPr>
        <w:t>Rezultat</w:t>
      </w:r>
      <w:r w:rsidRPr="00544FB6">
        <w:rPr>
          <w:rFonts w:ascii="Calibri" w:eastAsia="Calibri" w:hAnsi="Calibri" w:cs="Calibri"/>
          <w:color w:val="434343"/>
          <w:sz w:val="16"/>
          <w:szCs w:val="16"/>
          <w:lang w:val="sr-Latn-RS"/>
        </w:rPr>
        <w:t xml:space="preserve"> 2.1 koji</w:t>
      </w:r>
      <w:r w:rsidR="00625E65" w:rsidRPr="00544FB6">
        <w:rPr>
          <w:rFonts w:ascii="Calibri" w:eastAsia="Calibri" w:hAnsi="Calibri" w:cs="Calibri"/>
          <w:color w:val="434343"/>
          <w:sz w:val="16"/>
          <w:szCs w:val="16"/>
          <w:lang w:val="sr-Latn-RS"/>
        </w:rPr>
        <w:t>m se</w:t>
      </w:r>
      <w:r w:rsidRPr="00544FB6">
        <w:rPr>
          <w:rFonts w:ascii="Calibri" w:eastAsia="Calibri" w:hAnsi="Calibri" w:cs="Calibri"/>
          <w:color w:val="434343"/>
          <w:sz w:val="16"/>
          <w:szCs w:val="16"/>
          <w:lang w:val="sr-Latn-RS"/>
        </w:rPr>
        <w:t xml:space="preserve"> određuje broj </w:t>
      </w:r>
      <w:r w:rsidR="00625E65"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i </w:t>
      </w:r>
      <w:r w:rsidR="00625E65" w:rsidRPr="00544FB6">
        <w:rPr>
          <w:rFonts w:ascii="Calibri" w:eastAsia="Calibri" w:hAnsi="Calibri" w:cs="Calibri"/>
          <w:color w:val="434343"/>
          <w:sz w:val="16"/>
          <w:szCs w:val="16"/>
          <w:lang w:val="sr-Latn-RS"/>
        </w:rPr>
        <w:t>CSR</w:t>
      </w:r>
      <w:r w:rsidRPr="00544FB6">
        <w:rPr>
          <w:rFonts w:ascii="Calibri" w:eastAsia="Calibri" w:hAnsi="Calibri" w:cs="Calibri"/>
          <w:color w:val="434343"/>
          <w:sz w:val="16"/>
          <w:szCs w:val="16"/>
          <w:lang w:val="sr-Latn-RS"/>
        </w:rPr>
        <w:t xml:space="preserve"> koji su podigli kapacitete za uspostavljanje mehanizama za model</w:t>
      </w:r>
      <w:r w:rsidR="00625E65" w:rsidRPr="00544FB6">
        <w:rPr>
          <w:rFonts w:ascii="Calibri" w:eastAsia="Calibri" w:hAnsi="Calibri" w:cs="Calibri"/>
          <w:color w:val="434343"/>
          <w:sz w:val="16"/>
          <w:szCs w:val="16"/>
          <w:lang w:val="sr-Latn-RS"/>
        </w:rPr>
        <w:t xml:space="preserve"> radne</w:t>
      </w:r>
      <w:r w:rsidRPr="00544FB6">
        <w:rPr>
          <w:rFonts w:ascii="Calibri" w:eastAsia="Calibri" w:hAnsi="Calibri" w:cs="Calibri"/>
          <w:color w:val="434343"/>
          <w:sz w:val="16"/>
          <w:szCs w:val="16"/>
          <w:lang w:val="sr-Latn-RS"/>
        </w:rPr>
        <w:t xml:space="preserve"> aktivacije korisnik</w:t>
      </w:r>
      <w:r w:rsidR="00625E65" w:rsidRPr="00544FB6">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 xml:space="preserve"> </w:t>
      </w:r>
      <w:r w:rsidR="00625E65" w:rsidRPr="00544FB6">
        <w:rPr>
          <w:rFonts w:ascii="Calibri" w:eastAsia="Calibri" w:hAnsi="Calibri" w:cs="Calibri"/>
          <w:color w:val="434343"/>
          <w:sz w:val="16"/>
          <w:szCs w:val="16"/>
          <w:lang w:val="sr-Latn-RS"/>
        </w:rPr>
        <w:t>novčane</w:t>
      </w:r>
      <w:r w:rsidRPr="00544FB6">
        <w:rPr>
          <w:rFonts w:ascii="Calibri" w:eastAsia="Calibri" w:hAnsi="Calibri" w:cs="Calibri"/>
          <w:color w:val="434343"/>
          <w:sz w:val="16"/>
          <w:szCs w:val="16"/>
          <w:lang w:val="sr-Latn-RS"/>
        </w:rPr>
        <w:t xml:space="preserve"> socijalne pomoći (cilj 12).</w:t>
      </w:r>
    </w:p>
  </w:footnote>
  <w:footnote w:id="35">
    <w:p w14:paraId="1831E707" w14:textId="062B0ABD" w:rsidR="00EA7AC0" w:rsidRPr="00544FB6" w:rsidRDefault="00081729">
      <w:pPr>
        <w:jc w:val="both"/>
        <w:rPr>
          <w:rFonts w:ascii="Calibri" w:eastAsia="Calibri" w:hAnsi="Calibri" w:cs="Calibri"/>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Time se ukupan broj zaposlenih </w:t>
      </w:r>
      <w:r w:rsidR="00C43BCB" w:rsidRPr="00544FB6">
        <w:rPr>
          <w:rFonts w:ascii="Calibri" w:eastAsia="Calibri" w:hAnsi="Calibri" w:cs="Calibri"/>
          <w:color w:val="434343"/>
          <w:sz w:val="16"/>
          <w:szCs w:val="16"/>
          <w:lang w:val="sr-Latn-RS"/>
        </w:rPr>
        <w:t xml:space="preserve">koji su prošli obuku </w:t>
      </w:r>
      <w:r w:rsidRPr="00544FB6">
        <w:rPr>
          <w:rFonts w:ascii="Calibri" w:eastAsia="Calibri" w:hAnsi="Calibri" w:cs="Calibri"/>
          <w:color w:val="434343"/>
          <w:sz w:val="16"/>
          <w:szCs w:val="16"/>
          <w:lang w:val="sr-Latn-RS"/>
        </w:rPr>
        <w:t>u okviru ove inicijative, koju finansiraju i PRO LGPN i UNICEF, povećava na 153 (84% žena) iz ukupno 73 opštine tokom 2023. i 2024. godine.</w:t>
      </w:r>
    </w:p>
  </w:footnote>
  <w:footnote w:id="36">
    <w:p w14:paraId="4D78B31C" w14:textId="29CE325B"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Produženje </w:t>
      </w:r>
      <w:r w:rsidR="00FC3BA6" w:rsidRPr="00544FB6">
        <w:rPr>
          <w:rFonts w:ascii="Calibri" w:eastAsia="Calibri" w:hAnsi="Calibri" w:cs="Calibri"/>
          <w:color w:val="434343"/>
          <w:sz w:val="16"/>
          <w:szCs w:val="16"/>
          <w:lang w:val="sr-Latn-RS"/>
        </w:rPr>
        <w:t>izvršenja rasohoda</w:t>
      </w:r>
      <w:r w:rsidRPr="00544FB6">
        <w:rPr>
          <w:rFonts w:ascii="Calibri" w:eastAsia="Calibri" w:hAnsi="Calibri" w:cs="Calibri"/>
          <w:color w:val="434343"/>
          <w:sz w:val="16"/>
          <w:szCs w:val="16"/>
          <w:lang w:val="sr-Latn-RS"/>
        </w:rPr>
        <w:t xml:space="preserve"> za period od šest meseci do 30. juna 2025. godine</w:t>
      </w:r>
    </w:p>
  </w:footnote>
  <w:footnote w:id="37">
    <w:p w14:paraId="2A7C2286" w14:textId="496DEDD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b/>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3.8</w:t>
      </w:r>
      <w:r w:rsidRPr="00544FB6">
        <w:rPr>
          <w:rFonts w:ascii="Calibri" w:eastAsia="Calibri" w:hAnsi="Calibri" w:cs="Calibri"/>
          <w:color w:val="434343"/>
          <w:sz w:val="16"/>
          <w:szCs w:val="16"/>
          <w:lang w:val="sr-Latn-RS"/>
        </w:rPr>
        <w:t xml:space="preserve">_ Vodič za indeks </w:t>
      </w:r>
      <w:r w:rsidR="002164A6">
        <w:rPr>
          <w:rFonts w:ascii="Calibri" w:eastAsia="Calibri" w:hAnsi="Calibri" w:cs="Calibri"/>
          <w:color w:val="434343"/>
          <w:sz w:val="16"/>
          <w:szCs w:val="16"/>
          <w:lang w:val="sr-Latn-RS"/>
        </w:rPr>
        <w:t>blagostanja</w:t>
      </w:r>
      <w:r w:rsidRPr="00544FB6">
        <w:rPr>
          <w:rFonts w:ascii="Calibri" w:eastAsia="Calibri" w:hAnsi="Calibri" w:cs="Calibri"/>
          <w:color w:val="434343"/>
          <w:sz w:val="16"/>
          <w:szCs w:val="16"/>
          <w:lang w:val="sr-Latn-RS"/>
        </w:rPr>
        <w:t xml:space="preserve"> mladih</w:t>
      </w:r>
    </w:p>
  </w:footnote>
  <w:footnote w:id="38">
    <w:p w14:paraId="774530FD" w14:textId="76CCF0CE" w:rsidR="00EA7AC0" w:rsidRPr="00544FB6" w:rsidRDefault="00081729">
      <w:pPr>
        <w:rPr>
          <w:rFonts w:ascii="Calibri" w:eastAsia="Calibri" w:hAnsi="Calibri" w:cs="Calibri"/>
          <w:b/>
          <w:color w:val="0092D1"/>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Svi relevantni materijali </w:t>
      </w:r>
      <w:r w:rsidR="006F3473" w:rsidRPr="00544FB6">
        <w:rPr>
          <w:rFonts w:ascii="Calibri" w:eastAsia="Calibri" w:hAnsi="Calibri" w:cs="Calibri"/>
          <w:color w:val="434343"/>
          <w:sz w:val="16"/>
          <w:szCs w:val="16"/>
          <w:lang w:val="sr-Latn-RS"/>
        </w:rPr>
        <w:t>mogu se naći</w:t>
      </w:r>
      <w:r w:rsidRPr="00544FB6">
        <w:rPr>
          <w:rFonts w:ascii="Calibri" w:eastAsia="Calibri" w:hAnsi="Calibri" w:cs="Calibri"/>
          <w:color w:val="434343"/>
          <w:sz w:val="16"/>
          <w:szCs w:val="16"/>
          <w:lang w:val="sr-Latn-RS"/>
        </w:rPr>
        <w:t xml:space="preserve"> na zvaničnom </w:t>
      </w:r>
      <w:r w:rsidR="006F3473" w:rsidRPr="00544FB6">
        <w:rPr>
          <w:rFonts w:ascii="Calibri" w:eastAsia="Calibri" w:hAnsi="Calibri" w:cs="Calibri"/>
          <w:color w:val="434343"/>
          <w:sz w:val="16"/>
          <w:szCs w:val="16"/>
          <w:lang w:val="sr-Latn-RS"/>
        </w:rPr>
        <w:t>veb-</w:t>
      </w:r>
      <w:r w:rsidRPr="00544FB6">
        <w:rPr>
          <w:rFonts w:ascii="Calibri" w:eastAsia="Calibri" w:hAnsi="Calibri" w:cs="Calibri"/>
          <w:color w:val="434343"/>
          <w:sz w:val="16"/>
          <w:szCs w:val="16"/>
          <w:lang w:val="sr-Latn-RS"/>
        </w:rPr>
        <w:t>sajtu MT</w:t>
      </w:r>
      <w:r w:rsidR="006F3473" w:rsidRPr="00544FB6">
        <w:rPr>
          <w:rFonts w:ascii="Calibri" w:eastAsia="Calibri" w:hAnsi="Calibri" w:cs="Calibri"/>
          <w:color w:val="434343"/>
          <w:sz w:val="16"/>
          <w:szCs w:val="16"/>
          <w:lang w:val="sr-Latn-RS"/>
        </w:rPr>
        <w:t>O</w:t>
      </w:r>
      <w:r w:rsidRPr="00544FB6">
        <w:rPr>
          <w:rFonts w:ascii="Calibri" w:eastAsia="Calibri" w:hAnsi="Calibri" w:cs="Calibri"/>
          <w:color w:val="434343"/>
          <w:sz w:val="16"/>
          <w:szCs w:val="16"/>
          <w:lang w:val="sr-Latn-RS"/>
        </w:rPr>
        <w:t xml:space="preserve"> u odeljku </w:t>
      </w:r>
      <w:hyperlink r:id="rId1">
        <w:r w:rsidRPr="00544FB6">
          <w:rPr>
            <w:rFonts w:ascii="Calibri" w:eastAsia="Calibri" w:hAnsi="Calibri" w:cs="Calibri"/>
            <w:b/>
            <w:color w:val="0092D1"/>
            <w:sz w:val="16"/>
            <w:szCs w:val="16"/>
            <w:u w:val="single"/>
            <w:lang w:val="sr-Latn-RS"/>
          </w:rPr>
          <w:t>Publikacije</w:t>
        </w:r>
      </w:hyperlink>
      <w:r w:rsidRPr="00544FB6">
        <w:rPr>
          <w:rFonts w:ascii="Calibri" w:eastAsia="Calibri" w:hAnsi="Calibri" w:cs="Calibri"/>
          <w:b/>
          <w:color w:val="0092D1"/>
          <w:sz w:val="16"/>
          <w:szCs w:val="16"/>
          <w:lang w:val="sr-Latn-RS"/>
        </w:rPr>
        <w:t>.</w:t>
      </w:r>
    </w:p>
  </w:footnote>
  <w:footnote w:id="39">
    <w:p w14:paraId="34755099" w14:textId="77777777" w:rsidR="00EA7AC0" w:rsidRPr="00544FB6" w:rsidRDefault="00081729">
      <w:pPr>
        <w:rPr>
          <w:rFonts w:ascii="Calibri" w:eastAsia="Calibri" w:hAnsi="Calibri" w:cs="Calibri"/>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Šabac, Kruševac, Lajkovac, Užice, Ivanjica, Raška, Despotovac, Aleksinac, Petrovac na Mlavi, Smederevska Palanka, Surdulica, Dimitrovgrad, Leskovac </w:t>
      </w:r>
    </w:p>
  </w:footnote>
  <w:footnote w:id="40">
    <w:p w14:paraId="13A1CCA2" w14:textId="7AF6AFEC"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3.9</w:t>
      </w:r>
      <w:r w:rsidRPr="00544FB6">
        <w:rPr>
          <w:rFonts w:ascii="Calibri" w:eastAsia="Calibri" w:hAnsi="Calibri" w:cs="Calibri"/>
          <w:color w:val="434343"/>
          <w:sz w:val="16"/>
          <w:szCs w:val="16"/>
          <w:lang w:val="sr-Latn-RS"/>
        </w:rPr>
        <w:t>_</w:t>
      </w:r>
      <w:r w:rsidR="006D6F55" w:rsidRPr="00544FB6">
        <w:rPr>
          <w:lang w:val="sr-Latn-RS"/>
        </w:rPr>
        <w:t xml:space="preserve"> </w:t>
      </w:r>
      <w:r w:rsidR="006D6F55" w:rsidRPr="00544FB6">
        <w:rPr>
          <w:rFonts w:ascii="Calibri" w:eastAsia="Calibri" w:hAnsi="Calibri" w:cs="Calibri"/>
          <w:color w:val="434343"/>
          <w:sz w:val="16"/>
          <w:szCs w:val="16"/>
          <w:lang w:val="sr-Latn-RS"/>
        </w:rPr>
        <w:t xml:space="preserve">Izveštaj o proceni lokalnih kapaciteta i </w:t>
      </w:r>
      <w:r w:rsidR="006F3473" w:rsidRPr="00544FB6">
        <w:rPr>
          <w:rFonts w:ascii="Calibri" w:eastAsia="Calibri" w:hAnsi="Calibri" w:cs="Calibri"/>
          <w:color w:val="434343"/>
          <w:sz w:val="16"/>
          <w:szCs w:val="16"/>
          <w:lang w:val="sr-Latn-RS"/>
        </w:rPr>
        <w:t>s</w:t>
      </w:r>
      <w:r w:rsidR="006D6F55" w:rsidRPr="00544FB6">
        <w:rPr>
          <w:rFonts w:ascii="Calibri" w:eastAsia="Calibri" w:hAnsi="Calibri" w:cs="Calibri"/>
          <w:color w:val="434343"/>
          <w:sz w:val="16"/>
          <w:szCs w:val="16"/>
          <w:lang w:val="sr-Latn-RS"/>
        </w:rPr>
        <w:t>mernic</w:t>
      </w:r>
      <w:r w:rsidR="006F3473" w:rsidRPr="00544FB6">
        <w:rPr>
          <w:rFonts w:ascii="Calibri" w:eastAsia="Calibri" w:hAnsi="Calibri" w:cs="Calibri"/>
          <w:color w:val="434343"/>
          <w:sz w:val="16"/>
          <w:szCs w:val="16"/>
          <w:lang w:val="sr-Latn-RS"/>
        </w:rPr>
        <w:t>ama</w:t>
      </w:r>
      <w:r w:rsidR="006D6F55" w:rsidRPr="00544FB6">
        <w:rPr>
          <w:rFonts w:ascii="Calibri" w:eastAsia="Calibri" w:hAnsi="Calibri" w:cs="Calibri"/>
          <w:color w:val="434343"/>
          <w:sz w:val="16"/>
          <w:szCs w:val="16"/>
          <w:lang w:val="sr-Latn-RS"/>
        </w:rPr>
        <w:t xml:space="preserve"> za dalje unapređenje procesa deinstitucionalizacije u Srbiji (2022–2026.)</w:t>
      </w:r>
      <w:r w:rsidRPr="00544FB6">
        <w:rPr>
          <w:rFonts w:ascii="Calibri" w:eastAsia="Calibri" w:hAnsi="Calibri" w:cs="Calibri"/>
          <w:color w:val="434343"/>
          <w:sz w:val="16"/>
          <w:szCs w:val="16"/>
          <w:lang w:val="sr-Latn-RS"/>
        </w:rPr>
        <w:t>.</w:t>
      </w:r>
    </w:p>
  </w:footnote>
  <w:footnote w:id="41">
    <w:p w14:paraId="41342E88" w14:textId="17E80CCD"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642E93" w:rsidRPr="00544FB6">
        <w:rPr>
          <w:rFonts w:ascii="Calibri" w:eastAsia="Calibri" w:hAnsi="Calibri" w:cs="Calibri"/>
          <w:color w:val="434343"/>
          <w:sz w:val="16"/>
          <w:szCs w:val="16"/>
          <w:lang w:val="sr-Latn-RS"/>
        </w:rPr>
        <w:t>za Rezultat</w:t>
      </w:r>
      <w:r w:rsidRPr="00544FB6">
        <w:rPr>
          <w:rFonts w:ascii="Calibri" w:eastAsia="Calibri" w:hAnsi="Calibri" w:cs="Calibri"/>
          <w:color w:val="434343"/>
          <w:sz w:val="16"/>
          <w:szCs w:val="16"/>
          <w:lang w:val="sr-Latn-RS"/>
        </w:rPr>
        <w:t xml:space="preserve"> 2.3 koji</w:t>
      </w:r>
      <w:r w:rsidR="00642E93" w:rsidRPr="00544FB6">
        <w:rPr>
          <w:rFonts w:ascii="Calibri" w:eastAsia="Calibri" w:hAnsi="Calibri" w:cs="Calibri"/>
          <w:color w:val="434343"/>
          <w:sz w:val="16"/>
          <w:szCs w:val="16"/>
          <w:lang w:val="sr-Latn-RS"/>
        </w:rPr>
        <w:t>m se</w:t>
      </w:r>
      <w:r w:rsidRPr="00544FB6">
        <w:rPr>
          <w:rFonts w:ascii="Calibri" w:eastAsia="Calibri" w:hAnsi="Calibri" w:cs="Calibri"/>
          <w:color w:val="434343"/>
          <w:sz w:val="16"/>
          <w:szCs w:val="16"/>
          <w:lang w:val="sr-Latn-RS"/>
        </w:rPr>
        <w:t xml:space="preserve"> </w:t>
      </w:r>
      <w:r w:rsidR="00642E93" w:rsidRPr="00544FB6">
        <w:rPr>
          <w:rFonts w:ascii="Calibri" w:eastAsia="Calibri" w:hAnsi="Calibri" w:cs="Calibri"/>
          <w:color w:val="434343"/>
          <w:sz w:val="16"/>
          <w:szCs w:val="16"/>
          <w:lang w:val="sr-Latn-RS"/>
        </w:rPr>
        <w:t>precizira</w:t>
      </w:r>
      <w:r w:rsidRPr="00544FB6">
        <w:rPr>
          <w:rFonts w:ascii="Calibri" w:eastAsia="Calibri" w:hAnsi="Calibri" w:cs="Calibri"/>
          <w:color w:val="434343"/>
          <w:sz w:val="16"/>
          <w:szCs w:val="16"/>
          <w:lang w:val="sr-Latn-RS"/>
        </w:rPr>
        <w:t xml:space="preserve"> broj </w:t>
      </w:r>
      <w:r w:rsidR="00642E93" w:rsidRPr="00544FB6">
        <w:rPr>
          <w:rFonts w:ascii="Calibri" w:eastAsia="Calibri" w:hAnsi="Calibri" w:cs="Calibri"/>
          <w:color w:val="434343"/>
          <w:sz w:val="16"/>
          <w:szCs w:val="16"/>
          <w:lang w:val="sr-Latn-RS"/>
        </w:rPr>
        <w:t>JLS</w:t>
      </w:r>
      <w:r w:rsidR="005F2FD2" w:rsidRPr="00544FB6">
        <w:rPr>
          <w:rFonts w:ascii="Calibri" w:eastAsia="Calibri" w:hAnsi="Calibri" w:cs="Calibri"/>
          <w:color w:val="434343"/>
          <w:sz w:val="16"/>
          <w:szCs w:val="16"/>
          <w:lang w:val="sr-Latn-RS"/>
        </w:rPr>
        <w:t xml:space="preserve"> koje su</w:t>
      </w:r>
      <w:r w:rsidRPr="00544FB6">
        <w:rPr>
          <w:rFonts w:ascii="Calibri" w:eastAsia="Calibri" w:hAnsi="Calibri" w:cs="Calibri"/>
          <w:color w:val="434343"/>
          <w:sz w:val="16"/>
          <w:szCs w:val="16"/>
          <w:lang w:val="sr-Latn-RS"/>
        </w:rPr>
        <w:t xml:space="preserve"> izgra</w:t>
      </w:r>
      <w:r w:rsidR="005F2FD2" w:rsidRPr="00544FB6">
        <w:rPr>
          <w:rFonts w:ascii="Calibri" w:eastAsia="Calibri" w:hAnsi="Calibri" w:cs="Calibri"/>
          <w:color w:val="434343"/>
          <w:sz w:val="16"/>
          <w:szCs w:val="16"/>
          <w:lang w:val="sr-Latn-RS"/>
        </w:rPr>
        <w:t>dile</w:t>
      </w:r>
      <w:r w:rsidRPr="00544FB6">
        <w:rPr>
          <w:rFonts w:ascii="Calibri" w:eastAsia="Calibri" w:hAnsi="Calibri" w:cs="Calibri"/>
          <w:color w:val="434343"/>
          <w:sz w:val="16"/>
          <w:szCs w:val="16"/>
          <w:lang w:val="sr-Latn-RS"/>
        </w:rPr>
        <w:t xml:space="preserve"> kapacitet</w:t>
      </w:r>
      <w:r w:rsidR="005F2FD2" w:rsidRPr="00544FB6">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za organizovane i sistematske pristupe za proces deinstitucionalizacije (cilj 12).</w:t>
      </w:r>
    </w:p>
  </w:footnote>
  <w:footnote w:id="42">
    <w:p w14:paraId="09E9DC6B"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Šabac, Loznica, Čačak, Gornji Milanovac, Ivanjica, Kraljevo, Raška, Niš, Aleksinac, Jagodina, Bor, Užice, Pirot, Svrljig, Vrnjačka Banja, Mali Zvornik</w:t>
      </w:r>
    </w:p>
  </w:footnote>
  <w:footnote w:id="43">
    <w:p w14:paraId="6BB9B382"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Vladimirci, Lučani, Ljubovija, Krupanj, Gadzin Han, Doljevac, Merošina, Ražanj, Koceljeva, Valjevo, Smederevo  </w:t>
      </w:r>
    </w:p>
  </w:footnote>
  <w:footnote w:id="44">
    <w:p w14:paraId="4E287CBC" w14:textId="784FF4BB"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Mačva</w:t>
      </w:r>
      <w:r w:rsidR="00AF29D2" w:rsidRPr="00544FB6">
        <w:rPr>
          <w:rFonts w:ascii="Calibri" w:eastAsia="Calibri" w:hAnsi="Calibri" w:cs="Calibri"/>
          <w:color w:val="434343"/>
          <w:sz w:val="16"/>
          <w:szCs w:val="16"/>
          <w:lang w:val="sr-Latn-RS"/>
        </w:rPr>
        <w:t>nski</w:t>
      </w:r>
      <w:r w:rsidRPr="00544FB6">
        <w:rPr>
          <w:rFonts w:ascii="Calibri" w:eastAsia="Calibri" w:hAnsi="Calibri" w:cs="Calibri"/>
          <w:color w:val="434343"/>
          <w:sz w:val="16"/>
          <w:szCs w:val="16"/>
          <w:lang w:val="sr-Latn-RS"/>
        </w:rPr>
        <w:t>, Moravski, Nišavski i Raški</w:t>
      </w:r>
    </w:p>
  </w:footnote>
  <w:footnote w:id="45">
    <w:p w14:paraId="0246118A" w14:textId="44EE8836"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Ova intervencija će doprineti postizanju rezultata 2.3. koji</w:t>
      </w:r>
      <w:r w:rsidR="005A7237" w:rsidRPr="00544FB6">
        <w:rPr>
          <w:rFonts w:ascii="Calibri" w:eastAsia="Calibri" w:hAnsi="Calibri" w:cs="Calibri"/>
          <w:color w:val="434343"/>
          <w:sz w:val="16"/>
          <w:szCs w:val="16"/>
          <w:lang w:val="sr-Latn-RS"/>
        </w:rPr>
        <w:t>m</w:t>
      </w:r>
      <w:r w:rsidRPr="00544FB6">
        <w:rPr>
          <w:rFonts w:ascii="Calibri" w:eastAsia="Calibri" w:hAnsi="Calibri" w:cs="Calibri"/>
          <w:color w:val="434343"/>
          <w:sz w:val="16"/>
          <w:szCs w:val="16"/>
          <w:lang w:val="sr-Latn-RS"/>
        </w:rPr>
        <w:t xml:space="preserve"> </w:t>
      </w:r>
      <w:r w:rsidR="005A7237" w:rsidRPr="00544FB6">
        <w:rPr>
          <w:rFonts w:ascii="Calibri" w:eastAsia="Calibri" w:hAnsi="Calibri" w:cs="Calibri"/>
          <w:color w:val="434343"/>
          <w:sz w:val="16"/>
          <w:szCs w:val="16"/>
          <w:lang w:val="sr-Latn-RS"/>
        </w:rPr>
        <w:t>se predviđa</w:t>
      </w:r>
      <w:r w:rsidRPr="00544FB6">
        <w:rPr>
          <w:rFonts w:ascii="Calibri" w:eastAsia="Calibri" w:hAnsi="Calibri" w:cs="Calibri"/>
          <w:color w:val="434343"/>
          <w:sz w:val="16"/>
          <w:szCs w:val="16"/>
          <w:lang w:val="sr-Latn-RS"/>
        </w:rPr>
        <w:t xml:space="preserve"> da najmanje 50 postojećih hraniteljskih porodica</w:t>
      </w:r>
      <w:r w:rsidR="005A7237" w:rsidRPr="00544FB6">
        <w:rPr>
          <w:rFonts w:ascii="Calibri" w:eastAsia="Calibri" w:hAnsi="Calibri" w:cs="Calibri"/>
          <w:color w:val="434343"/>
          <w:sz w:val="16"/>
          <w:szCs w:val="16"/>
          <w:lang w:val="sr-Latn-RS"/>
        </w:rPr>
        <w:t xml:space="preserve"> bude</w:t>
      </w:r>
      <w:r w:rsidRPr="00544FB6">
        <w:rPr>
          <w:rFonts w:ascii="Calibri" w:eastAsia="Calibri" w:hAnsi="Calibri" w:cs="Calibri"/>
          <w:color w:val="434343"/>
          <w:sz w:val="16"/>
          <w:szCs w:val="16"/>
          <w:lang w:val="sr-Latn-RS"/>
        </w:rPr>
        <w:t xml:space="preserve"> obučeno za specijalizovane oblike hraniteljstva.</w:t>
      </w:r>
    </w:p>
  </w:footnote>
  <w:footnote w:id="46">
    <w:p w14:paraId="551B9B6C" w14:textId="77777777" w:rsidR="00EA7AC0" w:rsidRPr="00544FB6" w:rsidRDefault="00081729">
      <w:pPr>
        <w:jc w:val="both"/>
        <w:rPr>
          <w:rFonts w:ascii="Calibri" w:eastAsia="Calibri" w:hAnsi="Calibri" w:cs="Calibri"/>
          <w:b/>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Kraljevo, Niš, Šabac, Čačak, Vrnjačka Banja, Raška, Aleksinac, Svrljig, Loznica, Mali Zvornik, Ivanjica, Gornji Milanovac, Užice, Pirot, Bor, Jagodina, Lučani</w:t>
      </w:r>
    </w:p>
  </w:footnote>
  <w:footnote w:id="47">
    <w:p w14:paraId="1F26523C" w14:textId="5962BB19"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5A7237"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2</w:t>
      </w:r>
      <w:r w:rsidR="005A7237"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 broj osoba iz </w:t>
      </w:r>
      <w:r w:rsidR="005A7237" w:rsidRPr="00544FB6">
        <w:rPr>
          <w:rFonts w:ascii="Calibri" w:eastAsia="Calibri" w:hAnsi="Calibri" w:cs="Calibri"/>
          <w:color w:val="434343"/>
          <w:sz w:val="16"/>
          <w:szCs w:val="16"/>
          <w:lang w:val="sr-Latn-RS"/>
        </w:rPr>
        <w:t>ranjivih</w:t>
      </w:r>
      <w:r w:rsidRPr="00544FB6">
        <w:rPr>
          <w:rFonts w:ascii="Calibri" w:eastAsia="Calibri" w:hAnsi="Calibri" w:cs="Calibri"/>
          <w:color w:val="434343"/>
          <w:sz w:val="16"/>
          <w:szCs w:val="16"/>
          <w:lang w:val="sr-Latn-RS"/>
        </w:rPr>
        <w:t xml:space="preserve"> grupa koje imaju koristi od projekata koji</w:t>
      </w:r>
      <w:r w:rsidR="002C326E" w:rsidRPr="00544FB6">
        <w:rPr>
          <w:rFonts w:ascii="Calibri" w:eastAsia="Calibri" w:hAnsi="Calibri" w:cs="Calibri"/>
          <w:color w:val="434343"/>
          <w:sz w:val="16"/>
          <w:szCs w:val="16"/>
          <w:lang w:val="sr-Latn-RS"/>
        </w:rPr>
        <w:t>ma se</w:t>
      </w:r>
      <w:r w:rsidRPr="00544FB6">
        <w:rPr>
          <w:rFonts w:ascii="Calibri" w:eastAsia="Calibri" w:hAnsi="Calibri" w:cs="Calibri"/>
          <w:color w:val="434343"/>
          <w:sz w:val="16"/>
          <w:szCs w:val="16"/>
          <w:lang w:val="sr-Latn-RS"/>
        </w:rPr>
        <w:t xml:space="preserve"> smanjuj</w:t>
      </w:r>
      <w:r w:rsidR="002C326E" w:rsidRPr="00544FB6">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isključenost, diskriminaci</w:t>
      </w:r>
      <w:r w:rsidR="002C326E" w:rsidRPr="00544FB6">
        <w:rPr>
          <w:rFonts w:ascii="Calibri" w:eastAsia="Calibri" w:hAnsi="Calibri" w:cs="Calibri"/>
          <w:color w:val="434343"/>
          <w:sz w:val="16"/>
          <w:szCs w:val="16"/>
          <w:lang w:val="sr-Latn-RS"/>
        </w:rPr>
        <w:t>ja</w:t>
      </w:r>
      <w:r w:rsidRPr="00544FB6">
        <w:rPr>
          <w:rFonts w:ascii="Calibri" w:eastAsia="Calibri" w:hAnsi="Calibri" w:cs="Calibri"/>
          <w:color w:val="434343"/>
          <w:sz w:val="16"/>
          <w:szCs w:val="16"/>
          <w:lang w:val="sr-Latn-RS"/>
        </w:rPr>
        <w:t xml:space="preserve"> i nejednakost (cilj</w:t>
      </w:r>
      <w:r w:rsidR="002C326E" w:rsidRPr="00544FB6">
        <w:rPr>
          <w:rFonts w:ascii="Calibri" w:eastAsia="Calibri" w:hAnsi="Calibri" w:cs="Calibri"/>
          <w:color w:val="434343"/>
          <w:sz w:val="16"/>
          <w:szCs w:val="16"/>
          <w:lang w:val="sr-Latn-RS"/>
        </w:rPr>
        <w:t xml:space="preserve"> za ranjive grupe</w:t>
      </w:r>
      <w:r w:rsidRPr="00544FB6">
        <w:rPr>
          <w:rFonts w:ascii="Calibri" w:eastAsia="Calibri" w:hAnsi="Calibri" w:cs="Calibri"/>
          <w:color w:val="434343"/>
          <w:sz w:val="16"/>
          <w:szCs w:val="16"/>
          <w:lang w:val="sr-Latn-RS"/>
        </w:rPr>
        <w:t>: 7500)</w:t>
      </w:r>
    </w:p>
  </w:footnote>
  <w:footnote w:id="48">
    <w:p w14:paraId="1C2D83AB" w14:textId="5BCD8576"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Prvobitno odabran</w:t>
      </w:r>
      <w:r w:rsidR="004A6CFF" w:rsidRPr="00544FB6">
        <w:rPr>
          <w:rFonts w:ascii="Calibri" w:eastAsia="Calibri" w:hAnsi="Calibri" w:cs="Calibri"/>
          <w:color w:val="434343"/>
          <w:sz w:val="16"/>
          <w:szCs w:val="16"/>
          <w:lang w:val="sr-Latn-RS"/>
        </w:rPr>
        <w:t>ih</w:t>
      </w:r>
      <w:r w:rsidRPr="00544FB6">
        <w:rPr>
          <w:rFonts w:ascii="Calibri" w:eastAsia="Calibri" w:hAnsi="Calibri" w:cs="Calibri"/>
          <w:color w:val="434343"/>
          <w:sz w:val="16"/>
          <w:szCs w:val="16"/>
          <w:lang w:val="sr-Latn-RS"/>
        </w:rPr>
        <w:t xml:space="preserve"> </w:t>
      </w:r>
      <w:r w:rsidR="004A6CFF" w:rsidRPr="00544FB6">
        <w:rPr>
          <w:rFonts w:ascii="Calibri" w:eastAsia="Calibri" w:hAnsi="Calibri" w:cs="Calibri"/>
          <w:color w:val="434343"/>
          <w:sz w:val="16"/>
          <w:szCs w:val="16"/>
          <w:lang w:val="sr-Latn-RS"/>
        </w:rPr>
        <w:t xml:space="preserve">16 </w:t>
      </w:r>
      <w:r w:rsidRPr="00544FB6">
        <w:rPr>
          <w:rFonts w:ascii="Calibri" w:eastAsia="Calibri" w:hAnsi="Calibri" w:cs="Calibri"/>
          <w:color w:val="434343"/>
          <w:sz w:val="16"/>
          <w:szCs w:val="16"/>
          <w:lang w:val="sr-Latn-RS"/>
        </w:rPr>
        <w:t>prioritetn</w:t>
      </w:r>
      <w:r w:rsidR="004A6CFF" w:rsidRPr="00544FB6">
        <w:rPr>
          <w:rFonts w:ascii="Calibri" w:eastAsia="Calibri" w:hAnsi="Calibri" w:cs="Calibri"/>
          <w:color w:val="434343"/>
          <w:sz w:val="16"/>
          <w:szCs w:val="16"/>
          <w:lang w:val="sr-Latn-RS"/>
        </w:rPr>
        <w:t>ih</w:t>
      </w:r>
      <w:r w:rsidRPr="00544FB6">
        <w:rPr>
          <w:rFonts w:ascii="Calibri" w:eastAsia="Calibri" w:hAnsi="Calibri" w:cs="Calibri"/>
          <w:color w:val="434343"/>
          <w:sz w:val="16"/>
          <w:szCs w:val="16"/>
          <w:lang w:val="sr-Latn-RS"/>
        </w:rPr>
        <w:t xml:space="preserve"> </w:t>
      </w:r>
      <w:r w:rsidR="00086ECA"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i </w:t>
      </w:r>
      <w:r w:rsidR="004A6CFF" w:rsidRPr="00544FB6">
        <w:rPr>
          <w:rFonts w:ascii="Calibri" w:eastAsia="Calibri" w:hAnsi="Calibri" w:cs="Calibri"/>
          <w:color w:val="434343"/>
          <w:sz w:val="16"/>
          <w:szCs w:val="16"/>
          <w:lang w:val="sr-Latn-RS"/>
        </w:rPr>
        <w:t xml:space="preserve">11 </w:t>
      </w:r>
      <w:r w:rsidRPr="00544FB6">
        <w:rPr>
          <w:rFonts w:ascii="Calibri" w:eastAsia="Calibri" w:hAnsi="Calibri" w:cs="Calibri"/>
          <w:color w:val="434343"/>
          <w:sz w:val="16"/>
          <w:szCs w:val="16"/>
          <w:lang w:val="sr-Latn-RS"/>
        </w:rPr>
        <w:t>dodatn</w:t>
      </w:r>
      <w:r w:rsidR="004A6CFF" w:rsidRPr="00544FB6">
        <w:rPr>
          <w:rFonts w:ascii="Calibri" w:eastAsia="Calibri" w:hAnsi="Calibri" w:cs="Calibri"/>
          <w:color w:val="434343"/>
          <w:sz w:val="16"/>
          <w:szCs w:val="16"/>
          <w:lang w:val="sr-Latn-RS"/>
        </w:rPr>
        <w:t>ih</w:t>
      </w:r>
      <w:r w:rsidRPr="00544FB6">
        <w:rPr>
          <w:rFonts w:ascii="Calibri" w:eastAsia="Calibri" w:hAnsi="Calibri" w:cs="Calibri"/>
          <w:color w:val="434343"/>
          <w:sz w:val="16"/>
          <w:szCs w:val="16"/>
          <w:lang w:val="sr-Latn-RS"/>
        </w:rPr>
        <w:t xml:space="preserve"> </w:t>
      </w:r>
      <w:r w:rsidR="00086ECA" w:rsidRPr="00544FB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uz podršku M</w:t>
      </w:r>
      <w:r w:rsidR="00086ECA" w:rsidRPr="00544FB6">
        <w:rPr>
          <w:rFonts w:ascii="Calibri" w:eastAsia="Calibri" w:hAnsi="Calibri" w:cs="Calibri"/>
          <w:color w:val="434343"/>
          <w:sz w:val="16"/>
          <w:szCs w:val="16"/>
          <w:lang w:val="sr-Latn-RS"/>
        </w:rPr>
        <w:t>Z-</w:t>
      </w:r>
      <w:r w:rsidRPr="00544FB6">
        <w:rPr>
          <w:rFonts w:ascii="Calibri" w:eastAsia="Calibri" w:hAnsi="Calibri" w:cs="Calibri"/>
          <w:color w:val="434343"/>
          <w:sz w:val="16"/>
          <w:szCs w:val="16"/>
          <w:lang w:val="sr-Latn-RS"/>
        </w:rPr>
        <w:t>a.</w:t>
      </w:r>
    </w:p>
  </w:footnote>
  <w:footnote w:id="49">
    <w:p w14:paraId="1920EF9F" w14:textId="00881506"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005D09FB" w:rsidRPr="00544FB6">
        <w:rPr>
          <w:rFonts w:ascii="Calibri" w:eastAsia="Calibri" w:hAnsi="Calibri" w:cs="Calibri"/>
          <w:color w:val="434343"/>
          <w:sz w:val="16"/>
          <w:szCs w:val="16"/>
          <w:lang w:val="sr-Latn-RS"/>
        </w:rPr>
        <w:t>Zdravstveni s</w:t>
      </w:r>
      <w:r w:rsidRPr="00544FB6">
        <w:rPr>
          <w:rFonts w:ascii="Calibri" w:eastAsia="Calibri" w:hAnsi="Calibri" w:cs="Calibri"/>
          <w:color w:val="434343"/>
          <w:sz w:val="16"/>
          <w:szCs w:val="16"/>
          <w:lang w:val="sr-Latn-RS"/>
        </w:rPr>
        <w:t>avet /Lekarska komora, Ministarstvo prosvete/Zavod za unapređ</w:t>
      </w:r>
      <w:r w:rsidR="00544FB6" w:rsidRPr="00544FB6">
        <w:rPr>
          <w:rFonts w:ascii="Calibri" w:eastAsia="Calibri" w:hAnsi="Calibri" w:cs="Calibri"/>
          <w:color w:val="434343"/>
          <w:sz w:val="16"/>
          <w:szCs w:val="16"/>
          <w:lang w:val="sr-Latn-RS"/>
        </w:rPr>
        <w:t>iva</w:t>
      </w:r>
      <w:r w:rsidRPr="00544FB6">
        <w:rPr>
          <w:rFonts w:ascii="Calibri" w:eastAsia="Calibri" w:hAnsi="Calibri" w:cs="Calibri"/>
          <w:color w:val="434343"/>
          <w:sz w:val="16"/>
          <w:szCs w:val="16"/>
          <w:lang w:val="sr-Latn-RS"/>
        </w:rPr>
        <w:t xml:space="preserve">nje obrazovanja i </w:t>
      </w:r>
      <w:r w:rsidR="00544FB6" w:rsidRPr="00544FB6">
        <w:rPr>
          <w:rFonts w:ascii="Calibri" w:eastAsia="Calibri" w:hAnsi="Calibri" w:cs="Calibri"/>
          <w:color w:val="434343"/>
          <w:sz w:val="16"/>
          <w:szCs w:val="16"/>
          <w:lang w:val="sr-Latn-RS"/>
        </w:rPr>
        <w:t xml:space="preserve">vaspitanja i </w:t>
      </w:r>
      <w:r w:rsidRPr="00544FB6">
        <w:rPr>
          <w:rFonts w:ascii="Calibri" w:eastAsia="Calibri" w:hAnsi="Calibri" w:cs="Calibri"/>
          <w:color w:val="434343"/>
          <w:sz w:val="16"/>
          <w:szCs w:val="16"/>
          <w:lang w:val="sr-Latn-RS"/>
        </w:rPr>
        <w:t>Republički zavod za socijalnu zaštitu</w:t>
      </w:r>
    </w:p>
  </w:footnote>
  <w:footnote w:id="50">
    <w:p w14:paraId="1F955897" w14:textId="7777777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Požarevac, Nova Varoš, Kruševac, Šabac, Aranđelovac, Pirot, Vrnjačka Banja, Bor, Bela Palanka, Tutin, Novi Pazar i Valjevo. </w:t>
      </w:r>
    </w:p>
  </w:footnote>
  <w:footnote w:id="51">
    <w:p w14:paraId="3F746AAD" w14:textId="4365ABC5"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Predstavnici </w:t>
      </w:r>
      <w:r w:rsidR="009C0D62">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CS</w:t>
      </w:r>
      <w:r w:rsidR="009C0D62">
        <w:rPr>
          <w:rFonts w:ascii="Calibri" w:eastAsia="Calibri" w:hAnsi="Calibri" w:cs="Calibri"/>
          <w:color w:val="434343"/>
          <w:sz w:val="16"/>
          <w:szCs w:val="16"/>
          <w:lang w:val="sr-Latn-RS"/>
        </w:rPr>
        <w:t>R</w:t>
      </w:r>
      <w:r w:rsidRPr="00544FB6">
        <w:rPr>
          <w:rFonts w:ascii="Calibri" w:eastAsia="Calibri" w:hAnsi="Calibri" w:cs="Calibri"/>
          <w:color w:val="434343"/>
          <w:sz w:val="16"/>
          <w:szCs w:val="16"/>
          <w:lang w:val="sr-Latn-RS"/>
        </w:rPr>
        <w:t>, zdravstvenih ustanova, kancelarija</w:t>
      </w:r>
      <w:r w:rsidR="009C0D62" w:rsidRPr="009C0D62">
        <w:rPr>
          <w:rFonts w:ascii="Calibri" w:eastAsia="Calibri" w:hAnsi="Calibri" w:cs="Calibri"/>
          <w:color w:val="434343"/>
          <w:sz w:val="16"/>
          <w:szCs w:val="16"/>
          <w:lang w:val="sr-Latn-RS"/>
        </w:rPr>
        <w:t xml:space="preserve"> </w:t>
      </w:r>
      <w:r w:rsidR="009C0D62">
        <w:rPr>
          <w:rFonts w:ascii="Calibri" w:eastAsia="Calibri" w:hAnsi="Calibri" w:cs="Calibri"/>
          <w:color w:val="434343"/>
          <w:sz w:val="16"/>
          <w:szCs w:val="16"/>
          <w:lang w:val="sr-Latn-RS"/>
        </w:rPr>
        <w:t xml:space="preserve">za </w:t>
      </w:r>
      <w:r w:rsidR="009C0D62" w:rsidRPr="00544FB6">
        <w:rPr>
          <w:rFonts w:ascii="Calibri" w:eastAsia="Calibri" w:hAnsi="Calibri" w:cs="Calibri"/>
          <w:color w:val="434343"/>
          <w:sz w:val="16"/>
          <w:szCs w:val="16"/>
          <w:lang w:val="sr-Latn-RS"/>
        </w:rPr>
        <w:t>mlad</w:t>
      </w:r>
      <w:r w:rsidR="009C0D62">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klubova za starije osobe / udruženja penzionera, Crvenog krsta, obrazovnih institucija, OCD i samih starijih osoba.</w:t>
      </w:r>
    </w:p>
  </w:footnote>
  <w:footnote w:id="52">
    <w:p w14:paraId="702D562C" w14:textId="63EE6192"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3.10</w:t>
      </w:r>
      <w:r w:rsidRPr="00544FB6">
        <w:rPr>
          <w:rFonts w:ascii="Calibri" w:eastAsia="Calibri" w:hAnsi="Calibri" w:cs="Calibri"/>
          <w:color w:val="434343"/>
          <w:sz w:val="16"/>
          <w:szCs w:val="16"/>
          <w:lang w:val="sr-Latn-RS"/>
        </w:rPr>
        <w:t>_</w:t>
      </w:r>
      <w:r w:rsidR="006D6F55" w:rsidRPr="00544FB6">
        <w:rPr>
          <w:rFonts w:ascii="Calibri" w:eastAsia="Calibri" w:hAnsi="Calibri" w:cs="Calibri"/>
          <w:color w:val="434343"/>
          <w:sz w:val="16"/>
          <w:szCs w:val="16"/>
          <w:lang w:val="sr-Latn-RS"/>
        </w:rPr>
        <w:t xml:space="preserve">Izveštaj o borbi protiv </w:t>
      </w:r>
      <w:r w:rsidRPr="00544FB6">
        <w:rPr>
          <w:rFonts w:ascii="Calibri" w:eastAsia="Calibri" w:hAnsi="Calibri" w:cs="Calibri"/>
          <w:color w:val="434343"/>
          <w:sz w:val="16"/>
          <w:szCs w:val="16"/>
          <w:lang w:val="sr-Latn-RS"/>
        </w:rPr>
        <w:t xml:space="preserve">starosne diskriminacije </w:t>
      </w:r>
    </w:p>
  </w:footnote>
  <w:footnote w:id="53">
    <w:p w14:paraId="164FC255" w14:textId="26F100D8"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Postignut je indikator </w:t>
      </w:r>
      <w:r w:rsidR="009C0D62">
        <w:rPr>
          <w:rFonts w:ascii="Calibri" w:eastAsia="Calibri" w:hAnsi="Calibri" w:cs="Calibri"/>
          <w:color w:val="434343"/>
          <w:sz w:val="16"/>
          <w:szCs w:val="16"/>
          <w:lang w:val="sr-Latn-RS"/>
        </w:rPr>
        <w:t>za Rezultat</w:t>
      </w:r>
      <w:r w:rsidRPr="00544FB6">
        <w:rPr>
          <w:rFonts w:ascii="Calibri" w:eastAsia="Calibri" w:hAnsi="Calibri" w:cs="Calibri"/>
          <w:color w:val="434343"/>
          <w:sz w:val="16"/>
          <w:szCs w:val="16"/>
          <w:lang w:val="sr-Latn-RS"/>
        </w:rPr>
        <w:t xml:space="preserve"> 2.4 koji</w:t>
      </w:r>
      <w:r w:rsidR="009C0D62">
        <w:rPr>
          <w:rFonts w:ascii="Calibri" w:eastAsia="Calibri" w:hAnsi="Calibri" w:cs="Calibri"/>
          <w:color w:val="434343"/>
          <w:sz w:val="16"/>
          <w:szCs w:val="16"/>
          <w:lang w:val="sr-Latn-RS"/>
        </w:rPr>
        <w:t>m se</w:t>
      </w:r>
      <w:r w:rsidRPr="00544FB6">
        <w:rPr>
          <w:rFonts w:ascii="Calibri" w:eastAsia="Calibri" w:hAnsi="Calibri" w:cs="Calibri"/>
          <w:color w:val="434343"/>
          <w:sz w:val="16"/>
          <w:szCs w:val="16"/>
          <w:lang w:val="sr-Latn-RS"/>
        </w:rPr>
        <w:t xml:space="preserve"> </w:t>
      </w:r>
      <w:r w:rsidR="009C0D62">
        <w:rPr>
          <w:rFonts w:ascii="Calibri" w:eastAsia="Calibri" w:hAnsi="Calibri" w:cs="Calibri"/>
          <w:color w:val="434343"/>
          <w:sz w:val="16"/>
          <w:szCs w:val="16"/>
          <w:lang w:val="sr-Latn-RS"/>
        </w:rPr>
        <w:t>utv</w:t>
      </w:r>
      <w:r w:rsidRPr="00544FB6">
        <w:rPr>
          <w:rFonts w:ascii="Calibri" w:eastAsia="Calibri" w:hAnsi="Calibri" w:cs="Calibri"/>
          <w:color w:val="434343"/>
          <w:sz w:val="16"/>
          <w:szCs w:val="16"/>
          <w:lang w:val="sr-Latn-RS"/>
        </w:rPr>
        <w:t xml:space="preserve">rđuje broj </w:t>
      </w:r>
      <w:r w:rsidR="009C0D62">
        <w:rPr>
          <w:rFonts w:ascii="Calibri" w:eastAsia="Calibri" w:hAnsi="Calibri" w:cs="Calibri"/>
          <w:color w:val="434343"/>
          <w:sz w:val="16"/>
          <w:szCs w:val="16"/>
          <w:lang w:val="sr-Latn-RS"/>
        </w:rPr>
        <w:t>JLS koje su izgradile</w:t>
      </w:r>
      <w:r w:rsidRPr="00544FB6">
        <w:rPr>
          <w:rFonts w:ascii="Calibri" w:eastAsia="Calibri" w:hAnsi="Calibri" w:cs="Calibri"/>
          <w:color w:val="434343"/>
          <w:sz w:val="16"/>
          <w:szCs w:val="16"/>
          <w:lang w:val="sr-Latn-RS"/>
        </w:rPr>
        <w:t xml:space="preserve"> kapacitet</w:t>
      </w:r>
      <w:r w:rsidR="009C0D62">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za odgovor na starosnu </w:t>
      </w:r>
      <w:r w:rsidR="00691B18">
        <w:rPr>
          <w:rFonts w:ascii="Calibri" w:eastAsia="Calibri" w:hAnsi="Calibri" w:cs="Calibri"/>
          <w:color w:val="434343"/>
          <w:sz w:val="16"/>
          <w:szCs w:val="16"/>
          <w:lang w:val="sr-Latn-RS"/>
        </w:rPr>
        <w:t>diskriminaciju</w:t>
      </w:r>
      <w:r w:rsidRPr="00544FB6">
        <w:rPr>
          <w:rFonts w:ascii="Calibri" w:eastAsia="Calibri" w:hAnsi="Calibri" w:cs="Calibri"/>
          <w:color w:val="434343"/>
          <w:sz w:val="16"/>
          <w:szCs w:val="16"/>
          <w:lang w:val="sr-Latn-RS"/>
        </w:rPr>
        <w:t xml:space="preserve"> i poboljšan</w:t>
      </w:r>
      <w:r w:rsidR="00691B18">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 xml:space="preserve"> međugeneracijsk</w:t>
      </w:r>
      <w:r w:rsidR="00691B18">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 xml:space="preserve"> saradnj</w:t>
      </w:r>
      <w:r w:rsidR="00691B18">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 xml:space="preserve"> (cilj 12).</w:t>
      </w:r>
    </w:p>
  </w:footnote>
  <w:footnote w:id="54">
    <w:p w14:paraId="0CDF0389" w14:textId="78F5D2B1"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691B18"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1 - Broj osoba </w:t>
      </w:r>
      <w:r w:rsidR="00691B18">
        <w:rPr>
          <w:rFonts w:ascii="Calibri" w:eastAsia="Calibri" w:hAnsi="Calibri" w:cs="Calibri"/>
          <w:color w:val="434343"/>
          <w:sz w:val="16"/>
          <w:szCs w:val="16"/>
          <w:lang w:val="sr-Latn-RS"/>
        </w:rPr>
        <w:t>u</w:t>
      </w:r>
      <w:r w:rsidRPr="00544FB6">
        <w:rPr>
          <w:rFonts w:ascii="Calibri" w:eastAsia="Calibri" w:hAnsi="Calibri" w:cs="Calibri"/>
          <w:color w:val="434343"/>
          <w:sz w:val="16"/>
          <w:szCs w:val="16"/>
          <w:lang w:val="sr-Latn-RS"/>
        </w:rPr>
        <w:t xml:space="preserve"> obuhvaćeni</w:t>
      </w:r>
      <w:r w:rsidR="00691B18">
        <w:rPr>
          <w:rFonts w:ascii="Calibri" w:eastAsia="Calibri" w:hAnsi="Calibri" w:cs="Calibri"/>
          <w:color w:val="434343"/>
          <w:sz w:val="16"/>
          <w:szCs w:val="16"/>
          <w:lang w:val="sr-Latn-RS"/>
        </w:rPr>
        <w:t>m</w:t>
      </w:r>
      <w:r w:rsidRPr="00544FB6">
        <w:rPr>
          <w:rFonts w:ascii="Calibri" w:eastAsia="Calibri" w:hAnsi="Calibri" w:cs="Calibri"/>
          <w:color w:val="434343"/>
          <w:sz w:val="16"/>
          <w:szCs w:val="16"/>
          <w:lang w:val="sr-Latn-RS"/>
        </w:rPr>
        <w:t xml:space="preserve"> </w:t>
      </w:r>
      <w:r w:rsidR="00691B18">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koje imaju koristi od usluga koje pružaju lokalne vlasti ili </w:t>
      </w:r>
      <w:r w:rsidR="00691B18">
        <w:rPr>
          <w:rFonts w:ascii="Calibri" w:eastAsia="Calibri" w:hAnsi="Calibri" w:cs="Calibri"/>
          <w:color w:val="434343"/>
          <w:sz w:val="16"/>
          <w:szCs w:val="16"/>
          <w:lang w:val="sr-Latn-RS"/>
        </w:rPr>
        <w:t>OCD</w:t>
      </w:r>
      <w:r w:rsidRPr="00544FB6">
        <w:rPr>
          <w:rFonts w:ascii="Calibri" w:eastAsia="Calibri" w:hAnsi="Calibri" w:cs="Calibri"/>
          <w:color w:val="434343"/>
          <w:sz w:val="16"/>
          <w:szCs w:val="16"/>
          <w:lang w:val="sr-Latn-RS"/>
        </w:rPr>
        <w:t xml:space="preserve"> (cilj 8.000) i indikatora za </w:t>
      </w:r>
      <w:r w:rsidR="00691B18">
        <w:rPr>
          <w:rFonts w:ascii="Calibri" w:eastAsia="Calibri" w:hAnsi="Calibri" w:cs="Calibri"/>
          <w:color w:val="434343"/>
          <w:sz w:val="16"/>
          <w:szCs w:val="16"/>
          <w:lang w:val="sr-Latn-RS"/>
        </w:rPr>
        <w:t>Rezultat</w:t>
      </w:r>
      <w:r w:rsidRPr="00544FB6">
        <w:rPr>
          <w:rFonts w:ascii="Calibri" w:eastAsia="Calibri" w:hAnsi="Calibri" w:cs="Calibri"/>
          <w:color w:val="434343"/>
          <w:sz w:val="16"/>
          <w:szCs w:val="16"/>
          <w:lang w:val="sr-Latn-RS"/>
        </w:rPr>
        <w:t xml:space="preserve"> 2.4 koji</w:t>
      </w:r>
      <w:r w:rsidR="00691B18">
        <w:rPr>
          <w:rFonts w:ascii="Calibri" w:eastAsia="Calibri" w:hAnsi="Calibri" w:cs="Calibri"/>
          <w:color w:val="434343"/>
          <w:sz w:val="16"/>
          <w:szCs w:val="16"/>
          <w:lang w:val="sr-Latn-RS"/>
        </w:rPr>
        <w:t>m se</w:t>
      </w:r>
      <w:r w:rsidRPr="00544FB6">
        <w:rPr>
          <w:rFonts w:ascii="Calibri" w:eastAsia="Calibri" w:hAnsi="Calibri" w:cs="Calibri"/>
          <w:color w:val="434343"/>
          <w:sz w:val="16"/>
          <w:szCs w:val="16"/>
          <w:lang w:val="sr-Latn-RS"/>
        </w:rPr>
        <w:t xml:space="preserve"> </w:t>
      </w:r>
      <w:r w:rsidR="00691B18">
        <w:rPr>
          <w:rFonts w:ascii="Calibri" w:eastAsia="Calibri" w:hAnsi="Calibri" w:cs="Calibri"/>
          <w:color w:val="434343"/>
          <w:sz w:val="16"/>
          <w:szCs w:val="16"/>
          <w:lang w:val="sr-Latn-RS"/>
        </w:rPr>
        <w:t>utv</w:t>
      </w:r>
      <w:r w:rsidRPr="00544FB6">
        <w:rPr>
          <w:rFonts w:ascii="Calibri" w:eastAsia="Calibri" w:hAnsi="Calibri" w:cs="Calibri"/>
          <w:color w:val="434343"/>
          <w:sz w:val="16"/>
          <w:szCs w:val="16"/>
          <w:lang w:val="sr-Latn-RS"/>
        </w:rPr>
        <w:t>rđuje broj postojećih struktura nadograđenih u RCIC (cilj 3).</w:t>
      </w:r>
    </w:p>
  </w:footnote>
  <w:footnote w:id="55">
    <w:p w14:paraId="62974B46"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Kragujevac, Kruševac, Velika Plana, Zaječar, Boljevac i Niš</w:t>
      </w:r>
    </w:p>
  </w:footnote>
  <w:footnote w:id="56">
    <w:p w14:paraId="612FB896" w14:textId="2ED49223"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FC7758"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2 - Broj osoba iz </w:t>
      </w:r>
      <w:r w:rsidR="00FC7758">
        <w:rPr>
          <w:rFonts w:ascii="Calibri" w:eastAsia="Calibri" w:hAnsi="Calibri" w:cs="Calibri"/>
          <w:color w:val="434343"/>
          <w:sz w:val="16"/>
          <w:szCs w:val="16"/>
          <w:lang w:val="sr-Latn-RS"/>
        </w:rPr>
        <w:t>ranjivih</w:t>
      </w:r>
      <w:r w:rsidRPr="00544FB6">
        <w:rPr>
          <w:rFonts w:ascii="Calibri" w:eastAsia="Calibri" w:hAnsi="Calibri" w:cs="Calibri"/>
          <w:color w:val="434343"/>
          <w:sz w:val="16"/>
          <w:szCs w:val="16"/>
          <w:lang w:val="sr-Latn-RS"/>
        </w:rPr>
        <w:t xml:space="preserve"> grupa koje imaju koristi od projekata koji smanjuju isključenost, diskriminaciju i nejednakost (cilj 7,500) i indikatora za </w:t>
      </w:r>
      <w:r w:rsidR="00FC7758">
        <w:rPr>
          <w:rFonts w:ascii="Calibri" w:eastAsia="Calibri" w:hAnsi="Calibri" w:cs="Calibri"/>
          <w:color w:val="434343"/>
          <w:sz w:val="16"/>
          <w:szCs w:val="16"/>
          <w:lang w:val="sr-Latn-RS"/>
        </w:rPr>
        <w:t>Rezultat</w:t>
      </w:r>
      <w:r w:rsidRPr="00544FB6">
        <w:rPr>
          <w:rFonts w:ascii="Calibri" w:eastAsia="Calibri" w:hAnsi="Calibri" w:cs="Calibri"/>
          <w:color w:val="434343"/>
          <w:sz w:val="16"/>
          <w:szCs w:val="16"/>
          <w:lang w:val="sr-Latn-RS"/>
        </w:rPr>
        <w:t xml:space="preserve"> 2.4 </w:t>
      </w:r>
      <w:r w:rsidR="00FC7758" w:rsidRPr="00544FB6">
        <w:rPr>
          <w:rFonts w:ascii="Calibri" w:eastAsia="Calibri" w:hAnsi="Calibri" w:cs="Calibri"/>
          <w:color w:val="434343"/>
          <w:sz w:val="16"/>
          <w:szCs w:val="16"/>
          <w:lang w:val="sr-Latn-RS"/>
        </w:rPr>
        <w:t>koji</w:t>
      </w:r>
      <w:r w:rsidR="00FC7758">
        <w:rPr>
          <w:rFonts w:ascii="Calibri" w:eastAsia="Calibri" w:hAnsi="Calibri" w:cs="Calibri"/>
          <w:color w:val="434343"/>
          <w:sz w:val="16"/>
          <w:szCs w:val="16"/>
          <w:lang w:val="sr-Latn-RS"/>
        </w:rPr>
        <w:t>m se</w:t>
      </w:r>
      <w:r w:rsidR="00FC7758" w:rsidRPr="00544FB6">
        <w:rPr>
          <w:rFonts w:ascii="Calibri" w:eastAsia="Calibri" w:hAnsi="Calibri" w:cs="Calibri"/>
          <w:color w:val="434343"/>
          <w:sz w:val="16"/>
          <w:szCs w:val="16"/>
          <w:lang w:val="sr-Latn-RS"/>
        </w:rPr>
        <w:t xml:space="preserve"> </w:t>
      </w:r>
      <w:r w:rsidR="00FC7758">
        <w:rPr>
          <w:rFonts w:ascii="Calibri" w:eastAsia="Calibri" w:hAnsi="Calibri" w:cs="Calibri"/>
          <w:color w:val="434343"/>
          <w:sz w:val="16"/>
          <w:szCs w:val="16"/>
          <w:lang w:val="sr-Latn-RS"/>
        </w:rPr>
        <w:t>utv</w:t>
      </w:r>
      <w:r w:rsidR="00FC7758" w:rsidRPr="00544FB6">
        <w:rPr>
          <w:rFonts w:ascii="Calibri" w:eastAsia="Calibri" w:hAnsi="Calibri" w:cs="Calibri"/>
          <w:color w:val="434343"/>
          <w:sz w:val="16"/>
          <w:szCs w:val="16"/>
          <w:lang w:val="sr-Latn-RS"/>
        </w:rPr>
        <w:t xml:space="preserve">rđuje </w:t>
      </w:r>
      <w:r w:rsidRPr="00544FB6">
        <w:rPr>
          <w:rFonts w:ascii="Calibri" w:eastAsia="Calibri" w:hAnsi="Calibri" w:cs="Calibri"/>
          <w:color w:val="434343"/>
          <w:sz w:val="16"/>
          <w:szCs w:val="16"/>
          <w:lang w:val="sr-Latn-RS"/>
        </w:rPr>
        <w:t xml:space="preserve">broj </w:t>
      </w:r>
      <w:r w:rsidR="00FC7758">
        <w:rPr>
          <w:rFonts w:ascii="Calibri" w:eastAsia="Calibri" w:hAnsi="Calibri" w:cs="Calibri"/>
          <w:color w:val="434343"/>
          <w:sz w:val="16"/>
          <w:szCs w:val="16"/>
          <w:lang w:val="sr-Latn-RS"/>
        </w:rPr>
        <w:t>JLS koje su</w:t>
      </w:r>
      <w:r w:rsidRPr="00544FB6">
        <w:rPr>
          <w:rFonts w:ascii="Calibri" w:eastAsia="Calibri" w:hAnsi="Calibri" w:cs="Calibri"/>
          <w:color w:val="434343"/>
          <w:sz w:val="16"/>
          <w:szCs w:val="16"/>
          <w:lang w:val="sr-Latn-RS"/>
        </w:rPr>
        <w:t xml:space="preserve"> uspostav</w:t>
      </w:r>
      <w:r w:rsidR="00FC7758">
        <w:rPr>
          <w:rFonts w:ascii="Calibri" w:eastAsia="Calibri" w:hAnsi="Calibri" w:cs="Calibri"/>
          <w:color w:val="434343"/>
          <w:sz w:val="16"/>
          <w:szCs w:val="16"/>
          <w:lang w:val="sr-Latn-RS"/>
        </w:rPr>
        <w:t>ile</w:t>
      </w:r>
      <w:r w:rsidRPr="00544FB6">
        <w:rPr>
          <w:rFonts w:ascii="Calibri" w:eastAsia="Calibri" w:hAnsi="Calibri" w:cs="Calibri"/>
          <w:color w:val="434343"/>
          <w:sz w:val="16"/>
          <w:szCs w:val="16"/>
          <w:lang w:val="sr-Latn-RS"/>
        </w:rPr>
        <w:t xml:space="preserve"> model za poboljšanje digitalne inkluzije starijih ljudi i žena u ruralnim područjima (cilj 9).</w:t>
      </w:r>
    </w:p>
  </w:footnote>
  <w:footnote w:id="57">
    <w:p w14:paraId="7EC92B81" w14:textId="48718C53"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00706E1F">
        <w:rPr>
          <w:rFonts w:ascii="Calibri" w:eastAsia="Calibri" w:hAnsi="Calibri" w:cs="Calibri"/>
          <w:color w:val="434343"/>
          <w:sz w:val="16"/>
          <w:szCs w:val="16"/>
          <w:lang w:val="sr-Latn-RS"/>
        </w:rPr>
        <w:t>PDP</w:t>
      </w:r>
      <w:r w:rsidRPr="00544FB6">
        <w:rPr>
          <w:rFonts w:ascii="Calibri" w:eastAsia="Calibri" w:hAnsi="Calibri" w:cs="Calibri"/>
          <w:color w:val="434343"/>
          <w:sz w:val="16"/>
          <w:szCs w:val="16"/>
          <w:lang w:val="sr-Latn-RS"/>
        </w:rPr>
        <w:t xml:space="preserve"> je objavljen 30. januara 2024. godine i trajao je do 20. februara 2024. godine</w:t>
      </w:r>
    </w:p>
  </w:footnote>
  <w:footnote w:id="58">
    <w:p w14:paraId="0696EBFA"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Bač, Valjevo, Kula, Loznica, Obrenovac, Odžaci, Prijepolje, Ruma, Sremska Mitrovica i Šid</w:t>
      </w:r>
    </w:p>
  </w:footnote>
  <w:footnote w:id="59">
    <w:p w14:paraId="66E78FE3" w14:textId="17763FB4"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Dva u Obrenovcu zbog velikog broja porodica, odnosno 14 porodica sa 78 članova </w:t>
      </w:r>
    </w:p>
  </w:footnote>
  <w:footnote w:id="60">
    <w:p w14:paraId="5C87EEE6" w14:textId="5A5C8E5B"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Inicijalnih 12 </w:t>
      </w:r>
      <w:r w:rsidR="00706E1F">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koje ispunjavaju uslove </w:t>
      </w:r>
      <w:r w:rsidR="00706E1F" w:rsidRPr="00544FB6">
        <w:rPr>
          <w:rFonts w:ascii="Calibri" w:eastAsia="Calibri" w:hAnsi="Calibri" w:cs="Calibri"/>
          <w:color w:val="434343"/>
          <w:sz w:val="16"/>
          <w:szCs w:val="16"/>
          <w:lang w:val="sr-Latn-RS"/>
        </w:rPr>
        <w:t>Poziv</w:t>
      </w:r>
      <w:r w:rsidR="00706E1F">
        <w:rPr>
          <w:rFonts w:ascii="Calibri" w:eastAsia="Calibri" w:hAnsi="Calibri" w:cs="Calibri"/>
          <w:color w:val="434343"/>
          <w:sz w:val="16"/>
          <w:szCs w:val="16"/>
          <w:lang w:val="sr-Latn-RS"/>
        </w:rPr>
        <w:t>a</w:t>
      </w:r>
      <w:r w:rsidR="00706E1F"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uz Vladimirce sa jednom porodicom i dv</w:t>
      </w:r>
      <w:r w:rsidR="00706E1F">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w:t>
      </w:r>
      <w:r w:rsidR="00706E1F">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Vrbas i Mali I</w:t>
      </w:r>
      <w:r w:rsidR="00553C0E">
        <w:rPr>
          <w:rFonts w:ascii="Calibri" w:eastAsia="Calibri" w:hAnsi="Calibri" w:cs="Calibri"/>
          <w:color w:val="434343"/>
          <w:sz w:val="16"/>
          <w:szCs w:val="16"/>
          <w:lang w:val="sr-Latn-RS"/>
        </w:rPr>
        <w:t>đ</w:t>
      </w:r>
      <w:r w:rsidRPr="00544FB6">
        <w:rPr>
          <w:rFonts w:ascii="Calibri" w:eastAsia="Calibri" w:hAnsi="Calibri" w:cs="Calibri"/>
          <w:color w:val="434343"/>
          <w:sz w:val="16"/>
          <w:szCs w:val="16"/>
          <w:lang w:val="sr-Latn-RS"/>
        </w:rPr>
        <w:t xml:space="preserve">oš koji su izvan </w:t>
      </w:r>
      <w:r w:rsidR="00706E1F">
        <w:rPr>
          <w:rFonts w:ascii="Calibri" w:eastAsia="Calibri" w:hAnsi="Calibri" w:cs="Calibri"/>
          <w:color w:val="434343"/>
          <w:sz w:val="16"/>
          <w:szCs w:val="16"/>
          <w:lang w:val="sr-Latn-RS"/>
        </w:rPr>
        <w:t xml:space="preserve">PO </w:t>
      </w:r>
      <w:r w:rsidR="00706E1F" w:rsidRPr="00544FB6">
        <w:rPr>
          <w:rFonts w:ascii="Calibri" w:eastAsia="Calibri" w:hAnsi="Calibri" w:cs="Calibri"/>
          <w:color w:val="434343"/>
          <w:sz w:val="16"/>
          <w:szCs w:val="16"/>
          <w:lang w:val="sr-Latn-RS"/>
        </w:rPr>
        <w:t xml:space="preserve">Programa </w:t>
      </w:r>
    </w:p>
  </w:footnote>
  <w:footnote w:id="61">
    <w:p w14:paraId="65E4DBEC"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Pripremili konsultanti Evropske banke za obnovu i razvoj (EBRD) LINK 011 </w:t>
      </w:r>
    </w:p>
  </w:footnote>
  <w:footnote w:id="62">
    <w:p w14:paraId="17D5DBEE" w14:textId="067BE12E"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Samo je </w:t>
      </w:r>
      <w:r w:rsidR="00AB4B06">
        <w:rPr>
          <w:rFonts w:ascii="Calibri" w:eastAsia="Calibri" w:hAnsi="Calibri" w:cs="Calibri"/>
          <w:color w:val="434343"/>
          <w:sz w:val="16"/>
          <w:szCs w:val="16"/>
          <w:lang w:val="sr-Latn-RS"/>
        </w:rPr>
        <w:t>JLS</w:t>
      </w:r>
      <w:r w:rsidRPr="00544FB6">
        <w:rPr>
          <w:rFonts w:ascii="Calibri" w:eastAsia="Calibri" w:hAnsi="Calibri" w:cs="Calibri"/>
          <w:color w:val="434343"/>
          <w:sz w:val="16"/>
          <w:szCs w:val="16"/>
          <w:lang w:val="sr-Latn-RS"/>
        </w:rPr>
        <w:t xml:space="preserve"> Loznica napravila sopstvenu listu korisnika jer je </w:t>
      </w:r>
      <w:r w:rsidR="00AB4B06">
        <w:rPr>
          <w:rFonts w:ascii="Calibri" w:eastAsia="Calibri" w:hAnsi="Calibri" w:cs="Calibri"/>
          <w:color w:val="434343"/>
          <w:sz w:val="16"/>
          <w:szCs w:val="16"/>
          <w:lang w:val="sr-Latn-RS"/>
        </w:rPr>
        <w:t>JLS</w:t>
      </w:r>
      <w:r w:rsidR="00AB4B06"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Loznica naknadno uključena u intervenciju.</w:t>
      </w:r>
    </w:p>
  </w:footnote>
  <w:footnote w:id="63">
    <w:p w14:paraId="02630238" w14:textId="3F90724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Ukupno 54 porodice sa </w:t>
      </w:r>
      <w:r w:rsidR="00AB4B06">
        <w:rPr>
          <w:rFonts w:ascii="Calibri" w:eastAsia="Calibri" w:hAnsi="Calibri" w:cs="Calibri"/>
          <w:color w:val="434343"/>
          <w:sz w:val="16"/>
          <w:szCs w:val="16"/>
          <w:lang w:val="sr-Latn-RS"/>
        </w:rPr>
        <w:t>prvobitnog spiska</w:t>
      </w:r>
      <w:r w:rsidRPr="00544FB6">
        <w:rPr>
          <w:rFonts w:ascii="Calibri" w:eastAsia="Calibri" w:hAnsi="Calibri" w:cs="Calibri"/>
          <w:color w:val="434343"/>
          <w:sz w:val="16"/>
          <w:szCs w:val="16"/>
          <w:lang w:val="sr-Latn-RS"/>
        </w:rPr>
        <w:t xml:space="preserve"> </w:t>
      </w:r>
      <w:r w:rsidR="00AB4B06" w:rsidRPr="00544FB6">
        <w:rPr>
          <w:rFonts w:ascii="Calibri" w:eastAsia="Calibri" w:hAnsi="Calibri" w:cs="Calibri"/>
          <w:color w:val="434343"/>
          <w:sz w:val="16"/>
          <w:szCs w:val="16"/>
          <w:lang w:val="sr-Latn-RS"/>
        </w:rPr>
        <w:t xml:space="preserve">su </w:t>
      </w:r>
      <w:r w:rsidRPr="00544FB6">
        <w:rPr>
          <w:rFonts w:ascii="Calibri" w:eastAsia="Calibri" w:hAnsi="Calibri" w:cs="Calibri"/>
          <w:color w:val="434343"/>
          <w:sz w:val="16"/>
          <w:szCs w:val="16"/>
          <w:lang w:val="sr-Latn-RS"/>
        </w:rPr>
        <w:t xml:space="preserve">prihvatile učešće u Programu, dok je sedam porodica odbilo učešće u aktivnostima Programa ili ih nije bilo moguće pronaći zbog preseljenja. </w:t>
      </w:r>
      <w:r w:rsidR="00AB4B06">
        <w:rPr>
          <w:rFonts w:ascii="Calibri" w:eastAsia="Calibri" w:hAnsi="Calibri" w:cs="Calibri"/>
          <w:color w:val="434343"/>
          <w:sz w:val="16"/>
          <w:szCs w:val="16"/>
          <w:lang w:val="sr-Latn-RS"/>
        </w:rPr>
        <w:t>Još</w:t>
      </w:r>
      <w:r w:rsidRPr="00544FB6">
        <w:rPr>
          <w:rFonts w:ascii="Calibri" w:eastAsia="Calibri" w:hAnsi="Calibri" w:cs="Calibri"/>
          <w:color w:val="434343"/>
          <w:sz w:val="16"/>
          <w:szCs w:val="16"/>
          <w:lang w:val="sr-Latn-RS"/>
        </w:rPr>
        <w:t xml:space="preserve"> devet porodica ispunjava kriterijume za učešće u Programu kao prioritetna grupa, tako da </w:t>
      </w:r>
      <w:r w:rsidR="00AB4B06">
        <w:rPr>
          <w:rFonts w:ascii="Calibri" w:eastAsia="Calibri" w:hAnsi="Calibri" w:cs="Calibri"/>
          <w:color w:val="434343"/>
          <w:sz w:val="16"/>
          <w:szCs w:val="16"/>
          <w:lang w:val="sr-Latn-RS"/>
        </w:rPr>
        <w:t xml:space="preserve">je </w:t>
      </w:r>
      <w:r w:rsidRPr="00544FB6">
        <w:rPr>
          <w:rFonts w:ascii="Calibri" w:eastAsia="Calibri" w:hAnsi="Calibri" w:cs="Calibri"/>
          <w:color w:val="434343"/>
          <w:sz w:val="16"/>
          <w:szCs w:val="16"/>
          <w:lang w:val="sr-Latn-RS"/>
        </w:rPr>
        <w:t>konačan broj prioritetne grupe 63 porodice sa 319 članova. Međutim, dve porodice iz Bača i Odža</w:t>
      </w:r>
      <w:r w:rsidR="00AB4B06">
        <w:rPr>
          <w:rFonts w:ascii="Calibri" w:eastAsia="Calibri" w:hAnsi="Calibri" w:cs="Calibri"/>
          <w:color w:val="434343"/>
          <w:sz w:val="16"/>
          <w:szCs w:val="16"/>
          <w:lang w:val="sr-Latn-RS"/>
        </w:rPr>
        <w:t>k</w:t>
      </w:r>
      <w:r w:rsidRPr="00544FB6">
        <w:rPr>
          <w:rFonts w:ascii="Calibri" w:eastAsia="Calibri" w:hAnsi="Calibri" w:cs="Calibri"/>
          <w:color w:val="434343"/>
          <w:sz w:val="16"/>
          <w:szCs w:val="16"/>
          <w:lang w:val="sr-Latn-RS"/>
        </w:rPr>
        <w:t xml:space="preserve">a nedavno su </w:t>
      </w:r>
      <w:r w:rsidR="00AB4B06">
        <w:rPr>
          <w:rFonts w:ascii="Calibri" w:eastAsia="Calibri" w:hAnsi="Calibri" w:cs="Calibri"/>
          <w:color w:val="434343"/>
          <w:sz w:val="16"/>
          <w:szCs w:val="16"/>
          <w:lang w:val="sr-Latn-RS"/>
        </w:rPr>
        <w:t>prestale da primaju</w:t>
      </w:r>
      <w:r w:rsidRPr="00544FB6">
        <w:rPr>
          <w:rFonts w:ascii="Calibri" w:eastAsia="Calibri" w:hAnsi="Calibri" w:cs="Calibri"/>
          <w:color w:val="434343"/>
          <w:sz w:val="16"/>
          <w:szCs w:val="16"/>
          <w:lang w:val="sr-Latn-RS"/>
        </w:rPr>
        <w:t xml:space="preserve"> podršku Programa </w:t>
      </w:r>
      <w:r w:rsidR="00AB4B06">
        <w:rPr>
          <w:rFonts w:ascii="Calibri" w:eastAsia="Calibri" w:hAnsi="Calibri" w:cs="Calibri"/>
          <w:color w:val="434343"/>
          <w:sz w:val="16"/>
          <w:szCs w:val="16"/>
          <w:lang w:val="sr-Latn-RS"/>
        </w:rPr>
        <w:t>usled</w:t>
      </w:r>
      <w:r w:rsidRPr="00544FB6">
        <w:rPr>
          <w:rFonts w:ascii="Calibri" w:eastAsia="Calibri" w:hAnsi="Calibri" w:cs="Calibri"/>
          <w:color w:val="434343"/>
          <w:sz w:val="16"/>
          <w:szCs w:val="16"/>
          <w:lang w:val="sr-Latn-RS"/>
        </w:rPr>
        <w:t xml:space="preserve"> izdavanja radnih dozvola u Austriji i zbog očekivanja da dobiju gotovin</w:t>
      </w:r>
      <w:r w:rsidR="00AB4B06">
        <w:rPr>
          <w:rFonts w:ascii="Calibri" w:eastAsia="Calibri" w:hAnsi="Calibri" w:cs="Calibri"/>
          <w:color w:val="434343"/>
          <w:sz w:val="16"/>
          <w:szCs w:val="16"/>
          <w:lang w:val="sr-Latn-RS"/>
        </w:rPr>
        <w:t>ska sredstva</w:t>
      </w:r>
      <w:r w:rsidRPr="00544FB6">
        <w:rPr>
          <w:rFonts w:ascii="Calibri" w:eastAsia="Calibri" w:hAnsi="Calibri" w:cs="Calibri"/>
          <w:color w:val="434343"/>
          <w:sz w:val="16"/>
          <w:szCs w:val="16"/>
          <w:lang w:val="sr-Latn-RS"/>
        </w:rPr>
        <w:t xml:space="preserve"> kao podršku. </w:t>
      </w:r>
    </w:p>
  </w:footnote>
  <w:footnote w:id="64">
    <w:p w14:paraId="2B58E022" w14:textId="20CF181E"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3.11</w:t>
      </w:r>
      <w:r w:rsidRPr="00544FB6">
        <w:rPr>
          <w:rFonts w:ascii="Calibri" w:eastAsia="Calibri" w:hAnsi="Calibri" w:cs="Calibri"/>
          <w:color w:val="434343"/>
          <w:sz w:val="16"/>
          <w:szCs w:val="16"/>
          <w:lang w:val="sr-Latn-RS"/>
        </w:rPr>
        <w:t>_</w:t>
      </w:r>
      <w:r w:rsidR="006D6F55" w:rsidRPr="00544FB6">
        <w:rPr>
          <w:rFonts w:ascii="Calibri" w:eastAsia="Calibri" w:hAnsi="Calibri" w:cs="Calibri"/>
          <w:color w:val="434343"/>
          <w:sz w:val="16"/>
          <w:szCs w:val="16"/>
          <w:lang w:val="sr-Latn-RS"/>
        </w:rPr>
        <w:t>Upitnik za porodice iz prioritetne grupe</w:t>
      </w:r>
      <w:r w:rsidRPr="00544FB6">
        <w:rPr>
          <w:rFonts w:ascii="Calibri" w:eastAsia="Calibri" w:hAnsi="Calibri" w:cs="Calibri"/>
          <w:color w:val="434343"/>
          <w:sz w:val="16"/>
          <w:szCs w:val="16"/>
          <w:lang w:val="sr-Latn-RS"/>
        </w:rPr>
        <w:t xml:space="preserve"> </w:t>
      </w:r>
    </w:p>
  </w:footnote>
  <w:footnote w:id="65">
    <w:p w14:paraId="0B9B3E44" w14:textId="4F277B2A"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3.12</w:t>
      </w:r>
      <w:r w:rsidRPr="00544FB6">
        <w:rPr>
          <w:rFonts w:ascii="Calibri" w:eastAsia="Calibri" w:hAnsi="Calibri" w:cs="Calibri"/>
          <w:color w:val="434343"/>
          <w:sz w:val="16"/>
          <w:szCs w:val="16"/>
          <w:lang w:val="sr-Latn-RS"/>
        </w:rPr>
        <w:t>_</w:t>
      </w:r>
      <w:r w:rsidR="006D6F55" w:rsidRPr="00544FB6">
        <w:rPr>
          <w:lang w:val="sr-Latn-RS"/>
        </w:rPr>
        <w:t xml:space="preserve"> </w:t>
      </w:r>
      <w:r w:rsidR="006D6F55" w:rsidRPr="00544FB6">
        <w:rPr>
          <w:rFonts w:ascii="Calibri" w:eastAsia="Calibri" w:hAnsi="Calibri" w:cs="Calibri"/>
          <w:color w:val="434343"/>
          <w:sz w:val="16"/>
          <w:szCs w:val="16"/>
          <w:lang w:val="sr-Latn-RS"/>
        </w:rPr>
        <w:t>Smernice za žalbeni mehanizam</w:t>
      </w:r>
      <w:r w:rsidR="003C1CED">
        <w:rPr>
          <w:rFonts w:ascii="Calibri" w:eastAsia="Calibri" w:hAnsi="Calibri" w:cs="Calibri"/>
          <w:color w:val="434343"/>
          <w:sz w:val="16"/>
          <w:szCs w:val="16"/>
          <w:lang w:val="sr-Latn-RS"/>
        </w:rPr>
        <w:t xml:space="preserve"> (postoji i na srpskom jeziku)</w:t>
      </w:r>
    </w:p>
  </w:footnote>
  <w:footnote w:id="66">
    <w:p w14:paraId="5DB06CE0" w14:textId="0570632B"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3.13</w:t>
      </w:r>
      <w:r w:rsidRPr="00544FB6">
        <w:rPr>
          <w:rFonts w:ascii="Calibri" w:eastAsia="Calibri" w:hAnsi="Calibri" w:cs="Calibri"/>
          <w:color w:val="434343"/>
          <w:sz w:val="16"/>
          <w:szCs w:val="16"/>
          <w:lang w:val="sr-Latn-RS"/>
        </w:rPr>
        <w:t xml:space="preserve">_Izveštaj o </w:t>
      </w:r>
      <w:r w:rsidR="006D6F55" w:rsidRPr="00544FB6">
        <w:rPr>
          <w:rFonts w:ascii="Calibri" w:eastAsia="Calibri" w:hAnsi="Calibri" w:cs="Calibri"/>
          <w:color w:val="434343"/>
          <w:sz w:val="16"/>
          <w:szCs w:val="16"/>
          <w:lang w:val="sr-Latn-RS"/>
        </w:rPr>
        <w:t xml:space="preserve">proceni </w:t>
      </w:r>
      <w:r w:rsidR="003C1CED">
        <w:rPr>
          <w:rFonts w:ascii="Calibri" w:eastAsia="Calibri" w:hAnsi="Calibri" w:cs="Calibri"/>
          <w:color w:val="434343"/>
          <w:sz w:val="16"/>
          <w:szCs w:val="16"/>
          <w:lang w:val="sr-Latn-RS"/>
        </w:rPr>
        <w:t>postojećih</w:t>
      </w:r>
      <w:r w:rsidRPr="00544FB6">
        <w:rPr>
          <w:rFonts w:ascii="Calibri" w:eastAsia="Calibri" w:hAnsi="Calibri" w:cs="Calibri"/>
          <w:color w:val="434343"/>
          <w:sz w:val="16"/>
          <w:szCs w:val="16"/>
          <w:lang w:val="sr-Latn-RS"/>
        </w:rPr>
        <w:t xml:space="preserve"> nacionalni</w:t>
      </w:r>
      <w:r w:rsidR="006D6F55" w:rsidRPr="00544FB6">
        <w:rPr>
          <w:rFonts w:ascii="Calibri" w:eastAsia="Calibri" w:hAnsi="Calibri" w:cs="Calibri"/>
          <w:color w:val="434343"/>
          <w:sz w:val="16"/>
          <w:szCs w:val="16"/>
          <w:lang w:val="sr-Latn-RS"/>
        </w:rPr>
        <w:t>h</w:t>
      </w:r>
      <w:r w:rsidRPr="00544FB6">
        <w:rPr>
          <w:rFonts w:ascii="Calibri" w:eastAsia="Calibri" w:hAnsi="Calibri" w:cs="Calibri"/>
          <w:color w:val="434343"/>
          <w:sz w:val="16"/>
          <w:szCs w:val="16"/>
          <w:lang w:val="sr-Latn-RS"/>
        </w:rPr>
        <w:t xml:space="preserve"> i lokalni</w:t>
      </w:r>
      <w:r w:rsidR="006D6F55" w:rsidRPr="00544FB6">
        <w:rPr>
          <w:rFonts w:ascii="Calibri" w:eastAsia="Calibri" w:hAnsi="Calibri" w:cs="Calibri"/>
          <w:color w:val="434343"/>
          <w:sz w:val="16"/>
          <w:szCs w:val="16"/>
          <w:lang w:val="sr-Latn-RS"/>
        </w:rPr>
        <w:t>h</w:t>
      </w:r>
      <w:r w:rsidRPr="00544FB6">
        <w:rPr>
          <w:rFonts w:ascii="Calibri" w:eastAsia="Calibri" w:hAnsi="Calibri" w:cs="Calibri"/>
          <w:color w:val="434343"/>
          <w:sz w:val="16"/>
          <w:szCs w:val="16"/>
          <w:lang w:val="sr-Latn-RS"/>
        </w:rPr>
        <w:t xml:space="preserve"> mehaniz</w:t>
      </w:r>
      <w:r w:rsidR="006D6F55" w:rsidRPr="00544FB6">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 xml:space="preserve">ma podrške sakupljačima otpada i kapaciteta pružaoca usluga </w:t>
      </w:r>
    </w:p>
  </w:footnote>
  <w:footnote w:id="67">
    <w:p w14:paraId="544DB3BA" w14:textId="3E6B89B3"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 xml:space="preserve">Loznica, Ub, Bač, Šid, Odžaci, Kula, Obrenovac, Apatin, Valjevo, Sremska Mitrovica, Prijepolje, </w:t>
      </w:r>
      <w:r w:rsidR="006D6F55" w:rsidRPr="00544FB6">
        <w:rPr>
          <w:rFonts w:ascii="Calibri" w:eastAsia="Calibri" w:hAnsi="Calibri" w:cs="Calibri"/>
          <w:color w:val="434343"/>
          <w:sz w:val="16"/>
          <w:szCs w:val="16"/>
          <w:lang w:val="sr-Latn-RS"/>
        </w:rPr>
        <w:t>i</w:t>
      </w:r>
      <w:r w:rsidRPr="00544FB6">
        <w:rPr>
          <w:rFonts w:ascii="Calibri" w:eastAsia="Calibri" w:hAnsi="Calibri" w:cs="Calibri"/>
          <w:color w:val="434343"/>
          <w:sz w:val="16"/>
          <w:szCs w:val="16"/>
          <w:lang w:val="sr-Latn-RS"/>
        </w:rPr>
        <w:t xml:space="preserve"> Ruma.</w:t>
      </w:r>
    </w:p>
  </w:footnote>
  <w:footnote w:id="68">
    <w:p w14:paraId="43F4C50E"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Učestvovanje i u Programu čvrstog otpada</w:t>
      </w:r>
    </w:p>
  </w:footnote>
  <w:footnote w:id="69">
    <w:p w14:paraId="203885CD" w14:textId="7777777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Apatin, Babušnica, Bač, Bela Palanka, Bogatić, Ivanjica, Koceljeva, Krupanj, Kula, Lazarevac, Ljubovija, Loznica, Mali Zvornik, Nova Varoš, Obrenovac, Odžaci, Osečina, Požega, Priboj, Prijepolje, Šid, Valjevo, Vladimirci, Ruma i Sremska Mitrovica. </w:t>
      </w:r>
    </w:p>
  </w:footnote>
  <w:footnote w:id="70">
    <w:p w14:paraId="3371C98A" w14:textId="77777777"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color w:val="434343"/>
          <w:sz w:val="16"/>
          <w:szCs w:val="16"/>
          <w:lang w:val="sr-Latn-RS"/>
        </w:rPr>
        <w:t>Bač, Kula, Ljubovija, Loznica, Odžaci, Sremska Mitrovica, Šid, Bela Palanka, Lazarevac, Obrenovac, Osečina, Prijepolje i Valjevo</w:t>
      </w:r>
    </w:p>
  </w:footnote>
  <w:footnote w:id="71">
    <w:p w14:paraId="2F4D7239" w14:textId="704BA5B2"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3C1CED"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1 - Broj osoba </w:t>
      </w:r>
      <w:r w:rsidR="003C1CED">
        <w:rPr>
          <w:rFonts w:ascii="Calibri" w:eastAsia="Calibri" w:hAnsi="Calibri" w:cs="Calibri"/>
          <w:color w:val="434343"/>
          <w:sz w:val="16"/>
          <w:szCs w:val="16"/>
          <w:lang w:val="sr-Latn-RS"/>
        </w:rPr>
        <w:t>u obuhvaćenim JLS</w:t>
      </w:r>
      <w:r w:rsidRPr="00544FB6">
        <w:rPr>
          <w:rFonts w:ascii="Calibri" w:eastAsia="Calibri" w:hAnsi="Calibri" w:cs="Calibri"/>
          <w:color w:val="434343"/>
          <w:sz w:val="16"/>
          <w:szCs w:val="16"/>
          <w:lang w:val="sr-Latn-RS"/>
        </w:rPr>
        <w:t xml:space="preserve"> koj</w:t>
      </w:r>
      <w:r w:rsidR="003C1CED">
        <w:rPr>
          <w:rFonts w:ascii="Calibri" w:eastAsia="Calibri" w:hAnsi="Calibri" w:cs="Calibri"/>
          <w:color w:val="434343"/>
          <w:sz w:val="16"/>
          <w:szCs w:val="16"/>
          <w:lang w:val="sr-Latn-RS"/>
        </w:rPr>
        <w:t>e</w:t>
      </w:r>
      <w:r w:rsidRPr="00544FB6">
        <w:rPr>
          <w:rFonts w:ascii="Calibri" w:eastAsia="Calibri" w:hAnsi="Calibri" w:cs="Calibri"/>
          <w:color w:val="434343"/>
          <w:sz w:val="16"/>
          <w:szCs w:val="16"/>
          <w:lang w:val="sr-Latn-RS"/>
        </w:rPr>
        <w:t xml:space="preserve"> imaju koristi od usluga koje pružaju lokalne vlasti ili OCD (cilj 8,000).</w:t>
      </w:r>
    </w:p>
  </w:footnote>
  <w:footnote w:id="72">
    <w:p w14:paraId="4923CC4C" w14:textId="40F2912C"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b/>
          <w:color w:val="434343"/>
          <w:sz w:val="16"/>
          <w:szCs w:val="16"/>
          <w:lang w:val="sr-Latn-RS"/>
        </w:rPr>
        <w:t xml:space="preserve"> </w:t>
      </w:r>
      <w:r w:rsidRPr="00544FB6">
        <w:rPr>
          <w:rFonts w:ascii="Calibri" w:eastAsia="Calibri" w:hAnsi="Calibri" w:cs="Calibri"/>
          <w:b/>
          <w:color w:val="434343"/>
          <w:sz w:val="16"/>
          <w:szCs w:val="16"/>
          <w:lang w:val="sr-Latn-RS"/>
        </w:rPr>
        <w:t>Aneks III</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3.14</w:t>
      </w:r>
      <w:r w:rsidRPr="00544FB6">
        <w:rPr>
          <w:rFonts w:ascii="Calibri" w:eastAsia="Calibri" w:hAnsi="Calibri" w:cs="Calibri"/>
          <w:color w:val="434343"/>
          <w:sz w:val="16"/>
          <w:szCs w:val="16"/>
          <w:lang w:val="sr-Latn-RS"/>
        </w:rPr>
        <w:t>_</w:t>
      </w:r>
      <w:r w:rsidR="006D6F55" w:rsidRPr="00544FB6">
        <w:rPr>
          <w:rFonts w:ascii="Calibri" w:eastAsia="Calibri" w:hAnsi="Calibri" w:cs="Calibri"/>
          <w:color w:val="434343"/>
          <w:sz w:val="16"/>
          <w:szCs w:val="16"/>
          <w:lang w:val="sr-Latn-RS"/>
        </w:rPr>
        <w:t>Socio-ekonomski profil Romkinja koje se bave sakupljanjem otpada</w:t>
      </w:r>
      <w:r w:rsidRPr="00544FB6">
        <w:rPr>
          <w:rFonts w:ascii="Calibri" w:eastAsia="Calibri" w:hAnsi="Calibri" w:cs="Calibri"/>
          <w:color w:val="434343"/>
          <w:sz w:val="16"/>
          <w:szCs w:val="16"/>
          <w:lang w:val="sr-Latn-RS"/>
        </w:rPr>
        <w:t xml:space="preserve"> </w:t>
      </w:r>
    </w:p>
  </w:footnote>
  <w:footnote w:id="73">
    <w:p w14:paraId="7D616668" w14:textId="6C9602B6"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Pozivom je predviđena obavezna sinergija sa projektom "</w:t>
      </w:r>
      <w:r w:rsidR="007C6812" w:rsidRPr="007C6812">
        <w:rPr>
          <w:rFonts w:ascii="Calibri" w:eastAsia="Calibri" w:hAnsi="Calibri" w:cs="Calibri"/>
          <w:color w:val="434343"/>
          <w:sz w:val="16"/>
          <w:szCs w:val="16"/>
          <w:lang w:val="sr-Latn-RS"/>
        </w:rPr>
        <w:t>Znanjem do posla</w:t>
      </w:r>
      <w:r w:rsidRPr="00544FB6">
        <w:rPr>
          <w:rFonts w:ascii="Calibri" w:eastAsia="Calibri" w:hAnsi="Calibri" w:cs="Calibri"/>
          <w:color w:val="434343"/>
          <w:sz w:val="16"/>
          <w:szCs w:val="16"/>
          <w:lang w:val="sr-Latn-RS"/>
        </w:rPr>
        <w:t xml:space="preserve">" koji finansira SDC </w:t>
      </w:r>
      <w:r w:rsidR="003C1CED">
        <w:rPr>
          <w:rFonts w:ascii="Calibri" w:eastAsia="Calibri" w:hAnsi="Calibri" w:cs="Calibri"/>
          <w:color w:val="434343"/>
          <w:sz w:val="16"/>
          <w:szCs w:val="16"/>
          <w:lang w:val="sr-Latn-RS"/>
        </w:rPr>
        <w:t xml:space="preserve">a odnosi se na </w:t>
      </w:r>
      <w:r w:rsidRPr="00544FB6">
        <w:rPr>
          <w:rFonts w:ascii="Calibri" w:eastAsia="Calibri" w:hAnsi="Calibri" w:cs="Calibri"/>
          <w:color w:val="434343"/>
          <w:sz w:val="16"/>
          <w:szCs w:val="16"/>
          <w:lang w:val="sr-Latn-RS"/>
        </w:rPr>
        <w:t>ekonomsk</w:t>
      </w:r>
      <w:r w:rsidR="003C1CED">
        <w:rPr>
          <w:rFonts w:ascii="Calibri" w:eastAsia="Calibri" w:hAnsi="Calibri" w:cs="Calibri"/>
          <w:color w:val="434343"/>
          <w:sz w:val="16"/>
          <w:szCs w:val="16"/>
          <w:lang w:val="sr-Latn-RS"/>
        </w:rPr>
        <w:t>o</w:t>
      </w:r>
      <w:r w:rsidRPr="00544FB6">
        <w:rPr>
          <w:rFonts w:ascii="Calibri" w:eastAsia="Calibri" w:hAnsi="Calibri" w:cs="Calibri"/>
          <w:color w:val="434343"/>
          <w:sz w:val="16"/>
          <w:szCs w:val="16"/>
          <w:lang w:val="sr-Latn-RS"/>
        </w:rPr>
        <w:t xml:space="preserve"> osnaživanje mladih kao ciljne grupe na teritoriji Pirota, Požege i Šapca </w:t>
      </w:r>
    </w:p>
  </w:footnote>
  <w:footnote w:id="74">
    <w:p w14:paraId="1CA2AC14"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Bela Palanka, Brus, Ćuprija, Knić, Knjaževac, Lapovo, Majdanpek, Mali Zvornik, Malo Crniće, Medveđa, Prijepolje, Ražanj, Šabac, Sjenica, Svilajnac, Tutin, Valjevo, Varvarin, Vrnjačka Banja, Žagubica</w:t>
      </w:r>
    </w:p>
  </w:footnote>
  <w:footnote w:id="75">
    <w:p w14:paraId="27B03E54" w14:textId="1210C778"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DC5232"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1 - Broj podržanih </w:t>
      </w:r>
      <w:r w:rsidR="00DC5232">
        <w:rPr>
          <w:rFonts w:ascii="Calibri" w:eastAsia="Calibri" w:hAnsi="Calibri" w:cs="Calibri"/>
          <w:color w:val="434343"/>
          <w:sz w:val="16"/>
          <w:szCs w:val="16"/>
          <w:lang w:val="sr-Latn-RS"/>
        </w:rPr>
        <w:t xml:space="preserve">javnih </w:t>
      </w:r>
      <w:r w:rsidRPr="00544FB6">
        <w:rPr>
          <w:rFonts w:ascii="Calibri" w:eastAsia="Calibri" w:hAnsi="Calibri" w:cs="Calibri"/>
          <w:color w:val="434343"/>
          <w:sz w:val="16"/>
          <w:szCs w:val="16"/>
          <w:lang w:val="sr-Latn-RS"/>
        </w:rPr>
        <w:t xml:space="preserve">politika </w:t>
      </w:r>
      <w:r w:rsidR="00DC5232">
        <w:rPr>
          <w:rFonts w:ascii="Calibri" w:eastAsia="Calibri" w:hAnsi="Calibri" w:cs="Calibri"/>
          <w:color w:val="434343"/>
          <w:sz w:val="16"/>
          <w:szCs w:val="16"/>
          <w:lang w:val="sr-Latn-RS"/>
        </w:rPr>
        <w:t>formulisanih</w:t>
      </w:r>
      <w:r w:rsidRPr="00544FB6">
        <w:rPr>
          <w:rFonts w:ascii="Calibri" w:eastAsia="Calibri" w:hAnsi="Calibri" w:cs="Calibri"/>
          <w:color w:val="434343"/>
          <w:sz w:val="16"/>
          <w:szCs w:val="16"/>
          <w:lang w:val="sr-Latn-RS"/>
        </w:rPr>
        <w:t xml:space="preserve"> na participativ</w:t>
      </w:r>
      <w:r w:rsidR="00DC5232">
        <w:rPr>
          <w:rFonts w:ascii="Calibri" w:eastAsia="Calibri" w:hAnsi="Calibri" w:cs="Calibri"/>
          <w:color w:val="434343"/>
          <w:sz w:val="16"/>
          <w:szCs w:val="16"/>
          <w:lang w:val="sr-Latn-RS"/>
        </w:rPr>
        <w:t>a</w:t>
      </w:r>
      <w:r w:rsidRPr="00544FB6">
        <w:rPr>
          <w:rFonts w:ascii="Calibri" w:eastAsia="Calibri" w:hAnsi="Calibri" w:cs="Calibri"/>
          <w:color w:val="434343"/>
          <w:sz w:val="16"/>
          <w:szCs w:val="16"/>
          <w:lang w:val="sr-Latn-RS"/>
        </w:rPr>
        <w:t>n način i usvojenih (cilj 30)</w:t>
      </w:r>
    </w:p>
  </w:footnote>
  <w:footnote w:id="76">
    <w:p w14:paraId="2F53E5CC" w14:textId="77777777"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Malo Crniće, Ražanj, Majdanpek, Šabac, Knić, Žagubica, Tutin, Prijepolje, Medveđa i Valjevo</w:t>
      </w:r>
    </w:p>
  </w:footnote>
  <w:footnote w:id="77">
    <w:p w14:paraId="40A38F50" w14:textId="3C3EB1E6"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sz w:val="16"/>
          <w:szCs w:val="16"/>
          <w:lang w:val="sr-Latn-RS"/>
        </w:rPr>
        <w:t xml:space="preserve"> </w:t>
      </w:r>
      <w:r w:rsidRPr="00544FB6">
        <w:rPr>
          <w:rFonts w:ascii="Calibri" w:eastAsia="Calibri" w:hAnsi="Calibri" w:cs="Calibri"/>
          <w:b/>
          <w:color w:val="434343"/>
          <w:sz w:val="16"/>
          <w:szCs w:val="16"/>
          <w:lang w:val="sr-Latn-RS"/>
        </w:rPr>
        <w:t>Aneks IV</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4.2</w:t>
      </w:r>
      <w:r w:rsidRPr="00544FB6">
        <w:rPr>
          <w:rFonts w:ascii="Calibri" w:eastAsia="Calibri" w:hAnsi="Calibri" w:cs="Calibri"/>
          <w:color w:val="434343"/>
          <w:sz w:val="16"/>
          <w:szCs w:val="16"/>
          <w:lang w:val="sr-Latn-RS"/>
        </w:rPr>
        <w:t>_</w:t>
      </w:r>
      <w:r w:rsidR="00762348" w:rsidRPr="00544FB6">
        <w:rPr>
          <w:rFonts w:ascii="Calibri" w:eastAsia="Calibri" w:hAnsi="Calibri" w:cs="Calibri"/>
          <w:color w:val="434343"/>
          <w:sz w:val="16"/>
          <w:szCs w:val="16"/>
          <w:lang w:val="sr-Latn-RS"/>
        </w:rPr>
        <w:t>Izveštaj o trenutnom stanju upravljanja životnom sredinom u odabranim JLS</w:t>
      </w:r>
    </w:p>
  </w:footnote>
  <w:footnote w:id="78">
    <w:p w14:paraId="5DBDBF7C" w14:textId="6E211960"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b/>
          <w:color w:val="434343"/>
          <w:sz w:val="16"/>
          <w:szCs w:val="16"/>
          <w:lang w:val="sr-Latn-RS"/>
        </w:rPr>
        <w:t>Aneks IV</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4.1</w:t>
      </w:r>
      <w:r w:rsidRPr="00544FB6">
        <w:rPr>
          <w:rFonts w:ascii="Calibri" w:eastAsia="Calibri" w:hAnsi="Calibri" w:cs="Calibri"/>
          <w:color w:val="434343"/>
          <w:sz w:val="16"/>
          <w:szCs w:val="16"/>
          <w:lang w:val="sr-Latn-RS"/>
        </w:rPr>
        <w:t>_</w:t>
      </w:r>
      <w:r w:rsidR="00762348" w:rsidRPr="00544FB6">
        <w:rPr>
          <w:rFonts w:ascii="Calibri" w:eastAsia="Calibri" w:hAnsi="Calibri" w:cs="Calibri"/>
          <w:color w:val="434343"/>
          <w:sz w:val="16"/>
          <w:szCs w:val="16"/>
          <w:lang w:val="sr-Latn-RS"/>
        </w:rPr>
        <w:t>Pregled tehničke pomoći za upravljanje životnom sredinom</w:t>
      </w:r>
    </w:p>
  </w:footnote>
  <w:footnote w:id="79">
    <w:p w14:paraId="5367E691" w14:textId="32BE5CCD"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Ova intervencija će doprineti postizanju indikatora </w:t>
      </w:r>
      <w:r w:rsidR="007F03E8" w:rsidRPr="00544FB6">
        <w:rPr>
          <w:rFonts w:ascii="Calibri" w:eastAsia="Calibri" w:hAnsi="Calibri" w:cs="Calibri"/>
          <w:color w:val="434343"/>
          <w:sz w:val="16"/>
          <w:szCs w:val="16"/>
          <w:lang w:val="sr-Latn-RS"/>
        </w:rPr>
        <w:t xml:space="preserve">Ishoda </w:t>
      </w:r>
      <w:r w:rsidRPr="00544FB6">
        <w:rPr>
          <w:rFonts w:ascii="Calibri" w:eastAsia="Calibri" w:hAnsi="Calibri" w:cs="Calibri"/>
          <w:color w:val="434343"/>
          <w:sz w:val="16"/>
          <w:szCs w:val="16"/>
          <w:lang w:val="sr-Latn-RS"/>
        </w:rPr>
        <w:t xml:space="preserve">1 - Broj ljudi koji učestvuju i utiču na pružanje javnih usluga, donošenje odluka i budžete u svojim </w:t>
      </w:r>
      <w:r w:rsidR="007F03E8">
        <w:rPr>
          <w:rFonts w:ascii="Calibri" w:eastAsia="Calibri" w:hAnsi="Calibri" w:cs="Calibri"/>
          <w:color w:val="434343"/>
          <w:sz w:val="16"/>
          <w:szCs w:val="16"/>
          <w:lang w:val="sr-Latn-RS"/>
        </w:rPr>
        <w:t>mestima</w:t>
      </w:r>
      <w:r w:rsidRPr="00544FB6">
        <w:rPr>
          <w:rFonts w:ascii="Calibri" w:eastAsia="Calibri" w:hAnsi="Calibri" w:cs="Calibri"/>
          <w:color w:val="434343"/>
          <w:sz w:val="16"/>
          <w:szCs w:val="16"/>
          <w:lang w:val="sr-Latn-RS"/>
        </w:rPr>
        <w:t xml:space="preserve"> (cilj 17.500) - GOV_ARI_1</w:t>
      </w:r>
    </w:p>
  </w:footnote>
  <w:footnote w:id="80">
    <w:p w14:paraId="54051F71" w14:textId="5C8A5BAA" w:rsidR="00EA7AC0" w:rsidRPr="00544FB6" w:rsidRDefault="00081729">
      <w:pPr>
        <w:jc w:val="both"/>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UPSHIFT je program društvenih inovacija koji osnažuje mlade ljude da identifikuju i rešavaju lokalne izazove kroz mentorstvo, timski rad i </w:t>
      </w:r>
      <w:r w:rsidR="007F03E8">
        <w:rPr>
          <w:rFonts w:ascii="Calibri" w:eastAsia="Calibri" w:hAnsi="Calibri" w:cs="Calibri"/>
          <w:color w:val="434343"/>
          <w:sz w:val="16"/>
          <w:szCs w:val="16"/>
          <w:lang w:val="sr-Latn-RS"/>
        </w:rPr>
        <w:t>startni kapital</w:t>
      </w:r>
      <w:r w:rsidRPr="00544FB6">
        <w:rPr>
          <w:rFonts w:ascii="Calibri" w:eastAsia="Calibri" w:hAnsi="Calibri" w:cs="Calibri"/>
          <w:color w:val="434343"/>
          <w:sz w:val="16"/>
          <w:szCs w:val="16"/>
          <w:lang w:val="sr-Latn-RS"/>
        </w:rPr>
        <w:t>.</w:t>
      </w:r>
    </w:p>
  </w:footnote>
  <w:footnote w:id="81">
    <w:p w14:paraId="639418ED" w14:textId="609B2F2C" w:rsidR="00EA7AC0" w:rsidRPr="00544FB6" w:rsidRDefault="00081729">
      <w:pPr>
        <w:rPr>
          <w:rFonts w:ascii="Calibri" w:eastAsia="Calibri" w:hAnsi="Calibri" w:cs="Calibri"/>
          <w:color w:val="434343"/>
          <w:sz w:val="16"/>
          <w:szCs w:val="16"/>
          <w:lang w:val="sr-Latn-RS"/>
        </w:rPr>
      </w:pPr>
      <w:r w:rsidRPr="00544FB6">
        <w:rPr>
          <w:vertAlign w:val="superscript"/>
          <w:lang w:val="sr-Latn-RS"/>
        </w:rPr>
        <w:footnoteRef/>
      </w:r>
      <w:r w:rsidRPr="00544FB6">
        <w:rPr>
          <w:rFonts w:ascii="Calibri" w:eastAsia="Calibri" w:hAnsi="Calibri" w:cs="Calibri"/>
          <w:b/>
          <w:color w:val="434343"/>
          <w:sz w:val="16"/>
          <w:szCs w:val="16"/>
          <w:lang w:val="sr-Latn-RS"/>
        </w:rPr>
        <w:t xml:space="preserve"> </w:t>
      </w:r>
      <w:r w:rsidRPr="00544FB6">
        <w:rPr>
          <w:rFonts w:ascii="Calibri" w:eastAsia="Calibri" w:hAnsi="Calibri" w:cs="Calibri"/>
          <w:b/>
          <w:color w:val="434343"/>
          <w:sz w:val="16"/>
          <w:szCs w:val="16"/>
          <w:lang w:val="sr-Latn-RS"/>
        </w:rPr>
        <w:t>Aneks V</w:t>
      </w:r>
      <w:r w:rsidR="00424669" w:rsidRPr="00544FB6">
        <w:rPr>
          <w:rFonts w:ascii="Calibri" w:eastAsia="Calibri" w:hAnsi="Calibri" w:cs="Calibri"/>
          <w:b/>
          <w:color w:val="434343"/>
          <w:sz w:val="16"/>
          <w:szCs w:val="16"/>
          <w:lang w:val="sr-Latn-RS"/>
        </w:rPr>
        <w:t xml:space="preserve">_Prilog </w:t>
      </w:r>
      <w:r w:rsidRPr="00544FB6">
        <w:rPr>
          <w:rFonts w:ascii="Calibri" w:eastAsia="Calibri" w:hAnsi="Calibri" w:cs="Calibri"/>
          <w:b/>
          <w:color w:val="434343"/>
          <w:sz w:val="16"/>
          <w:szCs w:val="16"/>
          <w:lang w:val="sr-Latn-RS"/>
        </w:rPr>
        <w:t>5.1_</w:t>
      </w:r>
      <w:r w:rsidR="00791F68" w:rsidRPr="00791F68">
        <w:rPr>
          <w:rFonts w:ascii="Calibri" w:eastAsia="Calibri" w:hAnsi="Calibri" w:cs="Calibri"/>
          <w:color w:val="434343"/>
          <w:sz w:val="16"/>
          <w:szCs w:val="16"/>
          <w:lang w:val="sr-Latn-RS"/>
        </w:rPr>
        <w:t xml:space="preserve"> </w:t>
      </w:r>
      <w:r w:rsidR="00791F68" w:rsidRPr="00544FB6">
        <w:rPr>
          <w:rFonts w:ascii="Calibri" w:eastAsia="Calibri" w:hAnsi="Calibri" w:cs="Calibri"/>
          <w:color w:val="434343"/>
          <w:sz w:val="16"/>
          <w:szCs w:val="16"/>
          <w:lang w:val="sr-Latn-RS"/>
        </w:rPr>
        <w:t xml:space="preserve">pristup </w:t>
      </w:r>
      <w:r w:rsidRPr="00544FB6">
        <w:rPr>
          <w:rFonts w:ascii="Calibri" w:eastAsia="Calibri" w:hAnsi="Calibri" w:cs="Calibri"/>
          <w:color w:val="434343"/>
          <w:sz w:val="16"/>
          <w:szCs w:val="16"/>
          <w:lang w:val="sr-Latn-RS"/>
        </w:rPr>
        <w:t xml:space="preserve">Komunikacije </w:t>
      </w:r>
      <w:r w:rsidR="00762348" w:rsidRPr="00544FB6">
        <w:rPr>
          <w:rFonts w:ascii="Calibri" w:eastAsia="Calibri" w:hAnsi="Calibri" w:cs="Calibri"/>
          <w:color w:val="434343"/>
          <w:sz w:val="16"/>
          <w:szCs w:val="16"/>
          <w:lang w:val="sr-Latn-RS"/>
        </w:rPr>
        <w:t>u funkciji razvoj</w:t>
      </w:r>
      <w:r w:rsidR="00791F68">
        <w:rPr>
          <w:rFonts w:ascii="Calibri" w:eastAsia="Calibri" w:hAnsi="Calibri" w:cs="Calibri"/>
          <w:color w:val="434343"/>
          <w:sz w:val="16"/>
          <w:szCs w:val="16"/>
          <w:lang w:val="sr-Latn-RS"/>
        </w:rPr>
        <w:t>a</w:t>
      </w:r>
      <w:r w:rsidR="00762348" w:rsidRPr="00544FB6">
        <w:rPr>
          <w:rFonts w:ascii="Calibri" w:eastAsia="Calibri" w:hAnsi="Calibri" w:cs="Calibri"/>
          <w:color w:val="434343"/>
          <w:sz w:val="16"/>
          <w:szCs w:val="16"/>
          <w:lang w:val="sr-Latn-RS"/>
        </w:rPr>
        <w:t xml:space="preserve"> </w:t>
      </w:r>
      <w:r w:rsidRPr="00544FB6">
        <w:rPr>
          <w:rFonts w:ascii="Calibri" w:eastAsia="Calibri" w:hAnsi="Calibri" w:cs="Calibri"/>
          <w:color w:val="434343"/>
          <w:sz w:val="16"/>
          <w:szCs w:val="16"/>
          <w:lang w:val="sr-Latn-RS"/>
        </w:rPr>
        <w:t xml:space="preserve">(C4D)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EDC1" w14:textId="77777777" w:rsidR="00EA7AC0" w:rsidRDefault="00081729">
    <w:pPr>
      <w:spacing w:before="1340"/>
    </w:pPr>
    <w:r>
      <w:rPr>
        <w:noProof/>
      </w:rPr>
      <w:drawing>
        <wp:anchor distT="0" distB="0" distL="0" distR="0" simplePos="0" relativeHeight="251658240" behindDoc="1" locked="0" layoutInCell="1" hidden="0" allowOverlap="1" wp14:anchorId="3B5A605C" wp14:editId="152F7D92">
          <wp:simplePos x="0" y="0"/>
          <wp:positionH relativeFrom="page">
            <wp:posOffset>813816</wp:posOffset>
          </wp:positionH>
          <wp:positionV relativeFrom="page">
            <wp:posOffset>31735</wp:posOffset>
          </wp:positionV>
          <wp:extent cx="2652141" cy="1190625"/>
          <wp:effectExtent l="0" t="0" r="0" b="0"/>
          <wp:wrapNone/>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10259" t="12041" r="54716" b="92"/>
                  <a:stretch>
                    <a:fillRect/>
                  </a:stretch>
                </pic:blipFill>
                <pic:spPr>
                  <a:xfrm>
                    <a:off x="0" y="0"/>
                    <a:ext cx="2652141" cy="11906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237B" w14:textId="77777777" w:rsidR="00EA7AC0" w:rsidRDefault="0008172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677"/>
      </w:tabs>
      <w:ind w:right="-136"/>
      <w:jc w:val="center"/>
    </w:pPr>
    <w:r>
      <w:rPr>
        <w:noProof/>
      </w:rPr>
      <w:drawing>
        <wp:anchor distT="114300" distB="114300" distL="114300" distR="114300" simplePos="0" relativeHeight="251659264" behindDoc="0" locked="0" layoutInCell="1" hidden="0" allowOverlap="1" wp14:anchorId="59F0FCD7" wp14:editId="0D20A3CB">
          <wp:simplePos x="0" y="0"/>
          <wp:positionH relativeFrom="column">
            <wp:posOffset>1685925</wp:posOffset>
          </wp:positionH>
          <wp:positionV relativeFrom="paragraph">
            <wp:posOffset>257175</wp:posOffset>
          </wp:positionV>
          <wp:extent cx="4574223" cy="368041"/>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574223" cy="368041"/>
                  </a:xfrm>
                  <a:prstGeom prst="rect">
                    <a:avLst/>
                  </a:prstGeom>
                  <a:ln/>
                </pic:spPr>
              </pic:pic>
            </a:graphicData>
          </a:graphic>
        </wp:anchor>
      </w:drawing>
    </w:r>
  </w:p>
  <w:p w14:paraId="52EC0CDC" w14:textId="77777777" w:rsidR="00EA7AC0" w:rsidRDefault="00EA7AC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677"/>
      </w:tabs>
      <w:ind w:right="-136"/>
      <w:jc w:val="center"/>
    </w:pPr>
  </w:p>
  <w:p w14:paraId="44B63268" w14:textId="77777777" w:rsidR="00EA7AC0" w:rsidRDefault="00EA7AC0"/>
  <w:p w14:paraId="1CB89B7F" w14:textId="77777777" w:rsidR="00EA7AC0" w:rsidRDefault="00EA7AC0"/>
  <w:p w14:paraId="71321733" w14:textId="77777777" w:rsidR="00EA7AC0" w:rsidRDefault="00EA7AC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677"/>
      </w:tabs>
      <w:ind w:right="-1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15D60"/>
    <w:multiLevelType w:val="multilevel"/>
    <w:tmpl w:val="D5DE5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F106E"/>
    <w:multiLevelType w:val="multilevel"/>
    <w:tmpl w:val="1DF6CD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A563EC8"/>
    <w:multiLevelType w:val="multilevel"/>
    <w:tmpl w:val="62B4F2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796971"/>
    <w:multiLevelType w:val="multilevel"/>
    <w:tmpl w:val="A7ECA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E53818"/>
    <w:multiLevelType w:val="multilevel"/>
    <w:tmpl w:val="4E5C8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C5518A"/>
    <w:multiLevelType w:val="multilevel"/>
    <w:tmpl w:val="E8022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9806B1"/>
    <w:multiLevelType w:val="multilevel"/>
    <w:tmpl w:val="BAF24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1A06FB"/>
    <w:multiLevelType w:val="multilevel"/>
    <w:tmpl w:val="E8E2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9041DF"/>
    <w:multiLevelType w:val="multilevel"/>
    <w:tmpl w:val="7A1267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4838B8"/>
    <w:multiLevelType w:val="multilevel"/>
    <w:tmpl w:val="58DAF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7155DD"/>
    <w:multiLevelType w:val="multilevel"/>
    <w:tmpl w:val="7A5CA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3375B1"/>
    <w:multiLevelType w:val="multilevel"/>
    <w:tmpl w:val="9B24609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6F7471"/>
    <w:multiLevelType w:val="multilevel"/>
    <w:tmpl w:val="C2B4F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00F5B00"/>
    <w:multiLevelType w:val="multilevel"/>
    <w:tmpl w:val="AF26EAF0"/>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0641FCB"/>
    <w:multiLevelType w:val="multilevel"/>
    <w:tmpl w:val="A78AD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BC55E2"/>
    <w:multiLevelType w:val="multilevel"/>
    <w:tmpl w:val="079C5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936F16"/>
    <w:multiLevelType w:val="multilevel"/>
    <w:tmpl w:val="C980D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793D2F"/>
    <w:multiLevelType w:val="multilevel"/>
    <w:tmpl w:val="FD207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725F19"/>
    <w:multiLevelType w:val="multilevel"/>
    <w:tmpl w:val="F9DC2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B55B39"/>
    <w:multiLevelType w:val="multilevel"/>
    <w:tmpl w:val="BEFEA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391A1C"/>
    <w:multiLevelType w:val="multilevel"/>
    <w:tmpl w:val="98D00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F90160"/>
    <w:multiLevelType w:val="multilevel"/>
    <w:tmpl w:val="D35C1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2C2899"/>
    <w:multiLevelType w:val="multilevel"/>
    <w:tmpl w:val="63CE5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BC465D"/>
    <w:multiLevelType w:val="multilevel"/>
    <w:tmpl w:val="60307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877593"/>
    <w:multiLevelType w:val="multilevel"/>
    <w:tmpl w:val="A8F698E0"/>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4B84B76"/>
    <w:multiLevelType w:val="multilevel"/>
    <w:tmpl w:val="83A0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C805D8"/>
    <w:multiLevelType w:val="multilevel"/>
    <w:tmpl w:val="D916B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65B7A1E"/>
    <w:multiLevelType w:val="multilevel"/>
    <w:tmpl w:val="53601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570D7D"/>
    <w:multiLevelType w:val="multilevel"/>
    <w:tmpl w:val="36443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857773"/>
    <w:multiLevelType w:val="multilevel"/>
    <w:tmpl w:val="965A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536655"/>
    <w:multiLevelType w:val="multilevel"/>
    <w:tmpl w:val="41003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E76CF1"/>
    <w:multiLevelType w:val="multilevel"/>
    <w:tmpl w:val="59BC1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A578DF"/>
    <w:multiLevelType w:val="multilevel"/>
    <w:tmpl w:val="A558AE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C23033"/>
    <w:multiLevelType w:val="multilevel"/>
    <w:tmpl w:val="7D54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FD7F54"/>
    <w:multiLevelType w:val="multilevel"/>
    <w:tmpl w:val="023CF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B2F1F6D"/>
    <w:multiLevelType w:val="multilevel"/>
    <w:tmpl w:val="82904EA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7C04E0"/>
    <w:multiLevelType w:val="multilevel"/>
    <w:tmpl w:val="48569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FE0E71"/>
    <w:multiLevelType w:val="multilevel"/>
    <w:tmpl w:val="5C0E0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3319460">
    <w:abstractNumId w:val="23"/>
  </w:num>
  <w:num w:numId="2" w16cid:durableId="2034262467">
    <w:abstractNumId w:val="27"/>
  </w:num>
  <w:num w:numId="3" w16cid:durableId="1471173508">
    <w:abstractNumId w:val="22"/>
  </w:num>
  <w:num w:numId="4" w16cid:durableId="1234242727">
    <w:abstractNumId w:val="31"/>
  </w:num>
  <w:num w:numId="5" w16cid:durableId="115833379">
    <w:abstractNumId w:val="33"/>
  </w:num>
  <w:num w:numId="6" w16cid:durableId="1574007046">
    <w:abstractNumId w:val="28"/>
  </w:num>
  <w:num w:numId="7" w16cid:durableId="651763014">
    <w:abstractNumId w:val="17"/>
  </w:num>
  <w:num w:numId="8" w16cid:durableId="1304235872">
    <w:abstractNumId w:val="36"/>
  </w:num>
  <w:num w:numId="9" w16cid:durableId="850949586">
    <w:abstractNumId w:val="1"/>
  </w:num>
  <w:num w:numId="10" w16cid:durableId="1519661528">
    <w:abstractNumId w:val="26"/>
  </w:num>
  <w:num w:numId="11" w16cid:durableId="1715352082">
    <w:abstractNumId w:val="2"/>
  </w:num>
  <w:num w:numId="12" w16cid:durableId="986201986">
    <w:abstractNumId w:val="18"/>
  </w:num>
  <w:num w:numId="13" w16cid:durableId="1330520246">
    <w:abstractNumId w:val="14"/>
  </w:num>
  <w:num w:numId="14" w16cid:durableId="416634159">
    <w:abstractNumId w:val="10"/>
  </w:num>
  <w:num w:numId="15" w16cid:durableId="1049037633">
    <w:abstractNumId w:val="11"/>
  </w:num>
  <w:num w:numId="16" w16cid:durableId="937252005">
    <w:abstractNumId w:val="0"/>
  </w:num>
  <w:num w:numId="17" w16cid:durableId="1059278985">
    <w:abstractNumId w:val="21"/>
  </w:num>
  <w:num w:numId="18" w16cid:durableId="1947886508">
    <w:abstractNumId w:val="3"/>
  </w:num>
  <w:num w:numId="19" w16cid:durableId="1359312814">
    <w:abstractNumId w:val="24"/>
  </w:num>
  <w:num w:numId="20" w16cid:durableId="1743067779">
    <w:abstractNumId w:val="16"/>
  </w:num>
  <w:num w:numId="21" w16cid:durableId="404182080">
    <w:abstractNumId w:val="20"/>
  </w:num>
  <w:num w:numId="22" w16cid:durableId="767189871">
    <w:abstractNumId w:val="5"/>
  </w:num>
  <w:num w:numId="23" w16cid:durableId="1943487294">
    <w:abstractNumId w:val="34"/>
  </w:num>
  <w:num w:numId="24" w16cid:durableId="662315524">
    <w:abstractNumId w:val="25"/>
  </w:num>
  <w:num w:numId="25" w16cid:durableId="254634237">
    <w:abstractNumId w:val="4"/>
  </w:num>
  <w:num w:numId="26" w16cid:durableId="2115637670">
    <w:abstractNumId w:val="15"/>
  </w:num>
  <w:num w:numId="27" w16cid:durableId="1724013719">
    <w:abstractNumId w:val="29"/>
  </w:num>
  <w:num w:numId="28" w16cid:durableId="1334531743">
    <w:abstractNumId w:val="12"/>
  </w:num>
  <w:num w:numId="29" w16cid:durableId="484012812">
    <w:abstractNumId w:val="7"/>
  </w:num>
  <w:num w:numId="30" w16cid:durableId="1779715639">
    <w:abstractNumId w:val="32"/>
  </w:num>
  <w:num w:numId="31" w16cid:durableId="395249438">
    <w:abstractNumId w:val="6"/>
  </w:num>
  <w:num w:numId="32" w16cid:durableId="2121871961">
    <w:abstractNumId w:val="37"/>
  </w:num>
  <w:num w:numId="33" w16cid:durableId="1666008137">
    <w:abstractNumId w:val="19"/>
  </w:num>
  <w:num w:numId="34" w16cid:durableId="1747413573">
    <w:abstractNumId w:val="35"/>
  </w:num>
  <w:num w:numId="35" w16cid:durableId="959141765">
    <w:abstractNumId w:val="8"/>
  </w:num>
  <w:num w:numId="36" w16cid:durableId="1065026424">
    <w:abstractNumId w:val="30"/>
  </w:num>
  <w:num w:numId="37" w16cid:durableId="959728367">
    <w:abstractNumId w:val="9"/>
  </w:num>
  <w:num w:numId="38" w16cid:durableId="2287369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AC0"/>
    <w:rsid w:val="00005235"/>
    <w:rsid w:val="00025378"/>
    <w:rsid w:val="00032A4D"/>
    <w:rsid w:val="00035610"/>
    <w:rsid w:val="000401A9"/>
    <w:rsid w:val="00047C34"/>
    <w:rsid w:val="00050BD4"/>
    <w:rsid w:val="00067054"/>
    <w:rsid w:val="00073740"/>
    <w:rsid w:val="00077619"/>
    <w:rsid w:val="00081729"/>
    <w:rsid w:val="00086ECA"/>
    <w:rsid w:val="000A440A"/>
    <w:rsid w:val="000C2BE7"/>
    <w:rsid w:val="000C2C59"/>
    <w:rsid w:val="000C600B"/>
    <w:rsid w:val="000E1691"/>
    <w:rsid w:val="000F69EF"/>
    <w:rsid w:val="00101F6B"/>
    <w:rsid w:val="00104A31"/>
    <w:rsid w:val="00116CCC"/>
    <w:rsid w:val="00117AC1"/>
    <w:rsid w:val="00123743"/>
    <w:rsid w:val="00127572"/>
    <w:rsid w:val="00134928"/>
    <w:rsid w:val="001355A6"/>
    <w:rsid w:val="00143043"/>
    <w:rsid w:val="00155CB0"/>
    <w:rsid w:val="00162C00"/>
    <w:rsid w:val="0017241C"/>
    <w:rsid w:val="0017411A"/>
    <w:rsid w:val="0017682C"/>
    <w:rsid w:val="00185881"/>
    <w:rsid w:val="00197F94"/>
    <w:rsid w:val="001A1A51"/>
    <w:rsid w:val="001A7494"/>
    <w:rsid w:val="001D7C90"/>
    <w:rsid w:val="001E2FCB"/>
    <w:rsid w:val="001E4490"/>
    <w:rsid w:val="001F570D"/>
    <w:rsid w:val="00207CA6"/>
    <w:rsid w:val="00213DC1"/>
    <w:rsid w:val="002164A6"/>
    <w:rsid w:val="00216F4C"/>
    <w:rsid w:val="002336AD"/>
    <w:rsid w:val="00235910"/>
    <w:rsid w:val="00240B69"/>
    <w:rsid w:val="0025727F"/>
    <w:rsid w:val="00272EF5"/>
    <w:rsid w:val="002A6D67"/>
    <w:rsid w:val="002B18B5"/>
    <w:rsid w:val="002B3EE0"/>
    <w:rsid w:val="002B7ABC"/>
    <w:rsid w:val="002B7D43"/>
    <w:rsid w:val="002C326E"/>
    <w:rsid w:val="002C3834"/>
    <w:rsid w:val="002C5105"/>
    <w:rsid w:val="002C63F5"/>
    <w:rsid w:val="002D4C45"/>
    <w:rsid w:val="002D5ED1"/>
    <w:rsid w:val="002D7914"/>
    <w:rsid w:val="002E7DFB"/>
    <w:rsid w:val="002F67CA"/>
    <w:rsid w:val="00307413"/>
    <w:rsid w:val="00331576"/>
    <w:rsid w:val="00335A2F"/>
    <w:rsid w:val="00337B73"/>
    <w:rsid w:val="00344356"/>
    <w:rsid w:val="00350B35"/>
    <w:rsid w:val="00351F80"/>
    <w:rsid w:val="00353225"/>
    <w:rsid w:val="00361027"/>
    <w:rsid w:val="003859E4"/>
    <w:rsid w:val="00390605"/>
    <w:rsid w:val="003A6F4C"/>
    <w:rsid w:val="003B69CB"/>
    <w:rsid w:val="003C1CED"/>
    <w:rsid w:val="00406CCF"/>
    <w:rsid w:val="00414FED"/>
    <w:rsid w:val="00420180"/>
    <w:rsid w:val="004231F7"/>
    <w:rsid w:val="00424669"/>
    <w:rsid w:val="004311FD"/>
    <w:rsid w:val="0044376D"/>
    <w:rsid w:val="0044546E"/>
    <w:rsid w:val="00460C32"/>
    <w:rsid w:val="00462425"/>
    <w:rsid w:val="00470846"/>
    <w:rsid w:val="00477675"/>
    <w:rsid w:val="00480049"/>
    <w:rsid w:val="00484F1F"/>
    <w:rsid w:val="00487D1C"/>
    <w:rsid w:val="004924FE"/>
    <w:rsid w:val="004A5A4C"/>
    <w:rsid w:val="004A65C3"/>
    <w:rsid w:val="004A6CFF"/>
    <w:rsid w:val="004B10D5"/>
    <w:rsid w:val="004C7659"/>
    <w:rsid w:val="004D0685"/>
    <w:rsid w:val="004E430E"/>
    <w:rsid w:val="004F179B"/>
    <w:rsid w:val="00507069"/>
    <w:rsid w:val="00537ECC"/>
    <w:rsid w:val="005412D1"/>
    <w:rsid w:val="00544FB6"/>
    <w:rsid w:val="00553C0E"/>
    <w:rsid w:val="0055417B"/>
    <w:rsid w:val="0056143D"/>
    <w:rsid w:val="00584A39"/>
    <w:rsid w:val="00592731"/>
    <w:rsid w:val="005A3227"/>
    <w:rsid w:val="005A7237"/>
    <w:rsid w:val="005C5E28"/>
    <w:rsid w:val="005D09FB"/>
    <w:rsid w:val="005D5631"/>
    <w:rsid w:val="005E645E"/>
    <w:rsid w:val="005F12C1"/>
    <w:rsid w:val="005F1C34"/>
    <w:rsid w:val="005F2FD2"/>
    <w:rsid w:val="005F6EEC"/>
    <w:rsid w:val="0060547C"/>
    <w:rsid w:val="00614D64"/>
    <w:rsid w:val="00625E65"/>
    <w:rsid w:val="00635600"/>
    <w:rsid w:val="00642E93"/>
    <w:rsid w:val="006444E7"/>
    <w:rsid w:val="00644F67"/>
    <w:rsid w:val="006702C8"/>
    <w:rsid w:val="0068391C"/>
    <w:rsid w:val="006840C2"/>
    <w:rsid w:val="00684602"/>
    <w:rsid w:val="00687AF7"/>
    <w:rsid w:val="00691B18"/>
    <w:rsid w:val="0069667C"/>
    <w:rsid w:val="00697620"/>
    <w:rsid w:val="006C15EB"/>
    <w:rsid w:val="006D5E34"/>
    <w:rsid w:val="006D6B70"/>
    <w:rsid w:val="006D6F55"/>
    <w:rsid w:val="006F3473"/>
    <w:rsid w:val="006F3F99"/>
    <w:rsid w:val="006F64E6"/>
    <w:rsid w:val="00706E1F"/>
    <w:rsid w:val="00713B48"/>
    <w:rsid w:val="00747031"/>
    <w:rsid w:val="00754F64"/>
    <w:rsid w:val="00762348"/>
    <w:rsid w:val="007654EB"/>
    <w:rsid w:val="0076576F"/>
    <w:rsid w:val="00775FB4"/>
    <w:rsid w:val="00791F68"/>
    <w:rsid w:val="007959AA"/>
    <w:rsid w:val="00796239"/>
    <w:rsid w:val="0079631E"/>
    <w:rsid w:val="007A5A63"/>
    <w:rsid w:val="007B1A5A"/>
    <w:rsid w:val="007C4F09"/>
    <w:rsid w:val="007C6812"/>
    <w:rsid w:val="007F03E8"/>
    <w:rsid w:val="00804805"/>
    <w:rsid w:val="00806C90"/>
    <w:rsid w:val="0081393F"/>
    <w:rsid w:val="008427CE"/>
    <w:rsid w:val="008447AF"/>
    <w:rsid w:val="0084747F"/>
    <w:rsid w:val="0085291A"/>
    <w:rsid w:val="00861178"/>
    <w:rsid w:val="0087668E"/>
    <w:rsid w:val="00885ED2"/>
    <w:rsid w:val="008907EF"/>
    <w:rsid w:val="00895551"/>
    <w:rsid w:val="008A227A"/>
    <w:rsid w:val="008A5E84"/>
    <w:rsid w:val="008C38B4"/>
    <w:rsid w:val="008C79D1"/>
    <w:rsid w:val="008D0A7A"/>
    <w:rsid w:val="00900C5E"/>
    <w:rsid w:val="00903DAA"/>
    <w:rsid w:val="0092751C"/>
    <w:rsid w:val="009276BF"/>
    <w:rsid w:val="00931C3A"/>
    <w:rsid w:val="00946D40"/>
    <w:rsid w:val="009502D5"/>
    <w:rsid w:val="009523A4"/>
    <w:rsid w:val="00961CE3"/>
    <w:rsid w:val="00964E4C"/>
    <w:rsid w:val="00980CDC"/>
    <w:rsid w:val="00984BED"/>
    <w:rsid w:val="00991FE4"/>
    <w:rsid w:val="009A4ED9"/>
    <w:rsid w:val="009A6BC6"/>
    <w:rsid w:val="009B0155"/>
    <w:rsid w:val="009B1CF6"/>
    <w:rsid w:val="009C0D62"/>
    <w:rsid w:val="009C3DC1"/>
    <w:rsid w:val="009C5175"/>
    <w:rsid w:val="009C6E48"/>
    <w:rsid w:val="009C74B0"/>
    <w:rsid w:val="009D4AE7"/>
    <w:rsid w:val="009E49A3"/>
    <w:rsid w:val="009E6EE3"/>
    <w:rsid w:val="009E7462"/>
    <w:rsid w:val="009F0A83"/>
    <w:rsid w:val="009F6A44"/>
    <w:rsid w:val="00A10770"/>
    <w:rsid w:val="00A35238"/>
    <w:rsid w:val="00A61641"/>
    <w:rsid w:val="00A636A6"/>
    <w:rsid w:val="00A65399"/>
    <w:rsid w:val="00A74CDA"/>
    <w:rsid w:val="00A769F8"/>
    <w:rsid w:val="00A86EE8"/>
    <w:rsid w:val="00A947B2"/>
    <w:rsid w:val="00A97AA6"/>
    <w:rsid w:val="00AA0C64"/>
    <w:rsid w:val="00AA307B"/>
    <w:rsid w:val="00AA4A94"/>
    <w:rsid w:val="00AB13A5"/>
    <w:rsid w:val="00AB4B06"/>
    <w:rsid w:val="00AE393E"/>
    <w:rsid w:val="00AF29D2"/>
    <w:rsid w:val="00AF6392"/>
    <w:rsid w:val="00B005DB"/>
    <w:rsid w:val="00B1306B"/>
    <w:rsid w:val="00B27547"/>
    <w:rsid w:val="00B36D0C"/>
    <w:rsid w:val="00B62892"/>
    <w:rsid w:val="00B66611"/>
    <w:rsid w:val="00B769CD"/>
    <w:rsid w:val="00B83334"/>
    <w:rsid w:val="00B9393A"/>
    <w:rsid w:val="00BE367E"/>
    <w:rsid w:val="00BF02EC"/>
    <w:rsid w:val="00C107B1"/>
    <w:rsid w:val="00C13CE9"/>
    <w:rsid w:val="00C2198A"/>
    <w:rsid w:val="00C35B2A"/>
    <w:rsid w:val="00C37D30"/>
    <w:rsid w:val="00C37F5A"/>
    <w:rsid w:val="00C43BCB"/>
    <w:rsid w:val="00C457B1"/>
    <w:rsid w:val="00C62298"/>
    <w:rsid w:val="00C64469"/>
    <w:rsid w:val="00C6755F"/>
    <w:rsid w:val="00C71A30"/>
    <w:rsid w:val="00C84A47"/>
    <w:rsid w:val="00C86AF7"/>
    <w:rsid w:val="00CA3149"/>
    <w:rsid w:val="00CA72B7"/>
    <w:rsid w:val="00CD0281"/>
    <w:rsid w:val="00CD4296"/>
    <w:rsid w:val="00CE4743"/>
    <w:rsid w:val="00D043B6"/>
    <w:rsid w:val="00D0536D"/>
    <w:rsid w:val="00D07F29"/>
    <w:rsid w:val="00D15282"/>
    <w:rsid w:val="00D2725D"/>
    <w:rsid w:val="00D43876"/>
    <w:rsid w:val="00D524B8"/>
    <w:rsid w:val="00D63B4A"/>
    <w:rsid w:val="00D83912"/>
    <w:rsid w:val="00D8447C"/>
    <w:rsid w:val="00D9385D"/>
    <w:rsid w:val="00D97D60"/>
    <w:rsid w:val="00DA14BE"/>
    <w:rsid w:val="00DA2D9A"/>
    <w:rsid w:val="00DB342D"/>
    <w:rsid w:val="00DB3B1E"/>
    <w:rsid w:val="00DC44EE"/>
    <w:rsid w:val="00DC5232"/>
    <w:rsid w:val="00DC682F"/>
    <w:rsid w:val="00DC6ED2"/>
    <w:rsid w:val="00DE7E42"/>
    <w:rsid w:val="00DF071B"/>
    <w:rsid w:val="00DF66D0"/>
    <w:rsid w:val="00E0392C"/>
    <w:rsid w:val="00E15F1C"/>
    <w:rsid w:val="00E17F4B"/>
    <w:rsid w:val="00E27029"/>
    <w:rsid w:val="00E4344B"/>
    <w:rsid w:val="00E51D3C"/>
    <w:rsid w:val="00E60FD3"/>
    <w:rsid w:val="00E60FEE"/>
    <w:rsid w:val="00E65C18"/>
    <w:rsid w:val="00E6633C"/>
    <w:rsid w:val="00E70784"/>
    <w:rsid w:val="00E777BD"/>
    <w:rsid w:val="00E92B5E"/>
    <w:rsid w:val="00EA1A13"/>
    <w:rsid w:val="00EA2BCF"/>
    <w:rsid w:val="00EA7AC0"/>
    <w:rsid w:val="00EC7A1B"/>
    <w:rsid w:val="00ED6D65"/>
    <w:rsid w:val="00EE126B"/>
    <w:rsid w:val="00F02414"/>
    <w:rsid w:val="00F03B0A"/>
    <w:rsid w:val="00F4408B"/>
    <w:rsid w:val="00F54AF4"/>
    <w:rsid w:val="00F65604"/>
    <w:rsid w:val="00F7594D"/>
    <w:rsid w:val="00F80B33"/>
    <w:rsid w:val="00F813F2"/>
    <w:rsid w:val="00FB4BD6"/>
    <w:rsid w:val="00FC3BA6"/>
    <w:rsid w:val="00FC7758"/>
    <w:rsid w:val="00FD34C0"/>
    <w:rsid w:val="00FD64B4"/>
    <w:rsid w:val="00FF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1A56"/>
  <w15:docId w15:val="{5BF0E2F3-0BA0-4EB2-84CA-BA0731D34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4320"/>
      <w:jc w:val="both"/>
      <w:outlineLvl w:val="0"/>
    </w:pPr>
    <w:rPr>
      <w:rFonts w:ascii="Arial" w:eastAsia="Arial" w:hAnsi="Arial" w:cs="Arial"/>
      <w:b/>
      <w:sz w:val="20"/>
      <w:szCs w:val="20"/>
    </w:rPr>
  </w:style>
  <w:style w:type="paragraph" w:styleId="Heading2">
    <w:name w:val="heading 2"/>
    <w:basedOn w:val="Normal"/>
    <w:next w:val="Normal"/>
    <w:link w:val="Heading2Char"/>
    <w:uiPriority w:val="9"/>
    <w:semiHidden/>
    <w:unhideWhenUsed/>
    <w:qFormat/>
    <w:pPr>
      <w:keepNext/>
      <w:outlineLvl w:val="1"/>
    </w:pPr>
    <w:rPr>
      <w:b/>
      <w:sz w:val="26"/>
      <w:szCs w:val="2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252F7"/>
    <w:rPr>
      <w:sz w:val="16"/>
      <w:szCs w:val="16"/>
    </w:rPr>
  </w:style>
  <w:style w:type="paragraph" w:styleId="CommentText">
    <w:name w:val="annotation text"/>
    <w:basedOn w:val="Normal"/>
    <w:link w:val="CommentTextChar"/>
    <w:uiPriority w:val="99"/>
    <w:semiHidden/>
    <w:unhideWhenUsed/>
    <w:rsid w:val="00D252F7"/>
    <w:rPr>
      <w:sz w:val="20"/>
      <w:szCs w:val="20"/>
    </w:rPr>
  </w:style>
  <w:style w:type="character" w:customStyle="1" w:styleId="CommentTextChar">
    <w:name w:val="Comment Text Char"/>
    <w:basedOn w:val="DefaultParagraphFont"/>
    <w:link w:val="CommentText"/>
    <w:uiPriority w:val="99"/>
    <w:semiHidden/>
    <w:rsid w:val="00D252F7"/>
    <w:rPr>
      <w:sz w:val="20"/>
      <w:szCs w:val="20"/>
    </w:rPr>
  </w:style>
  <w:style w:type="paragraph" w:styleId="CommentSubject">
    <w:name w:val="annotation subject"/>
    <w:basedOn w:val="CommentText"/>
    <w:next w:val="CommentText"/>
    <w:link w:val="CommentSubjectChar"/>
    <w:uiPriority w:val="99"/>
    <w:semiHidden/>
    <w:unhideWhenUsed/>
    <w:rsid w:val="00D252F7"/>
    <w:rPr>
      <w:b/>
      <w:bCs/>
    </w:rPr>
  </w:style>
  <w:style w:type="character" w:customStyle="1" w:styleId="CommentSubjectChar">
    <w:name w:val="Comment Subject Char"/>
    <w:basedOn w:val="CommentTextChar"/>
    <w:link w:val="CommentSubject"/>
    <w:uiPriority w:val="99"/>
    <w:semiHidden/>
    <w:rsid w:val="00D252F7"/>
    <w:rPr>
      <w:b/>
      <w:bCs/>
      <w:sz w:val="20"/>
      <w:szCs w:val="2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D043B6"/>
    <w:rPr>
      <w:color w:val="666666"/>
    </w:rPr>
  </w:style>
  <w:style w:type="character" w:customStyle="1" w:styleId="Heading1Char">
    <w:name w:val="Heading 1 Char"/>
    <w:basedOn w:val="DefaultParagraphFont"/>
    <w:link w:val="Heading1"/>
    <w:uiPriority w:val="9"/>
    <w:rsid w:val="00123743"/>
    <w:rPr>
      <w:rFonts w:ascii="Arial" w:eastAsia="Arial" w:hAnsi="Arial" w:cs="Arial"/>
      <w:b/>
      <w:sz w:val="20"/>
      <w:szCs w:val="20"/>
    </w:rPr>
  </w:style>
  <w:style w:type="character" w:customStyle="1" w:styleId="Heading2Char">
    <w:name w:val="Heading 2 Char"/>
    <w:basedOn w:val="DefaultParagraphFont"/>
    <w:link w:val="Heading2"/>
    <w:uiPriority w:val="9"/>
    <w:semiHidden/>
    <w:rsid w:val="00123743"/>
    <w:rPr>
      <w:b/>
      <w:sz w:val="26"/>
      <w:szCs w:val="26"/>
    </w:rPr>
  </w:style>
  <w:style w:type="character" w:customStyle="1" w:styleId="Heading3Char">
    <w:name w:val="Heading 3 Char"/>
    <w:basedOn w:val="DefaultParagraphFont"/>
    <w:link w:val="Heading3"/>
    <w:uiPriority w:val="9"/>
    <w:semiHidden/>
    <w:rsid w:val="00123743"/>
    <w:rPr>
      <w:b/>
      <w:sz w:val="28"/>
      <w:szCs w:val="28"/>
    </w:rPr>
  </w:style>
  <w:style w:type="character" w:customStyle="1" w:styleId="Heading4Char">
    <w:name w:val="Heading 4 Char"/>
    <w:basedOn w:val="DefaultParagraphFont"/>
    <w:link w:val="Heading4"/>
    <w:uiPriority w:val="9"/>
    <w:semiHidden/>
    <w:rsid w:val="00123743"/>
    <w:rPr>
      <w:b/>
    </w:rPr>
  </w:style>
  <w:style w:type="character" w:customStyle="1" w:styleId="Heading5Char">
    <w:name w:val="Heading 5 Char"/>
    <w:basedOn w:val="DefaultParagraphFont"/>
    <w:link w:val="Heading5"/>
    <w:uiPriority w:val="9"/>
    <w:semiHidden/>
    <w:rsid w:val="00123743"/>
    <w:rPr>
      <w:b/>
      <w:sz w:val="22"/>
      <w:szCs w:val="22"/>
    </w:rPr>
  </w:style>
  <w:style w:type="character" w:customStyle="1" w:styleId="Heading6Char">
    <w:name w:val="Heading 6 Char"/>
    <w:basedOn w:val="DefaultParagraphFont"/>
    <w:link w:val="Heading6"/>
    <w:uiPriority w:val="9"/>
    <w:semiHidden/>
    <w:rsid w:val="00123743"/>
    <w:rPr>
      <w:b/>
      <w:sz w:val="20"/>
      <w:szCs w:val="20"/>
    </w:rPr>
  </w:style>
  <w:style w:type="character" w:customStyle="1" w:styleId="TitleChar">
    <w:name w:val="Title Char"/>
    <w:basedOn w:val="DefaultParagraphFont"/>
    <w:link w:val="Title"/>
    <w:uiPriority w:val="10"/>
    <w:rsid w:val="00123743"/>
    <w:rPr>
      <w:b/>
      <w:sz w:val="72"/>
      <w:szCs w:val="72"/>
    </w:rPr>
  </w:style>
  <w:style w:type="character" w:customStyle="1" w:styleId="SubtitleChar">
    <w:name w:val="Subtitle Char"/>
    <w:basedOn w:val="DefaultParagraphFont"/>
    <w:link w:val="Subtitle"/>
    <w:uiPriority w:val="11"/>
    <w:rsid w:val="00123743"/>
    <w:rPr>
      <w:rFonts w:ascii="Georgia" w:eastAsia="Georgia" w:hAnsi="Georgia" w:cs="Georgia"/>
      <w:i/>
      <w:color w:val="666666"/>
      <w:sz w:val="48"/>
      <w:szCs w:val="48"/>
    </w:rPr>
  </w:style>
  <w:style w:type="character" w:styleId="Hyperlink">
    <w:name w:val="Hyperlink"/>
    <w:basedOn w:val="DefaultParagraphFont"/>
    <w:uiPriority w:val="99"/>
    <w:unhideWhenUsed/>
    <w:rsid w:val="00CE4743"/>
    <w:rPr>
      <w:color w:val="0000FF" w:themeColor="hyperlink"/>
      <w:u w:val="single"/>
    </w:rPr>
  </w:style>
  <w:style w:type="character" w:styleId="UnresolvedMention">
    <w:name w:val="Unresolved Mention"/>
    <w:basedOn w:val="DefaultParagraphFont"/>
    <w:uiPriority w:val="99"/>
    <w:semiHidden/>
    <w:unhideWhenUsed/>
    <w:rsid w:val="00CE4743"/>
    <w:rPr>
      <w:color w:val="605E5C"/>
      <w:shd w:val="clear" w:color="auto" w:fill="E1DFDD"/>
    </w:rPr>
  </w:style>
  <w:style w:type="character" w:styleId="FollowedHyperlink">
    <w:name w:val="FollowedHyperlink"/>
    <w:basedOn w:val="DefaultParagraphFont"/>
    <w:uiPriority w:val="99"/>
    <w:semiHidden/>
    <w:unhideWhenUsed/>
    <w:rsid w:val="00CE4743"/>
    <w:rPr>
      <w:color w:val="800080" w:themeColor="followedHyperlink"/>
      <w:u w:val="single"/>
    </w:rPr>
  </w:style>
  <w:style w:type="paragraph" w:styleId="Header">
    <w:name w:val="header"/>
    <w:basedOn w:val="Normal"/>
    <w:link w:val="HeaderChar"/>
    <w:uiPriority w:val="99"/>
    <w:unhideWhenUsed/>
    <w:rsid w:val="002D4C45"/>
    <w:pPr>
      <w:tabs>
        <w:tab w:val="center" w:pos="4680"/>
        <w:tab w:val="right" w:pos="9360"/>
      </w:tabs>
    </w:pPr>
  </w:style>
  <w:style w:type="character" w:customStyle="1" w:styleId="HeaderChar">
    <w:name w:val="Header Char"/>
    <w:basedOn w:val="DefaultParagraphFont"/>
    <w:link w:val="Header"/>
    <w:uiPriority w:val="99"/>
    <w:rsid w:val="002D4C45"/>
  </w:style>
  <w:style w:type="paragraph" w:styleId="Footer">
    <w:name w:val="footer"/>
    <w:basedOn w:val="Normal"/>
    <w:link w:val="FooterChar"/>
    <w:uiPriority w:val="99"/>
    <w:unhideWhenUsed/>
    <w:rsid w:val="002D4C45"/>
    <w:pPr>
      <w:tabs>
        <w:tab w:val="center" w:pos="4680"/>
        <w:tab w:val="right" w:pos="9360"/>
      </w:tabs>
    </w:pPr>
  </w:style>
  <w:style w:type="character" w:customStyle="1" w:styleId="FooterChar">
    <w:name w:val="Footer Char"/>
    <w:basedOn w:val="DefaultParagraphFont"/>
    <w:link w:val="Footer"/>
    <w:uiPriority w:val="99"/>
    <w:rsid w:val="002D4C45"/>
  </w:style>
  <w:style w:type="paragraph" w:styleId="TOC1">
    <w:name w:val="toc 1"/>
    <w:basedOn w:val="Normal"/>
    <w:next w:val="Normal"/>
    <w:autoRedefine/>
    <w:uiPriority w:val="39"/>
    <w:unhideWhenUsed/>
    <w:rsid w:val="00BF02E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97612">
      <w:bodyDiv w:val="1"/>
      <w:marLeft w:val="0"/>
      <w:marRight w:val="0"/>
      <w:marTop w:val="0"/>
      <w:marBottom w:val="0"/>
      <w:divBdr>
        <w:top w:val="none" w:sz="0" w:space="0" w:color="auto"/>
        <w:left w:val="none" w:sz="0" w:space="0" w:color="auto"/>
        <w:bottom w:val="none" w:sz="0" w:space="0" w:color="auto"/>
        <w:right w:val="none" w:sz="0" w:space="0" w:color="auto"/>
      </w:divBdr>
    </w:div>
    <w:div w:id="696271680">
      <w:bodyDiv w:val="1"/>
      <w:marLeft w:val="0"/>
      <w:marRight w:val="0"/>
      <w:marTop w:val="0"/>
      <w:marBottom w:val="0"/>
      <w:divBdr>
        <w:top w:val="none" w:sz="0" w:space="0" w:color="auto"/>
        <w:left w:val="none" w:sz="0" w:space="0" w:color="auto"/>
        <w:bottom w:val="none" w:sz="0" w:space="0" w:color="auto"/>
        <w:right w:val="none" w:sz="0" w:space="0" w:color="auto"/>
      </w:divBdr>
    </w:div>
    <w:div w:id="986008105">
      <w:bodyDiv w:val="1"/>
      <w:marLeft w:val="0"/>
      <w:marRight w:val="0"/>
      <w:marTop w:val="0"/>
      <w:marBottom w:val="0"/>
      <w:divBdr>
        <w:top w:val="none" w:sz="0" w:space="0" w:color="auto"/>
        <w:left w:val="none" w:sz="0" w:space="0" w:color="auto"/>
        <w:bottom w:val="none" w:sz="0" w:space="0" w:color="auto"/>
        <w:right w:val="none" w:sz="0" w:space="0" w:color="auto"/>
      </w:divBdr>
    </w:div>
    <w:div w:id="1025450203">
      <w:bodyDiv w:val="1"/>
      <w:marLeft w:val="0"/>
      <w:marRight w:val="0"/>
      <w:marTop w:val="0"/>
      <w:marBottom w:val="0"/>
      <w:divBdr>
        <w:top w:val="none" w:sz="0" w:space="0" w:color="auto"/>
        <w:left w:val="none" w:sz="0" w:space="0" w:color="auto"/>
        <w:bottom w:val="none" w:sz="0" w:space="0" w:color="auto"/>
        <w:right w:val="none" w:sz="0" w:space="0" w:color="auto"/>
      </w:divBdr>
    </w:div>
    <w:div w:id="1426346320">
      <w:bodyDiv w:val="1"/>
      <w:marLeft w:val="0"/>
      <w:marRight w:val="0"/>
      <w:marTop w:val="0"/>
      <w:marBottom w:val="0"/>
      <w:divBdr>
        <w:top w:val="none" w:sz="0" w:space="0" w:color="auto"/>
        <w:left w:val="none" w:sz="0" w:space="0" w:color="auto"/>
        <w:bottom w:val="none" w:sz="0" w:space="0" w:color="auto"/>
        <w:right w:val="none" w:sz="0" w:space="0" w:color="auto"/>
      </w:divBdr>
    </w:div>
    <w:div w:id="211925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inrzs.gov.rs/sr/aktuelnosti/vesti/odrzan-prvi-sastanak-radne-grupe-za-izradu-predloga-strategije-unapredjenja-polozaja-osoba-sa-invaliditetom-u-republici-srbiji-za-period-od-2025-do-2030-godine" TargetMode="External"/><Relationship Id="rId21" Type="http://schemas.openxmlformats.org/officeDocument/2006/relationships/hyperlink" Target="https://europeanwesternbalkans.com/2024/11/30/political-tensions-in-serbia-keep-rising-after-the-novi-sad-tragedy/" TargetMode="External"/><Relationship Id="rId42" Type="http://schemas.openxmlformats.org/officeDocument/2006/relationships/hyperlink" Target="https://pro.org.rs/en/vtext/improving-local-governance-through-efficiency-and-effectiveness-principles" TargetMode="External"/><Relationship Id="rId47" Type="http://schemas.openxmlformats.org/officeDocument/2006/relationships/image" Target="media/image3.png"/><Relationship Id="rId63" Type="http://schemas.openxmlformats.org/officeDocument/2006/relationships/hyperlink" Target="https://pro.org.rs/uploads/files/66-6655-public-call-description-and-criteria.pdf" TargetMode="External"/><Relationship Id="rId68" Type="http://schemas.openxmlformats.org/officeDocument/2006/relationships/hyperlink" Target="https://pro.org.rs/en/vtext/izgradnja-kapaciteta-lokalnih-samouprava-za-upravljanje-zastitom-zivotne-sredine" TargetMode="External"/><Relationship Id="rId84" Type="http://schemas.openxmlformats.org/officeDocument/2006/relationships/hyperlink" Target="https://pro.org.rs/newsletter/2024-03/newsletter_en.html" TargetMode="External"/><Relationship Id="rId89" Type="http://schemas.openxmlformats.org/officeDocument/2006/relationships/hyperlink" Target="https://www.youtube.com/watch?v=R-U2Dkip6BA" TargetMode="External"/><Relationship Id="rId16" Type="http://schemas.openxmlformats.org/officeDocument/2006/relationships/hyperlink" Target="https://www.mei.gov.rs/eng/news/2140/more/w/0/the-government-finalised-the-draft-law-on-the-establishment-and-functioning-of-the-system-for-cohesion-policy-management/" TargetMode="External"/><Relationship Id="rId11" Type="http://schemas.openxmlformats.org/officeDocument/2006/relationships/hyperlink" Target="https://eur-lex.europa.eu/legal-content/EN/TXT/PDF/?uri=CELEX:32019L1024" TargetMode="External"/><Relationship Id="rId32" Type="http://schemas.openxmlformats.org/officeDocument/2006/relationships/hyperlink" Target="https://www.mre.gov.rs/extfile/sr/5928/Draft%20-%20Energy%20Strategy%2015072024.pdf" TargetMode="External"/><Relationship Id="rId37" Type="http://schemas.openxmlformats.org/officeDocument/2006/relationships/image" Target="media/image1.png"/><Relationship Id="rId53" Type="http://schemas.openxmlformats.org/officeDocument/2006/relationships/hyperlink" Target="https://pro.org.rs/uploads/files/102-9193-vodic-prava-deteta.pdf" TargetMode="External"/><Relationship Id="rId58" Type="http://schemas.openxmlformats.org/officeDocument/2006/relationships/hyperlink" Target="https://www.zavodsz.gov.rs/media/2869/porodica-po-meri-deteta.pdf" TargetMode="External"/><Relationship Id="rId74" Type="http://schemas.openxmlformats.org/officeDocument/2006/relationships/hyperlink" Target="https://pro.org.rs/en/vtext/hydro-heroes-youth-innovation-for-environmental-protection-in-pirot" TargetMode="External"/><Relationship Id="rId79" Type="http://schemas.openxmlformats.org/officeDocument/2006/relationships/hyperlink" Target="https://pro.org.rs/uploads/files/107-5747-pro-lgpn_istrazivanje-zadovoljstva-gradana_izvestaj_0624.pdf" TargetMode="External"/><Relationship Id="rId5" Type="http://schemas.openxmlformats.org/officeDocument/2006/relationships/settings" Target="settings.xml"/><Relationship Id="rId90" Type="http://schemas.openxmlformats.org/officeDocument/2006/relationships/hyperlink" Target="https://pro.org.rs/en/vtext/success-lies-in-unity" TargetMode="External"/><Relationship Id="rId95" Type="http://schemas.openxmlformats.org/officeDocument/2006/relationships/header" Target="header2.xml"/><Relationship Id="rId22" Type="http://schemas.openxmlformats.org/officeDocument/2006/relationships/hyperlink" Target="https://www.reuters.com/business/energy/serbian-oil-company-nis-asks-us-treasury-90-day-waiver-sanctions-2025-02-04/" TargetMode="External"/><Relationship Id="rId27" Type="http://schemas.openxmlformats.org/officeDocument/2006/relationships/hyperlink" Target="https://firstyearsfirstpriority.eu/wp-content/uploads/2021/07/Serbia-Country-Profile.pdf" TargetMode="External"/><Relationship Id="rId43" Type="http://schemas.openxmlformats.org/officeDocument/2006/relationships/hyperlink" Target="https://pro.org.rs/en/vtext/the-training-of-local-self-governments-on-gender-responsive-governance-and-budgeting-continues" TargetMode="External"/><Relationship Id="rId48" Type="http://schemas.openxmlformats.org/officeDocument/2006/relationships/hyperlink" Target="https://pro.org.rs/uploads/files/140-2589-porodica-po-meri-deteta_prirucnik-za-obuku-hranitelja_web.pdf" TargetMode="External"/><Relationship Id="rId64" Type="http://schemas.openxmlformats.org/officeDocument/2006/relationships/hyperlink" Target="https://nsz.gov.rs/filemanager/Files/Dokumenta/Garancija%20za%20mlade/Youth%20Guarantee%20Implementation%20Plan%202023-2026.pdf" TargetMode="External"/><Relationship Id="rId69" Type="http://schemas.openxmlformats.org/officeDocument/2006/relationships/hyperlink" Target="https://pro.org.rs/en/vtext/local-actions-and-cooperation-for-better-environmental-governance" TargetMode="External"/><Relationship Id="rId80" Type="http://schemas.openxmlformats.org/officeDocument/2006/relationships/hyperlink" Target="https://pro.org.rs/en/vtext/the-third-steering-committee-meeting-of-the-joint-un-programme" TargetMode="External"/><Relationship Id="rId85" Type="http://schemas.openxmlformats.org/officeDocument/2006/relationships/hyperlink" Target="https://pro.org.rs/newsletter/2024-07/newsletter_en.html" TargetMode="External"/><Relationship Id="rId3" Type="http://schemas.openxmlformats.org/officeDocument/2006/relationships/numbering" Target="numbering.xml"/><Relationship Id="rId12" Type="http://schemas.openxmlformats.org/officeDocument/2006/relationships/hyperlink" Target="https://rap.euprava.gov.rs/" TargetMode="External"/><Relationship Id="rId17" Type="http://schemas.openxmlformats.org/officeDocument/2006/relationships/hyperlink" Target="https://neighbourhood-enlargement.ec.europa.eu/enlargement-policy/growth-plan-western-balkans_en" TargetMode="External"/><Relationship Id="rId25" Type="http://schemas.openxmlformats.org/officeDocument/2006/relationships/hyperlink" Target="http://demo.paragraf.rs/demo/combined/Old/t/t2024_03/SG_022_2024_002.htm" TargetMode="External"/><Relationship Id="rId33" Type="http://schemas.openxmlformats.org/officeDocument/2006/relationships/hyperlink" Target="http://www.parlament.gov.rs/upload/archive/files/cir/pdf/zakoni/14_saziv/2035-24.pdf" TargetMode="External"/><Relationship Id="rId38" Type="http://schemas.openxmlformats.org/officeDocument/2006/relationships/image" Target="media/image2.png"/><Relationship Id="rId46" Type="http://schemas.openxmlformats.org/officeDocument/2006/relationships/hyperlink" Target="https://pro.org.rs/en/vtext/survey-on-citizens-satisfaction-with-quality-of-life-in-local-communities-and-the-services-of-local-self-governments-presented" TargetMode="External"/><Relationship Id="rId59" Type="http://schemas.openxmlformats.org/officeDocument/2006/relationships/hyperlink" Target="https://ravnopravnost.gov.rs/rs/javni-poziv-za-prijavljivanje-jedinica-lokalne-samouprave-za-organizaciju-okruglih-stolova-u-cilju-jacanja-lokalnih-kapaciteta-za-smanjenje-diskriminacije-starijih-osoba/" TargetMode="External"/><Relationship Id="rId67" Type="http://schemas.openxmlformats.org/officeDocument/2006/relationships/image" Target="media/image6.png"/><Relationship Id="rId20" Type="http://schemas.openxmlformats.org/officeDocument/2006/relationships/hyperlink" Target="https://www.nbs.rs/export/sites/NBS_site/documents-eng/finansijska-stabilnost/presentation_invest.pdf" TargetMode="External"/><Relationship Id="rId41" Type="http://schemas.openxmlformats.org/officeDocument/2006/relationships/hyperlink" Target="https://pro.org.rs/en/vtext/improving-local-governance-through-efficiency-and-effectiveness-principles" TargetMode="External"/><Relationship Id="rId54" Type="http://schemas.openxmlformats.org/officeDocument/2006/relationships/hyperlink" Target="https://pro.org.rs/uploads/files/134-3255-results-09-12-2024-draft2.pdf" TargetMode="External"/><Relationship Id="rId62" Type="http://schemas.openxmlformats.org/officeDocument/2006/relationships/hyperlink" Target="https://www.minbpd.gov.rs/wp-content/uploads/2023/10/Serbia-Strategy-for-Active-and-Healthy-Ageing.pdf" TargetMode="External"/><Relationship Id="rId70" Type="http://schemas.openxmlformats.org/officeDocument/2006/relationships/hyperlink" Target="https://pro.org.rs/en/vtext/local-actions-and-cooperation-for-better-environmental-governance" TargetMode="External"/><Relationship Id="rId75" Type="http://schemas.openxmlformats.org/officeDocument/2006/relationships/hyperlink" Target="https://pro.org.rs/en/vtext/vlada-svajcarske-ulaze-2-miliona-evra-u-poboljsanje-zivotnih-uslova-neformalnih-sakupljaca-otpada" TargetMode="External"/><Relationship Id="rId83" Type="http://schemas.openxmlformats.org/officeDocument/2006/relationships/hyperlink" Target="https://pro.org.rs/uploads/files/151-6401-final-assessment-report-dopunjen-izvestajem-o-potrebama-porodica_korektura.pdf" TargetMode="External"/><Relationship Id="rId88" Type="http://schemas.openxmlformats.org/officeDocument/2006/relationships/hyperlink" Target="https://pro.org.rs/en/vtext/continued-support-to-foster-families-training-manual-family-tailored-to-the-child" TargetMode="External"/><Relationship Id="rId91" Type="http://schemas.openxmlformats.org/officeDocument/2006/relationships/hyperlink" Target="https://www.youtube.com/watch?v=MtOgFSS3Uf4"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aragraf.rs/dnevne-vesti/040723/040723-vest11.html" TargetMode="External"/><Relationship Id="rId23" Type="http://schemas.openxmlformats.org/officeDocument/2006/relationships/hyperlink" Target="https://hdr.undp.org/content/human-development-report-2023-24" TargetMode="External"/><Relationship Id="rId28" Type="http://schemas.openxmlformats.org/officeDocument/2006/relationships/hyperlink" Target="https://www.euzatebe.rs/en/sectors/environmental-protection/about" TargetMode="External"/><Relationship Id="rId36" Type="http://schemas.openxmlformats.org/officeDocument/2006/relationships/hyperlink" Target="https://www.unep.org/resources/kunming-montreal-global-biodiversity-framework" TargetMode="External"/><Relationship Id="rId49" Type="http://schemas.openxmlformats.org/officeDocument/2006/relationships/hyperlink" Target="https://napa.gov.rs/extfile/sr/7887/Op%C5%A1ti%20program%20obuke%20JLS%202025___.pdf" TargetMode="External"/><Relationship Id="rId57" Type="http://schemas.openxmlformats.org/officeDocument/2006/relationships/hyperlink" Target="https://pro.org.rs/uploads/files/166-8420-vodic_kampanje-za-hraniteljstvo_web.pdf" TargetMode="External"/><Relationship Id="rId10" Type="http://schemas.openxmlformats.org/officeDocument/2006/relationships/hyperlink" Target="http://mduls.gov.rs/wp-content/uploads/Nacrt-izmena-i-dopuna-Zakona-o-eUpravi.docx?script=lat" TargetMode="External"/><Relationship Id="rId31" Type="http://schemas.openxmlformats.org/officeDocument/2006/relationships/hyperlink" Target="https://mre.gov.rs/extfile/sr/1134/006_22.04_pravilnik_inekp_prilog_i_srb_en.pdf" TargetMode="External"/><Relationship Id="rId44" Type="http://schemas.openxmlformats.org/officeDocument/2006/relationships/hyperlink" Target="https://pro.org.rs/en/vtext/the-third-training-on-gender-responsive-governance-and-budgeting" TargetMode="External"/><Relationship Id="rId52" Type="http://schemas.openxmlformats.org/officeDocument/2006/relationships/hyperlink" Target="https://pro.org.rs/en/ktext/support-to-local-self-governments-break-in-the-implementation-of-social-protection-services-extended-until-22-november-2024" TargetMode="External"/><Relationship Id="rId60" Type="http://schemas.openxmlformats.org/officeDocument/2006/relationships/hyperlink" Target="https://ravnopravnost.gov.rs/en/special-reports/" TargetMode="External"/><Relationship Id="rId65" Type="http://schemas.openxmlformats.org/officeDocument/2006/relationships/hyperlink" Target="https://pro.org.rs/en/ktext/support-to-civil-society-organizations-break-for-better-social-inclusion-of-informal-waste-pickers" TargetMode="External"/><Relationship Id="rId73" Type="http://schemas.openxmlformats.org/officeDocument/2006/relationships/hyperlink" Target="https://pro.org.rs/en/ktext/support-to-local-self-governments-break-in-implementing-environmental-protection-projects-extended-until-31-january-2025" TargetMode="External"/><Relationship Id="rId78" Type="http://schemas.openxmlformats.org/officeDocument/2006/relationships/hyperlink" Target="https://pro.org.rs/uploads/files/106-3971-pro-lgpn_citizens-satisfaction-survey_fs_0624.pdf" TargetMode="External"/><Relationship Id="rId81" Type="http://schemas.openxmlformats.org/officeDocument/2006/relationships/hyperlink" Target="https://pro.org.rs/uploads/files/102-9193-vodic-prava-deteta.pdf" TargetMode="External"/><Relationship Id="rId86" Type="http://schemas.openxmlformats.org/officeDocument/2006/relationships/hyperlink" Target="https://pro.org.rs/newsletter/2024-12/newsletter_en.html"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kdz.eu/system/files/downloads/2023-11/Digital%20tranzition%20za%20web.pdf" TargetMode="External"/><Relationship Id="rId13" Type="http://schemas.openxmlformats.org/officeDocument/2006/relationships/hyperlink" Target="https://www.transparentnost.org.rs/images/LTI_2024_-_ENG_-_final_report.pdf" TargetMode="External"/><Relationship Id="rId18" Type="http://schemas.openxmlformats.org/officeDocument/2006/relationships/hyperlink" Target="https://www.mei.gov.rs/eng/news/2153/more/w/0/growth-plan-and-reform-agenda-of-serbia/" TargetMode="External"/><Relationship Id="rId39" Type="http://schemas.openxmlformats.org/officeDocument/2006/relationships/hyperlink" Target="https://pro.org.rs/en/vtext/application-of-the-participation-principle-as-the-basis-of-good-governance-at-the-local-level" TargetMode="External"/><Relationship Id="rId34" Type="http://schemas.openxmlformats.org/officeDocument/2006/relationships/hyperlink" Target="http://www.parlament.gov.rs/upload/archive/files/cir/pdf/zakoni/14_saziv/2034-24.pdf" TargetMode="External"/><Relationship Id="rId50" Type="http://schemas.openxmlformats.org/officeDocument/2006/relationships/image" Target="media/image4.png"/><Relationship Id="rId55" Type="http://schemas.openxmlformats.org/officeDocument/2006/relationships/hyperlink" Target="https://mto.gov.rs/extfile/sr/7971/Istrazivanje112024.pdf" TargetMode="External"/><Relationship Id="rId76" Type="http://schemas.openxmlformats.org/officeDocument/2006/relationships/hyperlink" Target="https://pro.org.rs/en/vtext/improved-lives-for-over-6-000-vulnerable-people"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ro.org.rs/en/vtext/a-step-towards-improving-local-environmental-management" TargetMode="External"/><Relationship Id="rId92" Type="http://schemas.openxmlformats.org/officeDocument/2006/relationships/hyperlink" Target="https://pro.org.rs/en/mapasrbije" TargetMode="External"/><Relationship Id="rId2" Type="http://schemas.openxmlformats.org/officeDocument/2006/relationships/customXml" Target="../customXml/item2.xml"/><Relationship Id="rId29" Type="http://schemas.openxmlformats.org/officeDocument/2006/relationships/hyperlink" Target="https://www.ekologija.gov.rs/sites/default/files/inline-files/Sajt_9.zip" TargetMode="External"/><Relationship Id="rId24" Type="http://schemas.openxmlformats.org/officeDocument/2006/relationships/hyperlink" Target="https://sdg.indikatori.rs/media/1681/progress-report-on-the-implementation-of-sustainable-development-goals-by-2030-in-the-republic-of-serbia-2023.pdf" TargetMode="External"/><Relationship Id="rId40" Type="http://schemas.openxmlformats.org/officeDocument/2006/relationships/hyperlink" Target="https://pro.org.rs/en/vtext/implementation-of-the-principles-of-equality-and-non-discrimination-in-local-governance" TargetMode="External"/><Relationship Id="rId45" Type="http://schemas.openxmlformats.org/officeDocument/2006/relationships/hyperlink" Target="https://pro.org.rs/en/vtext/strengthened-local-capacities-for-implementing-gender-responsive-governance" TargetMode="External"/><Relationship Id="rId66" Type="http://schemas.openxmlformats.org/officeDocument/2006/relationships/image" Target="media/image5.png"/><Relationship Id="rId87" Type="http://schemas.openxmlformats.org/officeDocument/2006/relationships/hyperlink" Target="https://pro.org.rs/en/vtext/youth-well-being-index-shows-improvement-in-quality-of-life" TargetMode="External"/><Relationship Id="rId61" Type="http://schemas.openxmlformats.org/officeDocument/2006/relationships/hyperlink" Target="https://serbia.unfpa.org/en/publications/call-action-stop-ageism-serbia" TargetMode="External"/><Relationship Id="rId82" Type="http://schemas.openxmlformats.org/officeDocument/2006/relationships/hyperlink" Target="https://pro.org.rs/uploads/files/140-2589-porodica-po-meri-deteta_prirucnik-za-obuku-hranitelja_web.pdf" TargetMode="External"/><Relationship Id="rId19" Type="http://schemas.openxmlformats.org/officeDocument/2006/relationships/hyperlink" Target="https://www.worldbank.org/en/country/serbia/overview" TargetMode="External"/><Relationship Id="rId14" Type="http://schemas.openxmlformats.org/officeDocument/2006/relationships/hyperlink" Target="https://www.mpravde.gov.rs/tekst/39384/nacionalna-strategija-za-borbu-protiv-korupcije-za-period-od-2023-2028-godine-.php" TargetMode="External"/><Relationship Id="rId30" Type="http://schemas.openxmlformats.org/officeDocument/2006/relationships/hyperlink" Target="https://commission.europa.eu/strategy-and-policy/priorities-2019-2024/european-green-deal_en" TargetMode="External"/><Relationship Id="rId35" Type="http://schemas.openxmlformats.org/officeDocument/2006/relationships/hyperlink" Target="https://www.ekologija.gov.rs/saopstenja/vesti/pocetak-izrade-programa-zastite-prirode-sa-akcionim-planom" TargetMode="External"/><Relationship Id="rId56" Type="http://schemas.openxmlformats.org/officeDocument/2006/relationships/hyperlink" Target="https://www.minrzs.gov.rs/sr/dokumenti/ostalo/sektor-za-socijalnu-zastitu/strategija-deinstitucionalizacije-i-razvoja-usluga-socijalne-zastite-u-zajednici-za-period-2022-2026godine" TargetMode="External"/><Relationship Id="rId77" Type="http://schemas.openxmlformats.org/officeDocument/2006/relationships/hyperlink" Target="https://pro.org.rs/en/vtext/predstavljeno-istrazivanje-zadovoljstva-gradana-kvalitetom-zivota-u-lokalnoj-zajednici-i-uslugama-lokalnih-samouprava" TargetMode="External"/><Relationship Id="rId8" Type="http://schemas.openxmlformats.org/officeDocument/2006/relationships/endnotes" Target="endnotes.xml"/><Relationship Id="rId51" Type="http://schemas.openxmlformats.org/officeDocument/2006/relationships/hyperlink" Target="https://pro.org.rs/en/ktext/support-to-local-self-governments-break-in-the-implementation-of-social-protection-services-extended-until-22-november-2024" TargetMode="External"/><Relationship Id="rId72" Type="http://schemas.openxmlformats.org/officeDocument/2006/relationships/hyperlink" Target="https://pro.org.rs/en/vtext/mojstirsko-draske-mountains-declared-special-nature-reserve" TargetMode="External"/><Relationship Id="rId93" Type="http://schemas.openxmlformats.org/officeDocument/2006/relationships/header" Target="header1.xm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mto.gov.rs/tekst/sr/1235/publikacij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iiHDfBMZoCePdovvS9D4UGlzAg==">CgMxLjAyDmguaWc5ODkwNzNsdzJ5Mg5oLnc1YXJ2ZWo1a2h6ejIOaC5zZTNvMmI5OXZqYnMyDmguNTFoeGNvaHZlNW9nMg5oLmhhazd6MXZtbWpsYzIOaC5ob3NiOTE0Y3VhczQyDmguYW04YnZncHVieTRjMg5oLmMzMzhvNWR1bzFpdjIOaC4yMnlxbHF1MGJvODIyDmgubXZzenBucm5wNzRyOABqJgoTc3VnZ2VzdC5lamoyM3Yxaml5cRIPTmF0YXNhIElWQU5PVklDciExY2R4SW5SMElYSGVTVmVJZFNCbGpoblVmX0ttN1VSU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C12F5E-521A-4EF5-A5CF-0CA3AF89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5522</TotalTime>
  <Pages>41</Pages>
  <Words>17932</Words>
  <Characters>106880</Characters>
  <Application>Microsoft Office Word</Application>
  <DocSecurity>0</DocSecurity>
  <Lines>1842</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Vasilev Petar EDA VASPE</dc:creator>
  <cp:lastModifiedBy>Marija Rosic</cp:lastModifiedBy>
  <cp:revision>42</cp:revision>
  <dcterms:created xsi:type="dcterms:W3CDTF">2025-04-02T12:54:00Z</dcterms:created>
  <dcterms:modified xsi:type="dcterms:W3CDTF">2025-06-09T22:05:00Z</dcterms:modified>
</cp:coreProperties>
</file>